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1BE9" w14:textId="641937FB" w:rsidR="00437933" w:rsidRDefault="00437933" w:rsidP="00437933">
      <w:pPr>
        <w:rPr>
          <w:b/>
          <w:bCs/>
        </w:rPr>
      </w:pPr>
      <w:r w:rsidRPr="002970D3">
        <w:rPr>
          <w:noProof/>
          <w:lang w:eastAsia="es-MX"/>
        </w:rPr>
        <w:drawing>
          <wp:anchor distT="0" distB="0" distL="114300" distR="114300" simplePos="0" relativeHeight="251688448" behindDoc="0" locked="0" layoutInCell="1" allowOverlap="1" wp14:anchorId="4B4F7C3C" wp14:editId="13B538E8">
            <wp:simplePos x="0" y="0"/>
            <wp:positionH relativeFrom="column">
              <wp:posOffset>902335</wp:posOffset>
            </wp:positionH>
            <wp:positionV relativeFrom="paragraph">
              <wp:posOffset>-345487</wp:posOffset>
            </wp:positionV>
            <wp:extent cx="3082290" cy="1183005"/>
            <wp:effectExtent l="0" t="0" r="3810" b="0"/>
            <wp:wrapNone/>
            <wp:docPr id="37"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35552" behindDoc="0" locked="0" layoutInCell="1" allowOverlap="1" wp14:anchorId="7E8442BD" wp14:editId="33014E10">
                <wp:simplePos x="0" y="0"/>
                <wp:positionH relativeFrom="column">
                  <wp:posOffset>-1488558</wp:posOffset>
                </wp:positionH>
                <wp:positionV relativeFrom="paragraph">
                  <wp:posOffset>-1164383</wp:posOffset>
                </wp:positionV>
                <wp:extent cx="2446086" cy="3823854"/>
                <wp:effectExtent l="0" t="0" r="30480" b="24765"/>
                <wp:wrapNone/>
                <wp:docPr id="1616240502" name="Conector recto 1616240502"/>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639D0" id="Conector recto 1616240502" o:spid="_x0000_s1026" style="position:absolute;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91.7pt" to="75.4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" strokecolor="#3693ac" strokeweight="1.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32480" behindDoc="0" locked="0" layoutInCell="1" allowOverlap="1" wp14:anchorId="541C89F6" wp14:editId="65E58D83">
                <wp:simplePos x="0" y="0"/>
                <wp:positionH relativeFrom="column">
                  <wp:posOffset>-1419038</wp:posOffset>
                </wp:positionH>
                <wp:positionV relativeFrom="paragraph">
                  <wp:posOffset>-1058992</wp:posOffset>
                </wp:positionV>
                <wp:extent cx="2188218" cy="5286"/>
                <wp:effectExtent l="19050" t="19050" r="21590" b="33020"/>
                <wp:wrapNone/>
                <wp:docPr id="2" name="Conector recto 2"/>
                <wp:cNvGraphicFramePr/>
                <a:graphic xmlns:a="http://schemas.openxmlformats.org/drawingml/2006/main">
                  <a:graphicData uri="http://schemas.microsoft.com/office/word/2010/wordprocessingShape">
                    <wps:wsp>
                      <wps:cNvCnPr/>
                      <wps:spPr>
                        <a:xfrm>
                          <a:off x="0" y="0"/>
                          <a:ext cx="2188218" cy="5286"/>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04984" id="Conector recto 2"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3.4pt" to="60.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5312" behindDoc="0" locked="0" layoutInCell="1" allowOverlap="1" wp14:anchorId="3272D10D" wp14:editId="79CAC03A">
                <wp:simplePos x="0" y="0"/>
                <wp:positionH relativeFrom="column">
                  <wp:posOffset>-1419038</wp:posOffset>
                </wp:positionH>
                <wp:positionV relativeFrom="paragraph">
                  <wp:posOffset>-1101277</wp:posOffset>
                </wp:positionV>
                <wp:extent cx="0" cy="3476570"/>
                <wp:effectExtent l="19050" t="19050" r="19050" b="10160"/>
                <wp:wrapNone/>
                <wp:docPr id="1519632600" name="Conector recto 1519632600"/>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AE1F" id="Conector recto 1519632600" o:spid="_x0000_s1026" style="position:absolute;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6.7pt" to="-111.7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6880" behindDoc="0" locked="0" layoutInCell="1" allowOverlap="1" wp14:anchorId="723D6F79" wp14:editId="39EA5F48">
                <wp:simplePos x="0" y="0"/>
                <wp:positionH relativeFrom="column">
                  <wp:posOffset>-1612900</wp:posOffset>
                </wp:positionH>
                <wp:positionV relativeFrom="paragraph">
                  <wp:posOffset>-1162685</wp:posOffset>
                </wp:positionV>
                <wp:extent cx="2446020" cy="3823335"/>
                <wp:effectExtent l="19050" t="19050" r="30480" b="24765"/>
                <wp:wrapNone/>
                <wp:docPr id="25" name="Conector recto 25"/>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B5262" id="Conector recto 25"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91.55pt" to="6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4048" behindDoc="0" locked="0" layoutInCell="1" allowOverlap="1" wp14:anchorId="6F561D67" wp14:editId="1522C095">
                <wp:simplePos x="0" y="0"/>
                <wp:positionH relativeFrom="column">
                  <wp:posOffset>-1539875</wp:posOffset>
                </wp:positionH>
                <wp:positionV relativeFrom="paragraph">
                  <wp:posOffset>-1167765</wp:posOffset>
                </wp:positionV>
                <wp:extent cx="2446086" cy="3823854"/>
                <wp:effectExtent l="0" t="0" r="30480" b="24765"/>
                <wp:wrapNone/>
                <wp:docPr id="5" name="Conector recto 5"/>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94C18" id="Conector recto 5"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91.95pt" to="71.3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" strokecolor="#3693ac" strokeweight="1.5pt"/>
            </w:pict>
          </mc:Fallback>
        </mc:AlternateContent>
      </w:r>
      <w:r>
        <w:rPr>
          <w:noProof/>
          <w:lang w:eastAsia="es-MX"/>
        </w:rPr>
        <mc:AlternateContent>
          <mc:Choice Requires="wps">
            <w:drawing>
              <wp:anchor distT="0" distB="0" distL="114300" distR="114300" simplePos="0" relativeHeight="251695616" behindDoc="0" locked="0" layoutInCell="1" allowOverlap="1" wp14:anchorId="02DBE26F" wp14:editId="488A7F76">
                <wp:simplePos x="0" y="0"/>
                <wp:positionH relativeFrom="page">
                  <wp:posOffset>-57348</wp:posOffset>
                </wp:positionH>
                <wp:positionV relativeFrom="paragraph">
                  <wp:posOffset>-1103349</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extLst>
                              <a:ext uri="{BEBA8EAE-BF5A-486C-A8C5-ECC9F3942E4B}">
                                <a14:imgProps xmlns:a14="http://schemas.microsoft.com/office/drawing/2010/main">
                                  <a14:imgLayer r:embed="rId10">
                                    <a14:imgEffect>
                                      <a14:colorTemperature colorTemp="5900"/>
                                    </a14:imgEffect>
                                    <a14:imgEffect>
                                      <a14:saturation sat="200000"/>
                                    </a14:imgEffect>
                                    <a14:imgEffect>
                                      <a14:brightnessContrast contrast="-40000"/>
                                    </a14:imgEffect>
                                  </a14:imgLayer>
                                </a14:imgProps>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2A349" id="Rectángulo 480" o:spid="_x0000_s1026" style="position:absolute;margin-left:-4.5pt;margin-top:-86.9pt;width:181.5pt;height:281.1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" path="m65769,13997l5084260,-1,,6060042,65769,13997xe" stroked="f" strokeweight="2pt">
                <v:fill r:id="rId11" o:title="" opacity="58982f" recolor="t" rotate="t" type="frame"/>
                <v:imagedata grayscale="t"/>
                <v:path arrowok="t" o:connecttype="custom" o:connectlocs="29818,8246;2305050,-1;0,3570167;29818,8246" o:connectangles="0,0,0,0"/>
                <w10:wrap anchorx="page"/>
              </v:shape>
            </w:pict>
          </mc:Fallback>
        </mc:AlternateContent>
      </w:r>
      <w:r>
        <w:rPr>
          <w:b/>
          <w:bCs/>
        </w:rPr>
        <w:t>5</w:t>
      </w:r>
    </w:p>
    <w:p w14:paraId="0A5874C4" w14:textId="74330CAA" w:rsidR="00437933" w:rsidRPr="00681FF4" w:rsidRDefault="00437933" w:rsidP="00437933">
      <w:pPr>
        <w:rPr>
          <w:rFonts w:ascii="Montserrat" w:eastAsiaTheme="majorEastAsia" w:hAnsi="Montserrat" w:cstheme="majorBidi"/>
          <w:b/>
          <w:bCs/>
          <w:smallCaps/>
          <w:color w:val="651D32"/>
          <w:sz w:val="32"/>
          <w:szCs w:val="32"/>
          <w:lang w:eastAsia="es-MX"/>
        </w:rPr>
        <w:sectPr w:rsidR="00437933" w:rsidRPr="00681FF4" w:rsidSect="00437933">
          <w:pgSz w:w="12240" w:h="15840" w:code="1"/>
          <w:pgMar w:top="1701" w:right="1701" w:bottom="1134" w:left="2268" w:header="709" w:footer="1117" w:gutter="0"/>
          <w:pgNumType w:start="1"/>
          <w:cols w:space="708"/>
          <w:titlePg/>
          <w:docGrid w:linePitch="360"/>
        </w:sectPr>
      </w:pPr>
      <w:r>
        <w:rPr>
          <w:rFonts w:ascii="Montserrat" w:eastAsiaTheme="majorEastAsia" w:hAnsi="Montserrat" w:cstheme="majorBidi"/>
          <w:b/>
          <w:bCs/>
          <w:smallCaps/>
          <w:noProof/>
          <w:color w:val="651D32"/>
          <w:sz w:val="32"/>
          <w:szCs w:val="32"/>
          <w:lang w:eastAsia="es-MX"/>
        </w:rPr>
        <mc:AlternateContent>
          <mc:Choice Requires="wpg">
            <w:drawing>
              <wp:anchor distT="0" distB="0" distL="114300" distR="114300" simplePos="0" relativeHeight="251749888" behindDoc="0" locked="0" layoutInCell="1" allowOverlap="1" wp14:anchorId="18DACE96" wp14:editId="24F75086">
                <wp:simplePos x="0" y="0"/>
                <wp:positionH relativeFrom="column">
                  <wp:posOffset>695619</wp:posOffset>
                </wp:positionH>
                <wp:positionV relativeFrom="paragraph">
                  <wp:posOffset>6358890</wp:posOffset>
                </wp:positionV>
                <wp:extent cx="3863502" cy="957093"/>
                <wp:effectExtent l="0" t="0" r="3810" b="0"/>
                <wp:wrapNone/>
                <wp:docPr id="1479699598" name="Grupo 60"/>
                <wp:cNvGraphicFramePr/>
                <a:graphic xmlns:a="http://schemas.openxmlformats.org/drawingml/2006/main">
                  <a:graphicData uri="http://schemas.microsoft.com/office/word/2010/wordprocessingGroup">
                    <wpg:wgp>
                      <wpg:cNvGrpSpPr/>
                      <wpg:grpSpPr>
                        <a:xfrm>
                          <a:off x="0" y="0"/>
                          <a:ext cx="3863502" cy="957093"/>
                          <a:chOff x="0" y="0"/>
                          <a:chExt cx="3863502" cy="957093"/>
                        </a:xfrm>
                      </wpg:grpSpPr>
                      <pic:pic xmlns:pic="http://schemas.openxmlformats.org/drawingml/2006/picture">
                        <pic:nvPicPr>
                          <pic:cNvPr id="655337362" name="Imagen 59"/>
                          <pic:cNvPicPr>
                            <a:picLocks noChangeAspect="1"/>
                          </pic:cNvPicPr>
                        </pic:nvPicPr>
                        <pic:blipFill rotWithShape="1">
                          <a:blip r:embed="rId12">
                            <a:extLst>
                              <a:ext uri="{28A0092B-C50C-407E-A947-70E740481C1C}">
                                <a14:useLocalDpi xmlns:a14="http://schemas.microsoft.com/office/drawing/2010/main" val="0"/>
                              </a:ext>
                            </a:extLst>
                          </a:blip>
                          <a:srcRect l="7647" t="67303" r="9490" b="10803"/>
                          <a:stretch>
                            <a:fillRect/>
                          </a:stretch>
                        </pic:blipFill>
                        <pic:spPr bwMode="auto">
                          <a:xfrm>
                            <a:off x="1818167" y="0"/>
                            <a:ext cx="2045335" cy="5397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527416" name="Imagen 40" descr="Obligaciones de Transparencia - SAF"/>
                          <pic:cNvPicPr>
                            <a:picLocks noChangeAspect="1"/>
                          </pic:cNvPicPr>
                        </pic:nvPicPr>
                        <pic:blipFill rotWithShape="1">
                          <a:blip r:embed="rId13">
                            <a:extLst>
                              <a:ext uri="{28A0092B-C50C-407E-A947-70E740481C1C}">
                                <a14:useLocalDpi xmlns:a14="http://schemas.microsoft.com/office/drawing/2010/main" val="0"/>
                              </a:ext>
                            </a:extLst>
                          </a:blip>
                          <a:srcRect l="24291" r="2"/>
                          <a:stretch/>
                        </pic:blipFill>
                        <pic:spPr bwMode="auto">
                          <a:xfrm>
                            <a:off x="0" y="106326"/>
                            <a:ext cx="1825625" cy="845820"/>
                          </a:xfrm>
                          <a:prstGeom prst="rect">
                            <a:avLst/>
                          </a:prstGeom>
                          <a:noFill/>
                          <a:ln>
                            <a:noFill/>
                          </a:ln>
                        </pic:spPr>
                      </pic:pic>
                      <pic:pic xmlns:pic="http://schemas.openxmlformats.org/drawingml/2006/picture">
                        <pic:nvPicPr>
                          <pic:cNvPr id="1980705243" name="0 Imagen"/>
                          <pic:cNvPicPr>
                            <a:picLocks noChangeAspect="1"/>
                          </pic:cNvPicPr>
                        </pic:nvPicPr>
                        <pic:blipFill rotWithShape="1">
                          <a:blip r:embed="rId14">
                            <a:extLst>
                              <a:ext uri="{28A0092B-C50C-407E-A947-70E740481C1C}">
                                <a14:useLocalDpi xmlns:a14="http://schemas.microsoft.com/office/drawing/2010/main" val="0"/>
                              </a:ext>
                            </a:extLst>
                          </a:blip>
                          <a:srcRect l="15287" t="59469" r="16197" b="19045"/>
                          <a:stretch>
                            <a:fillRect/>
                          </a:stretch>
                        </pic:blipFill>
                        <pic:spPr bwMode="auto">
                          <a:xfrm>
                            <a:off x="2052083" y="489098"/>
                            <a:ext cx="1492250" cy="4679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FCCB15C" id="Grupo 60" o:spid="_x0000_s1026" style="position:absolute;margin-left:54.75pt;margin-top:500.7pt;width:304.2pt;height:75.35pt;z-index:251749888" coordsize="38635,95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9" o:spid="_x0000_s1027" type="#_x0000_t75" style="position:absolute;left:18181;width:20454;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">
                  <v:imagedata r:id="rId15" o:title="" croptop="44108f" cropbottom="7080f" cropleft="5012f" cropright="6219f"/>
                </v:shape>
                <v:shape id="Imagen 40" o:spid="_x0000_s1028" type="#_x0000_t75" alt="Obligaciones de Transparencia - SAF" style="position:absolute;top:1063;width:18256;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">
                  <v:imagedata r:id="rId16" o:title="Obligaciones de Transparencia - SAF" cropleft="15919f" cropright="1f"/>
                </v:shape>
                <v:shape id="0 Imagen" o:spid="_x0000_s1029" type="#_x0000_t75" style="position:absolute;left:20520;top:4890;width:14923;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">
                  <v:imagedata r:id="rId17" o:title="" croptop="38974f" cropbottom="12481f" cropleft="10018f" cropright="10615f"/>
                </v:shape>
              </v:group>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612672" behindDoc="0" locked="0" layoutInCell="1" allowOverlap="1" wp14:anchorId="5BBA056D" wp14:editId="4DF423C7">
                <wp:simplePos x="0" y="0"/>
                <wp:positionH relativeFrom="column">
                  <wp:posOffset>-26698</wp:posOffset>
                </wp:positionH>
                <wp:positionV relativeFrom="paragraph">
                  <wp:posOffset>4005589</wp:posOffset>
                </wp:positionV>
                <wp:extent cx="5209211"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5209211" cy="400050"/>
                        </a:xfrm>
                        <a:prstGeom prst="rect">
                          <a:avLst/>
                        </a:prstGeom>
                        <a:noFill/>
                      </wps:spPr>
                      <wps:txbx>
                        <w:txbxContent>
                          <w:p w14:paraId="4C81D542" w14:textId="77777777" w:rsidR="00437933" w:rsidRDefault="00437933" w:rsidP="00437933">
                            <w:pPr>
                              <w:pStyle w:val="TDC4"/>
                              <w:ind w:left="0"/>
                              <w:rPr>
                                <w:sz w:val="52"/>
                                <w:szCs w:val="50"/>
                              </w:rPr>
                            </w:pPr>
                            <w:r>
                              <w:rPr>
                                <w:sz w:val="52"/>
                                <w:szCs w:val="50"/>
                              </w:rPr>
                              <w:t>Evaluación Específica</w:t>
                            </w:r>
                          </w:p>
                          <w:p w14:paraId="11991E87" w14:textId="66FB29DC" w:rsidR="00437933" w:rsidRPr="00437933" w:rsidRDefault="00437933" w:rsidP="00437933">
                            <w:pPr>
                              <w:pStyle w:val="TDC4"/>
                              <w:ind w:left="0"/>
                              <w:rPr>
                                <w:sz w:val="52"/>
                                <w:szCs w:val="50"/>
                              </w:rPr>
                            </w:pPr>
                            <w:r>
                              <w:rPr>
                                <w:sz w:val="52"/>
                                <w:szCs w:val="50"/>
                              </w:rPr>
                              <w:t>(De proceso con diseño)</w:t>
                            </w:r>
                          </w:p>
                          <w:p w14:paraId="090E7C3E" w14:textId="77777777" w:rsidR="00437933" w:rsidRPr="000E2936" w:rsidRDefault="00437933" w:rsidP="00437933">
                            <w:pPr>
                              <w:pStyle w:val="TDC4"/>
                              <w:ind w:left="0"/>
                              <w:rPr>
                                <w:b w:val="0"/>
                                <w:smallCaps w:val="0"/>
                                <w:sz w:val="52"/>
                                <w:szCs w:val="50"/>
                              </w:rPr>
                            </w:pPr>
                            <w:r>
                              <w:rPr>
                                <w:sz w:val="52"/>
                                <w:szCs w:val="50"/>
                              </w:rPr>
                              <w:t>2024</w:t>
                            </w:r>
                          </w:p>
                        </w:txbxContent>
                      </wps:txbx>
                      <wps:bodyPr wrap="square" rtlCol="0">
                        <a:spAutoFit/>
                      </wps:bodyPr>
                    </wps:wsp>
                  </a:graphicData>
                </a:graphic>
                <wp14:sizeRelH relativeFrom="margin">
                  <wp14:pctWidth>0</wp14:pctWidth>
                </wp14:sizeRelH>
              </wp:anchor>
            </w:drawing>
          </mc:Choice>
          <mc:Fallback>
            <w:pict>
              <v:shapetype w14:anchorId="5BBA056D" id="_x0000_t202" coordsize="21600,21600" o:spt="202" path="m,l,21600r21600,l21600,xe">
                <v:stroke joinstyle="miter"/>
                <v:path gradientshapeok="t" o:connecttype="rect"/>
              </v:shapetype>
              <v:shape id="CuadroTexto 11" o:spid="_x0000_s1026" type="#_x0000_t202" style="position:absolute;left:0;text-align:left;margin-left:-2.1pt;margin-top:315.4pt;width:410.15pt;height:31.5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" filled="f" stroked="f">
                <v:textbox style="mso-fit-shape-to-text:t">
                  <w:txbxContent>
                    <w:p w14:paraId="4C81D542" w14:textId="77777777" w:rsidR="00437933" w:rsidRDefault="00437933" w:rsidP="00437933">
                      <w:pPr>
                        <w:pStyle w:val="TDC4"/>
                        <w:ind w:left="0"/>
                        <w:rPr>
                          <w:sz w:val="52"/>
                          <w:szCs w:val="50"/>
                        </w:rPr>
                      </w:pPr>
                      <w:r>
                        <w:rPr>
                          <w:sz w:val="52"/>
                          <w:szCs w:val="50"/>
                        </w:rPr>
                        <w:t>Evaluación Específica</w:t>
                      </w:r>
                    </w:p>
                    <w:p w14:paraId="11991E87" w14:textId="66FB29DC" w:rsidR="00437933" w:rsidRPr="00437933" w:rsidRDefault="00437933" w:rsidP="00437933">
                      <w:pPr>
                        <w:pStyle w:val="TDC4"/>
                        <w:ind w:left="0"/>
                        <w:rPr>
                          <w:sz w:val="52"/>
                          <w:szCs w:val="50"/>
                        </w:rPr>
                      </w:pPr>
                      <w:r>
                        <w:rPr>
                          <w:sz w:val="52"/>
                          <w:szCs w:val="50"/>
                        </w:rPr>
                        <w:t>(De proceso con diseño)</w:t>
                      </w:r>
                    </w:p>
                    <w:p w14:paraId="090E7C3E" w14:textId="77777777" w:rsidR="00437933" w:rsidRPr="000E2936" w:rsidRDefault="00437933" w:rsidP="00437933">
                      <w:pPr>
                        <w:pStyle w:val="TDC4"/>
                        <w:ind w:left="0"/>
                        <w:rPr>
                          <w:b w:val="0"/>
                          <w:smallCaps w:val="0"/>
                          <w:sz w:val="52"/>
                          <w:szCs w:val="50"/>
                        </w:rPr>
                      </w:pPr>
                      <w:r>
                        <w:rPr>
                          <w:sz w:val="52"/>
                          <w:szCs w:val="50"/>
                        </w:rPr>
                        <w:t>2024</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677184" behindDoc="0" locked="0" layoutInCell="1" allowOverlap="1" wp14:anchorId="49F6CF7C" wp14:editId="5F9828B3">
                <wp:simplePos x="0" y="0"/>
                <wp:positionH relativeFrom="column">
                  <wp:posOffset>-54610</wp:posOffset>
                </wp:positionH>
                <wp:positionV relativeFrom="paragraph">
                  <wp:posOffset>2807704</wp:posOffset>
                </wp:positionV>
                <wp:extent cx="5229860" cy="400050"/>
                <wp:effectExtent l="0" t="0" r="0" b="0"/>
                <wp:wrapNone/>
                <wp:docPr id="18"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7C61B50F" w14:textId="70427D80" w:rsidR="00437933" w:rsidRPr="000E2936" w:rsidRDefault="00437933" w:rsidP="00437933">
                            <w:pPr>
                              <w:pStyle w:val="TDC4"/>
                              <w:rPr>
                                <w:b w:val="0"/>
                                <w:smallCaps w:val="0"/>
                              </w:rPr>
                            </w:pPr>
                            <w:r>
                              <w:t>Secretaría General de Gobierno (SGG)</w:t>
                            </w:r>
                          </w:p>
                        </w:txbxContent>
                      </wps:txbx>
                      <wps:bodyPr wrap="square" rtlCol="0">
                        <a:spAutoFit/>
                      </wps:bodyPr>
                    </wps:wsp>
                  </a:graphicData>
                </a:graphic>
                <wp14:sizeRelH relativeFrom="margin">
                  <wp14:pctWidth>0</wp14:pctWidth>
                </wp14:sizeRelH>
              </wp:anchor>
            </w:drawing>
          </mc:Choice>
          <mc:Fallback>
            <w:pict>
              <v:shape w14:anchorId="49F6CF7C" id="_x0000_s1027" type="#_x0000_t202" style="position:absolute;left:0;text-align:left;margin-left:-4.3pt;margin-top:221.1pt;width:411.8pt;height:31.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" filled="f" stroked="f">
                <v:textbox style="mso-fit-shape-to-text:t">
                  <w:txbxContent>
                    <w:p w14:paraId="7C61B50F" w14:textId="70427D80" w:rsidR="00437933" w:rsidRPr="000E2936" w:rsidRDefault="00437933" w:rsidP="00437933">
                      <w:pPr>
                        <w:pStyle w:val="TDC4"/>
                        <w:rPr>
                          <w:b w:val="0"/>
                          <w:smallCaps w:val="0"/>
                        </w:rPr>
                      </w:pPr>
                      <w:r>
                        <w:t>Secretaría General de Gobierno (SGG)</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572736" behindDoc="0" locked="0" layoutInCell="1" allowOverlap="1" wp14:anchorId="0448A21F" wp14:editId="52D4AC34">
                <wp:simplePos x="0" y="0"/>
                <wp:positionH relativeFrom="column">
                  <wp:posOffset>-730250</wp:posOffset>
                </wp:positionH>
                <wp:positionV relativeFrom="paragraph">
                  <wp:posOffset>1233871</wp:posOffset>
                </wp:positionV>
                <wp:extent cx="6509982" cy="400050"/>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6509982" cy="400050"/>
                        </a:xfrm>
                        <a:prstGeom prst="rect">
                          <a:avLst/>
                        </a:prstGeom>
                        <a:noFill/>
                      </wps:spPr>
                      <wps:txbx>
                        <w:txbxContent>
                          <w:p w14:paraId="0CAA4D3C" w14:textId="57494486" w:rsidR="00437933" w:rsidRPr="000E2936" w:rsidRDefault="00437933" w:rsidP="00437933">
                            <w:pPr>
                              <w:pStyle w:val="TDC4"/>
                              <w:spacing w:line="276" w:lineRule="auto"/>
                              <w:rPr>
                                <w:b w:val="0"/>
                                <w:smallCaps w:val="0"/>
                                <w:sz w:val="56"/>
                              </w:rPr>
                            </w:pPr>
                            <w:r>
                              <w:rPr>
                                <w:sz w:val="56"/>
                              </w:rPr>
                              <w:t>E005 Modernización y Operación del Registro Civil</w:t>
                            </w:r>
                          </w:p>
                        </w:txbxContent>
                      </wps:txbx>
                      <wps:bodyPr wrap="square" rtlCol="0">
                        <a:spAutoFit/>
                      </wps:bodyPr>
                    </wps:wsp>
                  </a:graphicData>
                </a:graphic>
                <wp14:sizeRelH relativeFrom="margin">
                  <wp14:pctWidth>0</wp14:pctWidth>
                </wp14:sizeRelH>
              </wp:anchor>
            </w:drawing>
          </mc:Choice>
          <mc:Fallback>
            <w:pict>
              <v:shape w14:anchorId="0448A21F" id="_x0000_s1028" type="#_x0000_t202" style="position:absolute;left:0;text-align:left;margin-left:-57.5pt;margin-top:97.15pt;width:512.6pt;height:31.5pt;z-index:25157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" filled="f" stroked="f">
                <v:textbox style="mso-fit-shape-to-text:t">
                  <w:txbxContent>
                    <w:p w14:paraId="0CAA4D3C" w14:textId="57494486" w:rsidR="00437933" w:rsidRPr="000E2936" w:rsidRDefault="00437933" w:rsidP="00437933">
                      <w:pPr>
                        <w:pStyle w:val="TDC4"/>
                        <w:spacing w:line="276" w:lineRule="auto"/>
                        <w:rPr>
                          <w:b w:val="0"/>
                          <w:smallCaps w:val="0"/>
                          <w:sz w:val="56"/>
                        </w:rPr>
                      </w:pPr>
                      <w:r>
                        <w:rPr>
                          <w:sz w:val="56"/>
                        </w:rPr>
                        <w:t>E005 Modernización y Operación del Registro Civil</w:t>
                      </w:r>
                    </w:p>
                  </w:txbxContent>
                </v:textbox>
              </v:shape>
            </w:pict>
          </mc:Fallback>
        </mc:AlternateContent>
      </w:r>
      <w:r>
        <w:rPr>
          <w:noProof/>
          <w:lang w:eastAsia="es-MX"/>
        </w:rPr>
        <mc:AlternateContent>
          <mc:Choice Requires="wpg">
            <w:drawing>
              <wp:anchor distT="0" distB="0" distL="114300" distR="114300" simplePos="0" relativeHeight="251617792" behindDoc="0" locked="0" layoutInCell="1" allowOverlap="1" wp14:anchorId="56D03C3D" wp14:editId="2AAFBD00">
                <wp:simplePos x="0" y="0"/>
                <wp:positionH relativeFrom="page">
                  <wp:posOffset>-281940</wp:posOffset>
                </wp:positionH>
                <wp:positionV relativeFrom="paragraph">
                  <wp:posOffset>7907210</wp:posOffset>
                </wp:positionV>
                <wp:extent cx="8193974" cy="587375"/>
                <wp:effectExtent l="0" t="0" r="17145" b="22225"/>
                <wp:wrapNone/>
                <wp:docPr id="1318990673" name="Grupo 1318990673"/>
                <wp:cNvGraphicFramePr/>
                <a:graphic xmlns:a="http://schemas.openxmlformats.org/drawingml/2006/main">
                  <a:graphicData uri="http://schemas.microsoft.com/office/word/2010/wordprocessingGroup">
                    <wpg:wgp>
                      <wpg:cNvGrpSpPr/>
                      <wpg:grpSpPr>
                        <a:xfrm rot="10800000">
                          <a:off x="0" y="0"/>
                          <a:ext cx="8193974" cy="587375"/>
                          <a:chOff x="1" y="0"/>
                          <a:chExt cx="7781284" cy="143510"/>
                        </a:xfrm>
                      </wpg:grpSpPr>
                      <wps:wsp>
                        <wps:cNvPr id="1750331053" name="Rectángulo 14"/>
                        <wps:cNvSpPr/>
                        <wps:spPr>
                          <a:xfrm>
                            <a:off x="1" y="0"/>
                            <a:ext cx="2922104" cy="143278"/>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gradFill>
                            <a:gsLst>
                              <a:gs pos="0">
                                <a:srgbClr val="31849B"/>
                              </a:gs>
                              <a:gs pos="100000">
                                <a:schemeClr val="bg1"/>
                              </a:gs>
                              <a:gs pos="26000">
                                <a:srgbClr val="3693AC"/>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614078"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38000">
                                <a:srgbClr val="235F6F">
                                  <a:shade val="67500"/>
                                  <a:satMod val="115000"/>
                                </a:srgbClr>
                              </a:gs>
                              <a:gs pos="100000">
                                <a:srgbClr val="235F6F">
                                  <a:shade val="100000"/>
                                  <a:satMod val="115000"/>
                                </a:srgbClr>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10627" name="Rectángulo 16"/>
                        <wps:cNvSpPr/>
                        <wps:spPr>
                          <a:xfrm>
                            <a:off x="2618508"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gradFill>
                            <a:gsLst>
                              <a:gs pos="82000">
                                <a:srgbClr val="31849B"/>
                              </a:gs>
                              <a:gs pos="25000">
                                <a:srgbClr val="235F6F">
                                  <a:shade val="100000"/>
                                  <a:satMod val="115000"/>
                                </a:srgbClr>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67B1E9" id="Grupo 1318990673" o:spid="_x0000_s1026" style="position:absolute;margin-left:-22.2pt;margin-top:622.6pt;width:645.2pt;height:46.25pt;rotation:180;z-index:251617792;mso-position-horizontal-relative:page;mso-width-relative:margin;mso-height-relative:margin" coordori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">
                <v:shape id="Rectángulo 14" o:spid="_x0000_s1027"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" path="m,l2879725,,2565325,143510,,143510,,xe" fillcolor="#31849b" strokecolor="white [3212]" strokeweight="1pt">
                  <v:fill color2="white [3212]" angle="270" colors="0 #31849b;17039f #3693ac;1 white" focus="100%" type="gradient"/>
                  <v:path arrowok="t" o:connecttype="custom" o:connectlocs="0,0;2922104,0;2603077,143278;0,143278;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" path="m283196,l3165099,r,143510l,143510,283196,xe" fillcolor="black [3181]" strokecolor="white [3212]" strokeweight="1pt">
                  <v:fill color2="#1d6275" rotate="t" angle="270" colors="0 black;24904f #175161;1 #1d6275" focus="100%" type="gradien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" path="m311750,l2280287,,2001353,146823,,143510,311750,xe" fillcolor="#1d6275" strokecolor="white [3212]" strokeweight="1pt">
                  <v:fill color2="#31849b" angle="270" colors="0 #1d6275;.25 #1d6275" focus="100%" type="gradient"/>
                  <v:path arrowok="t" o:connecttype="custom" o:connectlocs="317479,0;2322195,0;2038135,143278;0,140045;317479,0" o:connectangles="0,0,0,0,0"/>
                </v:shape>
                <w10:wrap anchorx="page"/>
              </v:group>
            </w:pict>
          </mc:Fallback>
        </mc:AlternateContent>
      </w:r>
      <w:r w:rsidRPr="00681FF4">
        <w:rPr>
          <w:rFonts w:ascii="Montserrat" w:eastAsiaTheme="majorEastAsia" w:hAnsi="Montserrat" w:cstheme="majorBidi"/>
          <w:b/>
          <w:bCs/>
          <w:smallCaps/>
          <w:color w:val="651D32"/>
          <w:sz w:val="32"/>
          <w:szCs w:val="32"/>
          <w:lang w:eastAsia="es-MX"/>
        </w:rPr>
        <w:br w:type="page"/>
      </w:r>
    </w:p>
    <w:p w14:paraId="77C28BA3" w14:textId="59BAEBCC"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668EB4CC" w14:textId="41B846C3" w:rsidR="00BE181E" w:rsidRDefault="00E11295">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287759">
        <w:rPr>
          <w:rFonts w:ascii="Arial" w:hAnsi="Arial" w:cs="Arial"/>
          <w:lang w:eastAsia="es-MX"/>
        </w:rPr>
        <w:fldChar w:fldCharType="begin"/>
      </w:r>
      <w:r w:rsidRPr="00287759">
        <w:rPr>
          <w:rFonts w:ascii="Arial" w:hAnsi="Arial" w:cs="Arial"/>
          <w:lang w:eastAsia="es-MX"/>
        </w:rPr>
        <w:instrText xml:space="preserve"> TOC \o "1-3" \h \z \u </w:instrText>
      </w:r>
      <w:r w:rsidRPr="00287759">
        <w:rPr>
          <w:rFonts w:ascii="Arial" w:hAnsi="Arial" w:cs="Arial"/>
          <w:lang w:eastAsia="es-MX"/>
        </w:rPr>
        <w:fldChar w:fldCharType="separate"/>
      </w:r>
      <w:hyperlink w:anchor="_Toc208394719" w:history="1">
        <w:r w:rsidR="00BE181E" w:rsidRPr="00C678E1">
          <w:rPr>
            <w:rStyle w:val="Hipervnculo"/>
            <w:noProof/>
          </w:rPr>
          <w:t>Introducción</w:t>
        </w:r>
        <w:r w:rsidR="00BE181E">
          <w:rPr>
            <w:noProof/>
            <w:webHidden/>
          </w:rPr>
          <w:tab/>
        </w:r>
        <w:r w:rsidR="00BE181E">
          <w:rPr>
            <w:noProof/>
            <w:webHidden/>
          </w:rPr>
          <w:fldChar w:fldCharType="begin"/>
        </w:r>
        <w:r w:rsidR="00BE181E">
          <w:rPr>
            <w:noProof/>
            <w:webHidden/>
          </w:rPr>
          <w:instrText xml:space="preserve"> PAGEREF _Toc208394719 \h </w:instrText>
        </w:r>
        <w:r w:rsidR="00BE181E">
          <w:rPr>
            <w:noProof/>
            <w:webHidden/>
          </w:rPr>
        </w:r>
        <w:r w:rsidR="00BE181E">
          <w:rPr>
            <w:noProof/>
            <w:webHidden/>
          </w:rPr>
          <w:fldChar w:fldCharType="separate"/>
        </w:r>
        <w:r w:rsidR="00C65762">
          <w:rPr>
            <w:noProof/>
            <w:webHidden/>
          </w:rPr>
          <w:t>2</w:t>
        </w:r>
        <w:r w:rsidR="00BE181E">
          <w:rPr>
            <w:noProof/>
            <w:webHidden/>
          </w:rPr>
          <w:fldChar w:fldCharType="end"/>
        </w:r>
      </w:hyperlink>
    </w:p>
    <w:p w14:paraId="0BBADC8A" w14:textId="2CB2E473" w:rsidR="00BE181E" w:rsidRDefault="00BE181E">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08394720" w:history="1">
        <w:r w:rsidRPr="00C678E1">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C678E1">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_Toc208394720 \h </w:instrText>
        </w:r>
        <w:r>
          <w:rPr>
            <w:noProof/>
            <w:webHidden/>
          </w:rPr>
        </w:r>
        <w:r>
          <w:rPr>
            <w:noProof/>
            <w:webHidden/>
          </w:rPr>
          <w:fldChar w:fldCharType="separate"/>
        </w:r>
        <w:r w:rsidR="00C65762">
          <w:rPr>
            <w:noProof/>
            <w:webHidden/>
          </w:rPr>
          <w:t>3</w:t>
        </w:r>
        <w:r>
          <w:rPr>
            <w:noProof/>
            <w:webHidden/>
          </w:rPr>
          <w:fldChar w:fldCharType="end"/>
        </w:r>
      </w:hyperlink>
    </w:p>
    <w:p w14:paraId="1AAB593A" w14:textId="31021AB4" w:rsidR="00BE181E" w:rsidRDefault="00BE181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08394721" w:history="1">
        <w:r w:rsidRPr="00C678E1">
          <w:rPr>
            <w:rStyle w:val="Hipervnculo"/>
            <w:noProof/>
          </w:rPr>
          <w:t>Objetivo General</w:t>
        </w:r>
        <w:r>
          <w:rPr>
            <w:noProof/>
            <w:webHidden/>
          </w:rPr>
          <w:tab/>
        </w:r>
        <w:r>
          <w:rPr>
            <w:noProof/>
            <w:webHidden/>
          </w:rPr>
          <w:fldChar w:fldCharType="begin"/>
        </w:r>
        <w:r>
          <w:rPr>
            <w:noProof/>
            <w:webHidden/>
          </w:rPr>
          <w:instrText xml:space="preserve"> PAGEREF _Toc208394721 \h </w:instrText>
        </w:r>
        <w:r>
          <w:rPr>
            <w:noProof/>
            <w:webHidden/>
          </w:rPr>
        </w:r>
        <w:r>
          <w:rPr>
            <w:noProof/>
            <w:webHidden/>
          </w:rPr>
          <w:fldChar w:fldCharType="separate"/>
        </w:r>
        <w:r w:rsidR="00C65762">
          <w:rPr>
            <w:noProof/>
            <w:webHidden/>
          </w:rPr>
          <w:t>3</w:t>
        </w:r>
        <w:r>
          <w:rPr>
            <w:noProof/>
            <w:webHidden/>
          </w:rPr>
          <w:fldChar w:fldCharType="end"/>
        </w:r>
      </w:hyperlink>
    </w:p>
    <w:p w14:paraId="3A8AB74D" w14:textId="4E7E6834" w:rsidR="00BE181E" w:rsidRDefault="00BE181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08394722" w:history="1">
        <w:r w:rsidRPr="00C678E1">
          <w:rPr>
            <w:rStyle w:val="Hipervnculo"/>
            <w:noProof/>
          </w:rPr>
          <w:t>Objetivo Específicos</w:t>
        </w:r>
        <w:r>
          <w:rPr>
            <w:noProof/>
            <w:webHidden/>
          </w:rPr>
          <w:tab/>
        </w:r>
        <w:r>
          <w:rPr>
            <w:noProof/>
            <w:webHidden/>
          </w:rPr>
          <w:fldChar w:fldCharType="begin"/>
        </w:r>
        <w:r>
          <w:rPr>
            <w:noProof/>
            <w:webHidden/>
          </w:rPr>
          <w:instrText xml:space="preserve"> PAGEREF _Toc208394722 \h </w:instrText>
        </w:r>
        <w:r>
          <w:rPr>
            <w:noProof/>
            <w:webHidden/>
          </w:rPr>
        </w:r>
        <w:r>
          <w:rPr>
            <w:noProof/>
            <w:webHidden/>
          </w:rPr>
          <w:fldChar w:fldCharType="separate"/>
        </w:r>
        <w:r w:rsidR="00C65762">
          <w:rPr>
            <w:noProof/>
            <w:webHidden/>
          </w:rPr>
          <w:t>3</w:t>
        </w:r>
        <w:r>
          <w:rPr>
            <w:noProof/>
            <w:webHidden/>
          </w:rPr>
          <w:fldChar w:fldCharType="end"/>
        </w:r>
      </w:hyperlink>
    </w:p>
    <w:p w14:paraId="76A6C568" w14:textId="0C4A87A8" w:rsidR="00BE181E" w:rsidRDefault="00BE181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08394723" w:history="1">
        <w:r w:rsidRPr="00C678E1">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C678E1">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_Toc208394723 \h </w:instrText>
        </w:r>
        <w:r>
          <w:rPr>
            <w:noProof/>
            <w:webHidden/>
          </w:rPr>
        </w:r>
        <w:r>
          <w:rPr>
            <w:noProof/>
            <w:webHidden/>
          </w:rPr>
          <w:fldChar w:fldCharType="separate"/>
        </w:r>
        <w:r w:rsidR="00C65762">
          <w:rPr>
            <w:noProof/>
            <w:webHidden/>
          </w:rPr>
          <w:t>4</w:t>
        </w:r>
        <w:r>
          <w:rPr>
            <w:noProof/>
            <w:webHidden/>
          </w:rPr>
          <w:fldChar w:fldCharType="end"/>
        </w:r>
      </w:hyperlink>
    </w:p>
    <w:p w14:paraId="76F02F13" w14:textId="7A3DE3D2" w:rsidR="00BE181E" w:rsidRDefault="00BE181E">
      <w:pPr>
        <w:pStyle w:val="TDC3"/>
        <w:tabs>
          <w:tab w:val="left" w:pos="1000"/>
          <w:tab w:val="right" w:leader="dot" w:pos="8828"/>
        </w:tabs>
        <w:rPr>
          <w:rFonts w:eastAsiaTheme="minorEastAsia" w:cstheme="minorBidi"/>
          <w:i w:val="0"/>
          <w:iCs w:val="0"/>
          <w:noProof/>
          <w:kern w:val="2"/>
          <w:sz w:val="24"/>
          <w:szCs w:val="24"/>
          <w:lang w:val="es-ES" w:eastAsia="es-ES"/>
          <w14:ligatures w14:val="standardContextual"/>
        </w:rPr>
      </w:pPr>
      <w:hyperlink w:anchor="_Toc208394724" w:history="1">
        <w:r w:rsidRPr="00C678E1">
          <w:rPr>
            <w:rStyle w:val="Hipervnculo"/>
            <w:noProof/>
            <w:lang w:val="es-ES"/>
          </w:rPr>
          <w:t>1)</w:t>
        </w:r>
        <w:r>
          <w:rPr>
            <w:rFonts w:eastAsiaTheme="minorEastAsia" w:cstheme="minorBidi"/>
            <w:i w:val="0"/>
            <w:iCs w:val="0"/>
            <w:noProof/>
            <w:kern w:val="2"/>
            <w:sz w:val="24"/>
            <w:szCs w:val="24"/>
            <w:lang w:val="es-ES" w:eastAsia="es-ES"/>
            <w14:ligatures w14:val="standardContextual"/>
          </w:rPr>
          <w:tab/>
        </w:r>
        <w:r w:rsidRPr="00C678E1">
          <w:rPr>
            <w:rStyle w:val="Hipervnculo"/>
            <w:noProof/>
            <w:lang w:val="es-ES"/>
          </w:rPr>
          <w:t>Sección de Diseño</w:t>
        </w:r>
        <w:r>
          <w:rPr>
            <w:noProof/>
            <w:webHidden/>
          </w:rPr>
          <w:tab/>
        </w:r>
        <w:r>
          <w:rPr>
            <w:noProof/>
            <w:webHidden/>
          </w:rPr>
          <w:fldChar w:fldCharType="begin"/>
        </w:r>
        <w:r>
          <w:rPr>
            <w:noProof/>
            <w:webHidden/>
          </w:rPr>
          <w:instrText xml:space="preserve"> PAGEREF _Toc208394724 \h </w:instrText>
        </w:r>
        <w:r>
          <w:rPr>
            <w:noProof/>
            <w:webHidden/>
          </w:rPr>
        </w:r>
        <w:r>
          <w:rPr>
            <w:noProof/>
            <w:webHidden/>
          </w:rPr>
          <w:fldChar w:fldCharType="separate"/>
        </w:r>
        <w:r w:rsidR="00C65762">
          <w:rPr>
            <w:noProof/>
            <w:webHidden/>
          </w:rPr>
          <w:t>4</w:t>
        </w:r>
        <w:r>
          <w:rPr>
            <w:noProof/>
            <w:webHidden/>
          </w:rPr>
          <w:fldChar w:fldCharType="end"/>
        </w:r>
      </w:hyperlink>
    </w:p>
    <w:p w14:paraId="774AD553" w14:textId="1B796FA1" w:rsidR="00BE181E" w:rsidRDefault="00BE181E">
      <w:pPr>
        <w:pStyle w:val="TDC3"/>
        <w:tabs>
          <w:tab w:val="left" w:pos="1000"/>
          <w:tab w:val="right" w:leader="dot" w:pos="8828"/>
        </w:tabs>
        <w:rPr>
          <w:rFonts w:eastAsiaTheme="minorEastAsia" w:cstheme="minorBidi"/>
          <w:i w:val="0"/>
          <w:iCs w:val="0"/>
          <w:noProof/>
          <w:kern w:val="2"/>
          <w:sz w:val="24"/>
          <w:szCs w:val="24"/>
          <w:lang w:val="es-ES" w:eastAsia="es-ES"/>
          <w14:ligatures w14:val="standardContextual"/>
        </w:rPr>
      </w:pPr>
      <w:hyperlink w:anchor="_Toc208394725" w:history="1">
        <w:r w:rsidRPr="00C678E1">
          <w:rPr>
            <w:rStyle w:val="Hipervnculo"/>
            <w:noProof/>
            <w:lang w:val="es-ES"/>
          </w:rPr>
          <w:t>2)</w:t>
        </w:r>
        <w:r>
          <w:rPr>
            <w:rFonts w:eastAsiaTheme="minorEastAsia" w:cstheme="minorBidi"/>
            <w:i w:val="0"/>
            <w:iCs w:val="0"/>
            <w:noProof/>
            <w:kern w:val="2"/>
            <w:sz w:val="24"/>
            <w:szCs w:val="24"/>
            <w:lang w:val="es-ES" w:eastAsia="es-ES"/>
            <w14:ligatures w14:val="standardContextual"/>
          </w:rPr>
          <w:tab/>
        </w:r>
        <w:r w:rsidRPr="00C678E1">
          <w:rPr>
            <w:rStyle w:val="Hipervnculo"/>
            <w:noProof/>
            <w:lang w:val="es-ES"/>
          </w:rPr>
          <w:t>Sección de Procesos</w:t>
        </w:r>
        <w:r>
          <w:rPr>
            <w:noProof/>
            <w:webHidden/>
          </w:rPr>
          <w:tab/>
        </w:r>
        <w:r>
          <w:rPr>
            <w:noProof/>
            <w:webHidden/>
          </w:rPr>
          <w:fldChar w:fldCharType="begin"/>
        </w:r>
        <w:r>
          <w:rPr>
            <w:noProof/>
            <w:webHidden/>
          </w:rPr>
          <w:instrText xml:space="preserve"> PAGEREF _Toc208394725 \h </w:instrText>
        </w:r>
        <w:r>
          <w:rPr>
            <w:noProof/>
            <w:webHidden/>
          </w:rPr>
        </w:r>
        <w:r>
          <w:rPr>
            <w:noProof/>
            <w:webHidden/>
          </w:rPr>
          <w:fldChar w:fldCharType="separate"/>
        </w:r>
        <w:r w:rsidR="00C65762">
          <w:rPr>
            <w:noProof/>
            <w:webHidden/>
          </w:rPr>
          <w:t>21</w:t>
        </w:r>
        <w:r>
          <w:rPr>
            <w:noProof/>
            <w:webHidden/>
          </w:rPr>
          <w:fldChar w:fldCharType="end"/>
        </w:r>
      </w:hyperlink>
    </w:p>
    <w:p w14:paraId="0CE6C0E0" w14:textId="7CB91AA9" w:rsidR="00BE181E" w:rsidRDefault="00BE18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08394726" w:history="1">
        <w:r w:rsidRPr="00C678E1">
          <w:rPr>
            <w:rStyle w:val="Hipervnculo"/>
            <w:smallCaps/>
            <w:noProof/>
          </w:rPr>
          <w:t>Conclusiones generales</w:t>
        </w:r>
        <w:r>
          <w:rPr>
            <w:noProof/>
            <w:webHidden/>
          </w:rPr>
          <w:tab/>
        </w:r>
        <w:r>
          <w:rPr>
            <w:noProof/>
            <w:webHidden/>
          </w:rPr>
          <w:fldChar w:fldCharType="begin"/>
        </w:r>
        <w:r>
          <w:rPr>
            <w:noProof/>
            <w:webHidden/>
          </w:rPr>
          <w:instrText xml:space="preserve"> PAGEREF _Toc208394726 \h </w:instrText>
        </w:r>
        <w:r>
          <w:rPr>
            <w:noProof/>
            <w:webHidden/>
          </w:rPr>
        </w:r>
        <w:r>
          <w:rPr>
            <w:noProof/>
            <w:webHidden/>
          </w:rPr>
          <w:fldChar w:fldCharType="separate"/>
        </w:r>
        <w:r w:rsidR="00C65762">
          <w:rPr>
            <w:noProof/>
            <w:webHidden/>
          </w:rPr>
          <w:t>27</w:t>
        </w:r>
        <w:r>
          <w:rPr>
            <w:noProof/>
            <w:webHidden/>
          </w:rPr>
          <w:fldChar w:fldCharType="end"/>
        </w:r>
      </w:hyperlink>
    </w:p>
    <w:p w14:paraId="0B81FE43" w14:textId="24C6A64C" w:rsidR="00BE181E" w:rsidRDefault="00BE181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08394727" w:history="1">
        <w:r w:rsidRPr="00C678E1">
          <w:rPr>
            <w:rStyle w:val="Hipervnculo"/>
            <w:b/>
            <w:noProof/>
          </w:rPr>
          <w:t>Diseño</w:t>
        </w:r>
        <w:r>
          <w:rPr>
            <w:noProof/>
            <w:webHidden/>
          </w:rPr>
          <w:tab/>
        </w:r>
        <w:r>
          <w:rPr>
            <w:noProof/>
            <w:webHidden/>
          </w:rPr>
          <w:fldChar w:fldCharType="begin"/>
        </w:r>
        <w:r>
          <w:rPr>
            <w:noProof/>
            <w:webHidden/>
          </w:rPr>
          <w:instrText xml:space="preserve"> PAGEREF _Toc208394727 \h </w:instrText>
        </w:r>
        <w:r>
          <w:rPr>
            <w:noProof/>
            <w:webHidden/>
          </w:rPr>
        </w:r>
        <w:r>
          <w:rPr>
            <w:noProof/>
            <w:webHidden/>
          </w:rPr>
          <w:fldChar w:fldCharType="separate"/>
        </w:r>
        <w:r w:rsidR="00C65762">
          <w:rPr>
            <w:noProof/>
            <w:webHidden/>
          </w:rPr>
          <w:t>27</w:t>
        </w:r>
        <w:r>
          <w:rPr>
            <w:noProof/>
            <w:webHidden/>
          </w:rPr>
          <w:fldChar w:fldCharType="end"/>
        </w:r>
      </w:hyperlink>
    </w:p>
    <w:p w14:paraId="1503FC40" w14:textId="6CDFBF33" w:rsidR="00BE181E" w:rsidRDefault="00BE181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08394728" w:history="1">
        <w:r w:rsidRPr="00C678E1">
          <w:rPr>
            <w:rStyle w:val="Hipervnculo"/>
            <w:b/>
            <w:noProof/>
          </w:rPr>
          <w:t>Procesos</w:t>
        </w:r>
        <w:r>
          <w:rPr>
            <w:noProof/>
            <w:webHidden/>
          </w:rPr>
          <w:tab/>
        </w:r>
        <w:r>
          <w:rPr>
            <w:noProof/>
            <w:webHidden/>
          </w:rPr>
          <w:fldChar w:fldCharType="begin"/>
        </w:r>
        <w:r>
          <w:rPr>
            <w:noProof/>
            <w:webHidden/>
          </w:rPr>
          <w:instrText xml:space="preserve"> PAGEREF _Toc208394728 \h </w:instrText>
        </w:r>
        <w:r>
          <w:rPr>
            <w:noProof/>
            <w:webHidden/>
          </w:rPr>
        </w:r>
        <w:r>
          <w:rPr>
            <w:noProof/>
            <w:webHidden/>
          </w:rPr>
          <w:fldChar w:fldCharType="separate"/>
        </w:r>
        <w:r w:rsidR="00C65762">
          <w:rPr>
            <w:noProof/>
            <w:webHidden/>
          </w:rPr>
          <w:t>28</w:t>
        </w:r>
        <w:r>
          <w:rPr>
            <w:noProof/>
            <w:webHidden/>
          </w:rPr>
          <w:fldChar w:fldCharType="end"/>
        </w:r>
      </w:hyperlink>
    </w:p>
    <w:p w14:paraId="54F0E7A9" w14:textId="2C323F64" w:rsidR="00BE181E" w:rsidRDefault="00BE18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08394729" w:history="1">
        <w:r w:rsidRPr="00C678E1">
          <w:rPr>
            <w:rStyle w:val="Hipervnculo"/>
            <w:noProof/>
          </w:rPr>
          <w:t>Perfil de la instancia evaluadora</w:t>
        </w:r>
        <w:r>
          <w:rPr>
            <w:noProof/>
            <w:webHidden/>
          </w:rPr>
          <w:tab/>
        </w:r>
        <w:r>
          <w:rPr>
            <w:noProof/>
            <w:webHidden/>
          </w:rPr>
          <w:fldChar w:fldCharType="begin"/>
        </w:r>
        <w:r>
          <w:rPr>
            <w:noProof/>
            <w:webHidden/>
          </w:rPr>
          <w:instrText xml:space="preserve"> PAGEREF _Toc208394729 \h </w:instrText>
        </w:r>
        <w:r>
          <w:rPr>
            <w:noProof/>
            <w:webHidden/>
          </w:rPr>
        </w:r>
        <w:r>
          <w:rPr>
            <w:noProof/>
            <w:webHidden/>
          </w:rPr>
          <w:fldChar w:fldCharType="separate"/>
        </w:r>
        <w:r w:rsidR="00C65762">
          <w:rPr>
            <w:noProof/>
            <w:webHidden/>
          </w:rPr>
          <w:t>29</w:t>
        </w:r>
        <w:r>
          <w:rPr>
            <w:noProof/>
            <w:webHidden/>
          </w:rPr>
          <w:fldChar w:fldCharType="end"/>
        </w:r>
      </w:hyperlink>
    </w:p>
    <w:p w14:paraId="38F41204" w14:textId="63045721" w:rsidR="00BE181E" w:rsidRDefault="00BE18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08394730" w:history="1">
        <w:r w:rsidRPr="00C678E1">
          <w:rPr>
            <w:rStyle w:val="Hipervnculo"/>
            <w:noProof/>
            <w:lang w:val="es-ES"/>
          </w:rPr>
          <w:t>Fuentes de información</w:t>
        </w:r>
        <w:r>
          <w:rPr>
            <w:noProof/>
            <w:webHidden/>
          </w:rPr>
          <w:tab/>
        </w:r>
        <w:r>
          <w:rPr>
            <w:noProof/>
            <w:webHidden/>
          </w:rPr>
          <w:fldChar w:fldCharType="begin"/>
        </w:r>
        <w:r>
          <w:rPr>
            <w:noProof/>
            <w:webHidden/>
          </w:rPr>
          <w:instrText xml:space="preserve"> PAGEREF _Toc208394730 \h </w:instrText>
        </w:r>
        <w:r>
          <w:rPr>
            <w:noProof/>
            <w:webHidden/>
          </w:rPr>
        </w:r>
        <w:r>
          <w:rPr>
            <w:noProof/>
            <w:webHidden/>
          </w:rPr>
          <w:fldChar w:fldCharType="separate"/>
        </w:r>
        <w:r w:rsidR="00C65762">
          <w:rPr>
            <w:noProof/>
            <w:webHidden/>
          </w:rPr>
          <w:t>29</w:t>
        </w:r>
        <w:r>
          <w:rPr>
            <w:noProof/>
            <w:webHidden/>
          </w:rPr>
          <w:fldChar w:fldCharType="end"/>
        </w:r>
      </w:hyperlink>
    </w:p>
    <w:p w14:paraId="0663F235" w14:textId="70884343" w:rsidR="00BE181E" w:rsidRDefault="00BE181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08394731" w:history="1">
        <w:r w:rsidRPr="00C678E1">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C678E1">
          <w:rPr>
            <w:rStyle w:val="Hipervnculo"/>
            <w:rFonts w:cs="Times New Roman"/>
            <w:noProof/>
          </w:rPr>
          <w:t>Formatos de Anexos</w:t>
        </w:r>
        <w:r>
          <w:rPr>
            <w:noProof/>
            <w:webHidden/>
          </w:rPr>
          <w:tab/>
        </w:r>
        <w:r>
          <w:rPr>
            <w:noProof/>
            <w:webHidden/>
          </w:rPr>
          <w:fldChar w:fldCharType="begin"/>
        </w:r>
        <w:r>
          <w:rPr>
            <w:noProof/>
            <w:webHidden/>
          </w:rPr>
          <w:instrText xml:space="preserve"> PAGEREF _Toc208394731 \h </w:instrText>
        </w:r>
        <w:r>
          <w:rPr>
            <w:noProof/>
            <w:webHidden/>
          </w:rPr>
        </w:r>
        <w:r>
          <w:rPr>
            <w:noProof/>
            <w:webHidden/>
          </w:rPr>
          <w:fldChar w:fldCharType="separate"/>
        </w:r>
        <w:r w:rsidR="00C65762">
          <w:rPr>
            <w:noProof/>
            <w:webHidden/>
          </w:rPr>
          <w:t>30</w:t>
        </w:r>
        <w:r>
          <w:rPr>
            <w:noProof/>
            <w:webHidden/>
          </w:rPr>
          <w:fldChar w:fldCharType="end"/>
        </w:r>
      </w:hyperlink>
    </w:p>
    <w:p w14:paraId="434F8B0F" w14:textId="4E534FF8" w:rsidR="00BE181E" w:rsidRDefault="00BE181E">
      <w:pPr>
        <w:pStyle w:val="TDC3"/>
        <w:tabs>
          <w:tab w:val="left" w:pos="1000"/>
          <w:tab w:val="right" w:leader="dot" w:pos="8828"/>
        </w:tabs>
        <w:rPr>
          <w:rFonts w:eastAsiaTheme="minorEastAsia" w:cstheme="minorBidi"/>
          <w:i w:val="0"/>
          <w:iCs w:val="0"/>
          <w:noProof/>
          <w:kern w:val="2"/>
          <w:sz w:val="24"/>
          <w:szCs w:val="24"/>
          <w:lang w:val="es-ES" w:eastAsia="es-ES"/>
          <w14:ligatures w14:val="standardContextual"/>
        </w:rPr>
      </w:pPr>
      <w:hyperlink w:anchor="_Toc208394732" w:history="1">
        <w:r w:rsidRPr="00C678E1">
          <w:rPr>
            <w:rStyle w:val="Hipervnculo"/>
            <w:noProof/>
            <w:lang w:val="es-ES"/>
          </w:rPr>
          <w:t>A.</w:t>
        </w:r>
        <w:r>
          <w:rPr>
            <w:rFonts w:eastAsiaTheme="minorEastAsia" w:cstheme="minorBidi"/>
            <w:i w:val="0"/>
            <w:iCs w:val="0"/>
            <w:noProof/>
            <w:kern w:val="2"/>
            <w:sz w:val="24"/>
            <w:szCs w:val="24"/>
            <w:lang w:val="es-ES" w:eastAsia="es-ES"/>
            <w14:ligatures w14:val="standardContextual"/>
          </w:rPr>
          <w:tab/>
        </w:r>
        <w:r w:rsidRPr="00C678E1">
          <w:rPr>
            <w:rStyle w:val="Hipervnculo"/>
            <w:noProof/>
            <w:lang w:val="es-ES"/>
          </w:rPr>
          <w:t>Sección de Diseño (D)</w:t>
        </w:r>
        <w:r>
          <w:rPr>
            <w:noProof/>
            <w:webHidden/>
          </w:rPr>
          <w:tab/>
        </w:r>
        <w:r>
          <w:rPr>
            <w:noProof/>
            <w:webHidden/>
          </w:rPr>
          <w:fldChar w:fldCharType="begin"/>
        </w:r>
        <w:r>
          <w:rPr>
            <w:noProof/>
            <w:webHidden/>
          </w:rPr>
          <w:instrText xml:space="preserve"> PAGEREF _Toc208394732 \h </w:instrText>
        </w:r>
        <w:r>
          <w:rPr>
            <w:noProof/>
            <w:webHidden/>
          </w:rPr>
        </w:r>
        <w:r>
          <w:rPr>
            <w:noProof/>
            <w:webHidden/>
          </w:rPr>
          <w:fldChar w:fldCharType="separate"/>
        </w:r>
        <w:r w:rsidR="00C65762">
          <w:rPr>
            <w:noProof/>
            <w:webHidden/>
          </w:rPr>
          <w:t>31</w:t>
        </w:r>
        <w:r>
          <w:rPr>
            <w:noProof/>
            <w:webHidden/>
          </w:rPr>
          <w:fldChar w:fldCharType="end"/>
        </w:r>
      </w:hyperlink>
    </w:p>
    <w:p w14:paraId="5D9693F1" w14:textId="5E1EB73D" w:rsidR="00BE181E" w:rsidRDefault="00BE181E">
      <w:pPr>
        <w:pStyle w:val="TDC3"/>
        <w:tabs>
          <w:tab w:val="left" w:pos="800"/>
          <w:tab w:val="right" w:leader="dot" w:pos="8828"/>
        </w:tabs>
        <w:rPr>
          <w:rFonts w:eastAsiaTheme="minorEastAsia" w:cstheme="minorBidi"/>
          <w:i w:val="0"/>
          <w:iCs w:val="0"/>
          <w:noProof/>
          <w:kern w:val="2"/>
          <w:sz w:val="24"/>
          <w:szCs w:val="24"/>
          <w:lang w:val="es-ES" w:eastAsia="es-ES"/>
          <w14:ligatures w14:val="standardContextual"/>
        </w:rPr>
      </w:pPr>
      <w:hyperlink w:anchor="_Toc208394733" w:history="1">
        <w:r w:rsidRPr="00C678E1">
          <w:rPr>
            <w:rStyle w:val="Hipervnculo"/>
            <w:noProof/>
            <w:lang w:val="es-ES"/>
          </w:rPr>
          <w:t>B.</w:t>
        </w:r>
        <w:r>
          <w:rPr>
            <w:rFonts w:eastAsiaTheme="minorEastAsia" w:cstheme="minorBidi"/>
            <w:i w:val="0"/>
            <w:iCs w:val="0"/>
            <w:noProof/>
            <w:kern w:val="2"/>
            <w:sz w:val="24"/>
            <w:szCs w:val="24"/>
            <w:lang w:val="es-ES" w:eastAsia="es-ES"/>
            <w14:ligatures w14:val="standardContextual"/>
          </w:rPr>
          <w:tab/>
        </w:r>
        <w:r w:rsidRPr="00C678E1">
          <w:rPr>
            <w:rStyle w:val="Hipervnculo"/>
            <w:noProof/>
            <w:lang w:val="es-ES"/>
          </w:rPr>
          <w:t>Sección de Procesos (P)</w:t>
        </w:r>
        <w:r>
          <w:rPr>
            <w:noProof/>
            <w:webHidden/>
          </w:rPr>
          <w:tab/>
        </w:r>
        <w:r>
          <w:rPr>
            <w:noProof/>
            <w:webHidden/>
          </w:rPr>
          <w:fldChar w:fldCharType="begin"/>
        </w:r>
        <w:r>
          <w:rPr>
            <w:noProof/>
            <w:webHidden/>
          </w:rPr>
          <w:instrText xml:space="preserve"> PAGEREF _Toc208394733 \h </w:instrText>
        </w:r>
        <w:r>
          <w:rPr>
            <w:noProof/>
            <w:webHidden/>
          </w:rPr>
        </w:r>
        <w:r>
          <w:rPr>
            <w:noProof/>
            <w:webHidden/>
          </w:rPr>
          <w:fldChar w:fldCharType="separate"/>
        </w:r>
        <w:r w:rsidR="00C65762">
          <w:rPr>
            <w:noProof/>
            <w:webHidden/>
          </w:rPr>
          <w:t>41</w:t>
        </w:r>
        <w:r>
          <w:rPr>
            <w:noProof/>
            <w:webHidden/>
          </w:rPr>
          <w:fldChar w:fldCharType="end"/>
        </w:r>
      </w:hyperlink>
    </w:p>
    <w:p w14:paraId="74B6680D" w14:textId="561E56D2" w:rsidR="00BE181E" w:rsidRDefault="00BE181E">
      <w:pPr>
        <w:pStyle w:val="TDC3"/>
        <w:tabs>
          <w:tab w:val="left" w:pos="800"/>
          <w:tab w:val="right" w:leader="dot" w:pos="8828"/>
        </w:tabs>
        <w:rPr>
          <w:rFonts w:eastAsiaTheme="minorEastAsia" w:cstheme="minorBidi"/>
          <w:i w:val="0"/>
          <w:iCs w:val="0"/>
          <w:noProof/>
          <w:kern w:val="2"/>
          <w:sz w:val="24"/>
          <w:szCs w:val="24"/>
          <w:lang w:val="es-ES" w:eastAsia="es-ES"/>
          <w14:ligatures w14:val="standardContextual"/>
        </w:rPr>
      </w:pPr>
      <w:hyperlink w:anchor="_Toc208394734" w:history="1">
        <w:r w:rsidRPr="00C678E1">
          <w:rPr>
            <w:rStyle w:val="Hipervnculo"/>
            <w:noProof/>
            <w:lang w:val="es-ES"/>
          </w:rPr>
          <w:t>C.</w:t>
        </w:r>
        <w:r>
          <w:rPr>
            <w:rFonts w:eastAsiaTheme="minorEastAsia" w:cstheme="minorBidi"/>
            <w:i w:val="0"/>
            <w:iCs w:val="0"/>
            <w:noProof/>
            <w:kern w:val="2"/>
            <w:sz w:val="24"/>
            <w:szCs w:val="24"/>
            <w:lang w:val="es-ES" w:eastAsia="es-ES"/>
            <w14:ligatures w14:val="standardContextual"/>
          </w:rPr>
          <w:tab/>
        </w:r>
        <w:r w:rsidRPr="00C678E1">
          <w:rPr>
            <w:rStyle w:val="Hipervnculo"/>
            <w:noProof/>
            <w:lang w:val="es-ES"/>
          </w:rPr>
          <w:t>Anexos generales</w:t>
        </w:r>
        <w:r>
          <w:rPr>
            <w:noProof/>
            <w:webHidden/>
          </w:rPr>
          <w:tab/>
        </w:r>
        <w:r>
          <w:rPr>
            <w:noProof/>
            <w:webHidden/>
          </w:rPr>
          <w:fldChar w:fldCharType="begin"/>
        </w:r>
        <w:r>
          <w:rPr>
            <w:noProof/>
            <w:webHidden/>
          </w:rPr>
          <w:instrText xml:space="preserve"> PAGEREF _Toc208394734 \h </w:instrText>
        </w:r>
        <w:r>
          <w:rPr>
            <w:noProof/>
            <w:webHidden/>
          </w:rPr>
        </w:r>
        <w:r>
          <w:rPr>
            <w:noProof/>
            <w:webHidden/>
          </w:rPr>
          <w:fldChar w:fldCharType="separate"/>
        </w:r>
        <w:r w:rsidR="00C65762">
          <w:rPr>
            <w:noProof/>
            <w:webHidden/>
          </w:rPr>
          <w:t>44</w:t>
        </w:r>
        <w:r>
          <w:rPr>
            <w:noProof/>
            <w:webHidden/>
          </w:rPr>
          <w:fldChar w:fldCharType="end"/>
        </w:r>
      </w:hyperlink>
    </w:p>
    <w:p w14:paraId="1C474D53" w14:textId="14C2C352" w:rsidR="0014229D" w:rsidRDefault="00E11295" w:rsidP="002B7F20">
      <w:pPr>
        <w:rPr>
          <w:rFonts w:cs="Arial"/>
          <w:b/>
          <w:bCs/>
          <w:caps/>
          <w:szCs w:val="20"/>
          <w:lang w:eastAsia="es-MX"/>
        </w:rPr>
      </w:pPr>
      <w:r w:rsidRPr="00287759">
        <w:rPr>
          <w:rFonts w:cs="Arial"/>
          <w:szCs w:val="20"/>
          <w:lang w:eastAsia="es-MX"/>
        </w:rPr>
        <w:fldChar w:fldCharType="end"/>
      </w:r>
    </w:p>
    <w:p w14:paraId="4C3804AF" w14:textId="77777777" w:rsidR="0014229D" w:rsidRDefault="0014229D">
      <w:pPr>
        <w:spacing w:line="276" w:lineRule="auto"/>
        <w:jc w:val="left"/>
        <w:rPr>
          <w:rFonts w:cs="Arial"/>
          <w:b/>
          <w:bCs/>
          <w:caps/>
          <w:szCs w:val="20"/>
          <w:lang w:eastAsia="es-MX"/>
        </w:rPr>
        <w:sectPr w:rsidR="0014229D" w:rsidSect="00682DE3">
          <w:headerReference w:type="default" r:id="rId18"/>
          <w:footerReference w:type="default" r:id="rId19"/>
          <w:pgSz w:w="12240" w:h="15840" w:code="1"/>
          <w:pgMar w:top="1661" w:right="1701" w:bottom="1134" w:left="1701" w:header="284" w:footer="1077" w:gutter="0"/>
          <w:cols w:space="708"/>
          <w:docGrid w:linePitch="360"/>
        </w:sectPr>
      </w:pPr>
    </w:p>
    <w:p w14:paraId="28169E31" w14:textId="77777777" w:rsidR="0051304D" w:rsidRDefault="0051304D" w:rsidP="0051304D">
      <w:pPr>
        <w:pStyle w:val="Ttulo1"/>
      </w:pPr>
      <w:bookmarkStart w:id="26" w:name="_Toc180137312"/>
      <w:bookmarkStart w:id="27" w:name="_Toc180142878"/>
      <w:bookmarkStart w:id="28" w:name="_Toc208394719"/>
      <w:bookmarkStart w:id="29" w:name="_Toc134535888"/>
      <w:bookmarkStart w:id="30" w:name="_Toc85630262"/>
      <w:bookmarkStart w:id="31" w:name="_Toc85630292"/>
      <w:bookmarkStart w:id="32" w:name="_Toc85707980"/>
      <w:bookmarkStart w:id="33" w:name="_Toc85708356"/>
      <w:bookmarkStart w:id="34" w:name="_Toc85711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Introducción</w:t>
      </w:r>
      <w:bookmarkEnd w:id="26"/>
      <w:bookmarkEnd w:id="27"/>
      <w:bookmarkEnd w:id="28"/>
    </w:p>
    <w:p w14:paraId="06BF74F4" w14:textId="77777777" w:rsidR="0051304D" w:rsidRDefault="0051304D" w:rsidP="0051304D">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2024.</w:t>
      </w:r>
    </w:p>
    <w:p w14:paraId="79F65C20" w14:textId="6C8762F0" w:rsidR="0051304D" w:rsidRDefault="0051304D" w:rsidP="0051304D">
      <w:r w:rsidRPr="00EF6D95">
        <w:t xml:space="preserve">La Evaluación </w:t>
      </w:r>
      <w:r>
        <w:t>Específica (de proceso con diseño)</w:t>
      </w:r>
      <w:r w:rsidRPr="00EF6D95">
        <w:t xml:space="preserve"> </w:t>
      </w:r>
      <w:r w:rsidR="00464381" w:rsidRPr="00437933">
        <w:rPr>
          <w:iCs/>
          <w:lang w:val="es-ES"/>
        </w:rPr>
        <w:t>2024</w:t>
      </w:r>
      <w:r>
        <w:t xml:space="preserve"> al p</w:t>
      </w:r>
      <w:r w:rsidRPr="00EF6D95">
        <w:t xml:space="preserve">rograma </w:t>
      </w:r>
      <w:r w:rsidR="00464381" w:rsidRPr="00E441ED">
        <w:rPr>
          <w:lang w:val="es-ES"/>
        </w:rPr>
        <w:t xml:space="preserve">E005 </w:t>
      </w:r>
      <w:r w:rsidR="00437933" w:rsidRPr="00E441ED">
        <w:rPr>
          <w:lang w:val="es-ES"/>
        </w:rPr>
        <w:t xml:space="preserve">Modernización </w:t>
      </w:r>
      <w:r w:rsidR="00437933">
        <w:rPr>
          <w:lang w:val="es-ES"/>
        </w:rPr>
        <w:t>y</w:t>
      </w:r>
      <w:r w:rsidR="00437933" w:rsidRPr="00E441ED">
        <w:rPr>
          <w:lang w:val="es-ES"/>
        </w:rPr>
        <w:t xml:space="preserve"> Operación </w:t>
      </w:r>
      <w:r w:rsidR="00437933">
        <w:rPr>
          <w:lang w:val="es-ES"/>
        </w:rPr>
        <w:t>d</w:t>
      </w:r>
      <w:r w:rsidR="00437933" w:rsidRPr="00E441ED">
        <w:rPr>
          <w:lang w:val="es-ES"/>
        </w:rPr>
        <w:t>el Registro Civil</w:t>
      </w:r>
      <w:r>
        <w:t xml:space="preserve">, pretende dar cumplimiento a una de las estrategias consideradas en el </w:t>
      </w:r>
      <w:r w:rsidRPr="00717B88">
        <w:t>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7B392D42" w14:textId="5AABE626" w:rsidR="0051304D" w:rsidRDefault="0051304D" w:rsidP="0051304D">
      <w:r>
        <w:t>La evaluación fue realizada con información de gabinete proporcionada por</w:t>
      </w:r>
      <w:r w:rsidR="00464381">
        <w:t xml:space="preserve"> la Dirección del </w:t>
      </w:r>
      <w:r w:rsidR="002002F2">
        <w:t>R</w:t>
      </w:r>
      <w:r w:rsidR="00464381">
        <w:t xml:space="preserve">egistro </w:t>
      </w:r>
      <w:r w:rsidR="002002F2">
        <w:t>C</w:t>
      </w:r>
      <w:r w:rsidR="00464381">
        <w:t>ivil</w:t>
      </w:r>
      <w:r>
        <w:t>, la cual consiste en información operativa, documentación normativa, para complementar la documentación entregada.</w:t>
      </w:r>
    </w:p>
    <w:p w14:paraId="5B8A4412" w14:textId="13A838C3" w:rsidR="0051304D" w:rsidRDefault="0051304D" w:rsidP="0051304D">
      <w:r>
        <w:t>El propósito del PAE 2024 es evaluar los fondos y programas presupuestarios del ejercicio fiscal 2023</w:t>
      </w:r>
      <w:r w:rsidRPr="00EF6D95">
        <w:t xml:space="preserve"> y 202</w:t>
      </w:r>
      <w:r>
        <w:t>4</w:t>
      </w:r>
      <w:r w:rsidRPr="00EF6D95">
        <w:t xml:space="preserve">, entre los que destaca la Evaluación </w:t>
      </w:r>
      <w:r>
        <w:t>Específica (de proceso con diseño</w:t>
      </w:r>
      <w:r w:rsidRPr="00EF6D95">
        <w:t xml:space="preserve"> del programa </w:t>
      </w:r>
      <w:r w:rsidR="00464381" w:rsidRPr="00E441ED">
        <w:rPr>
          <w:lang w:val="es-ES"/>
        </w:rPr>
        <w:t xml:space="preserve">E005 </w:t>
      </w:r>
      <w:r w:rsidR="00437933" w:rsidRPr="00E441ED">
        <w:rPr>
          <w:lang w:val="es-ES"/>
        </w:rPr>
        <w:t xml:space="preserve">Modernización </w:t>
      </w:r>
      <w:r w:rsidR="00437933">
        <w:rPr>
          <w:lang w:val="es-ES"/>
        </w:rPr>
        <w:t>y</w:t>
      </w:r>
      <w:r w:rsidR="00437933" w:rsidRPr="00E441ED">
        <w:rPr>
          <w:lang w:val="es-ES"/>
        </w:rPr>
        <w:t xml:space="preserve"> Operación </w:t>
      </w:r>
      <w:r w:rsidR="00437933">
        <w:rPr>
          <w:lang w:val="es-ES"/>
        </w:rPr>
        <w:t>d</w:t>
      </w:r>
      <w:r w:rsidR="00437933" w:rsidRPr="00E441ED">
        <w:rPr>
          <w:lang w:val="es-ES"/>
        </w:rPr>
        <w:t>el Registro Civil</w:t>
      </w:r>
      <w:r w:rsidRPr="00E441ED">
        <w:t>.</w:t>
      </w:r>
    </w:p>
    <w:p w14:paraId="09F571AD" w14:textId="0E006919" w:rsidR="0051304D" w:rsidRDefault="0051304D" w:rsidP="0051304D">
      <w:pPr>
        <w:rPr>
          <w:b/>
          <w:smallCaps/>
          <w:color w:val="595959" w:themeColor="text1" w:themeTint="A6"/>
          <w:sz w:val="24"/>
          <w:szCs w:val="26"/>
        </w:rPr>
      </w:pPr>
      <w:r>
        <w:t xml:space="preserve">El presente documento constituye la evaluación del programa antes mencionado, para el ejercicio fiscal </w:t>
      </w:r>
      <w:r w:rsidR="00464381">
        <w:rPr>
          <w:lang w:val="es-ES"/>
        </w:rPr>
        <w:t>2024</w:t>
      </w:r>
      <w:r>
        <w:t xml:space="preserve">, realizado conforme a los TdR establecidos por el Gobierno del Estado de Sinaloa y que corresponden a los emitidos por la </w:t>
      </w:r>
      <w:r w:rsidRPr="00772E75">
        <w:t>Unidad de Evaluación del Desempeño de SHCP</w:t>
      </w:r>
      <w:r>
        <w:t>.</w:t>
      </w:r>
      <w:r>
        <w:rPr>
          <w:b/>
          <w:smallCaps/>
          <w:color w:val="595959" w:themeColor="text1" w:themeTint="A6"/>
          <w:sz w:val="24"/>
          <w:szCs w:val="26"/>
        </w:rPr>
        <w:br w:type="page"/>
      </w:r>
    </w:p>
    <w:p w14:paraId="5715B36F" w14:textId="500C9E72" w:rsidR="00DC25E4" w:rsidRDefault="00DC25E4" w:rsidP="00004FF9">
      <w:r w:rsidRPr="000943FA">
        <w:rPr>
          <w:noProof/>
          <w:lang w:eastAsia="es-MX"/>
        </w:rPr>
        <w:lastRenderedPageBreak/>
        <mc:AlternateContent>
          <mc:Choice Requires="wps">
            <w:drawing>
              <wp:inline distT="0" distB="0" distL="0" distR="0" wp14:anchorId="0A3898C5" wp14:editId="38496F0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E468F2" w:rsidRPr="008E0C59" w:rsidRDefault="00E468F2" w:rsidP="00B964BE">
                            <w:pPr>
                              <w:pStyle w:val="Ttulo1"/>
                              <w:numPr>
                                <w:ilvl w:val="0"/>
                                <w:numId w:val="10"/>
                              </w:numPr>
                              <w:jc w:val="left"/>
                              <w:rPr>
                                <w:rFonts w:cs="Times New Roman"/>
                                <w:szCs w:val="22"/>
                              </w:rPr>
                            </w:pPr>
                            <w:bookmarkStart w:id="35" w:name="_Toc208394720"/>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E468F2" w:rsidRPr="008E0C59" w:rsidRDefault="00E468F2" w:rsidP="00B964BE">
                      <w:pPr>
                        <w:pStyle w:val="Ttulo1"/>
                        <w:numPr>
                          <w:ilvl w:val="0"/>
                          <w:numId w:val="10"/>
                        </w:numPr>
                        <w:jc w:val="left"/>
                        <w:rPr>
                          <w:rFonts w:cs="Times New Roman"/>
                          <w:szCs w:val="22"/>
                        </w:rPr>
                      </w:pPr>
                      <w:bookmarkStart w:id="36" w:name="_Toc208394720"/>
                      <w:r>
                        <w:rPr>
                          <w:rFonts w:cs="Times New Roman"/>
                          <w:szCs w:val="22"/>
                        </w:rPr>
                        <w:t>Objetivos de la Evaluación</w:t>
                      </w:r>
                      <w:bookmarkEnd w:id="36"/>
                    </w:p>
                  </w:txbxContent>
                </v:textbox>
                <w10:anchorlock/>
              </v:shape>
            </w:pict>
          </mc:Fallback>
        </mc:AlternateContent>
      </w:r>
    </w:p>
    <w:p w14:paraId="76918A34" w14:textId="77777777" w:rsidR="00AC5507" w:rsidRDefault="00AC5507" w:rsidP="00443EC7">
      <w:pPr>
        <w:pStyle w:val="Ttulo2"/>
      </w:pPr>
      <w:bookmarkStart w:id="37" w:name="_Toc208394721"/>
      <w:r>
        <w:t>Objetivo General</w:t>
      </w:r>
      <w:bookmarkEnd w:id="29"/>
      <w:bookmarkEnd w:id="37"/>
    </w:p>
    <w:p w14:paraId="661E9408" w14:textId="66F3AC22" w:rsidR="00EB1C5A" w:rsidRDefault="00EB1C5A" w:rsidP="00EB1C5A">
      <w:pPr>
        <w:rPr>
          <w:b/>
          <w:bCs/>
          <w:smallCaps/>
        </w:rPr>
      </w:pPr>
      <w:bookmarkStart w:id="38" w:name="_Hlk208395435"/>
      <w:bookmarkStart w:id="39" w:name="_Toc134535889"/>
      <w:bookmarkStart w:id="40" w:name="_Toc85630263"/>
      <w:bookmarkStart w:id="41" w:name="_Toc85630293"/>
      <w:bookmarkStart w:id="42" w:name="_Toc85707981"/>
      <w:bookmarkStart w:id="43" w:name="_Toc85708357"/>
      <w:bookmarkStart w:id="44" w:name="_Toc85711231"/>
      <w:bookmarkEnd w:id="30"/>
      <w:bookmarkEnd w:id="31"/>
      <w:bookmarkEnd w:id="32"/>
      <w:bookmarkEnd w:id="33"/>
      <w:bookmarkEnd w:id="34"/>
      <w:r w:rsidRPr="00EB1C5A">
        <w:t xml:space="preserve">Contribuir a la mejora del funcionamiento, gestión y organización del Pp </w:t>
      </w:r>
      <w:r w:rsidR="00464381" w:rsidRPr="00E441ED">
        <w:rPr>
          <w:lang w:val="es-ES"/>
        </w:rPr>
        <w:t xml:space="preserve">E005 </w:t>
      </w:r>
      <w:r w:rsidR="00921EB2" w:rsidRPr="00E441ED">
        <w:rPr>
          <w:lang w:val="es-ES"/>
        </w:rPr>
        <w:t xml:space="preserve">Modernización </w:t>
      </w:r>
      <w:r w:rsidR="00921EB2">
        <w:rPr>
          <w:lang w:val="es-ES"/>
        </w:rPr>
        <w:t>y</w:t>
      </w:r>
      <w:r w:rsidR="00921EB2" w:rsidRPr="00E441ED">
        <w:rPr>
          <w:lang w:val="es-ES"/>
        </w:rPr>
        <w:t xml:space="preserve"> Operación </w:t>
      </w:r>
      <w:r w:rsidR="00921EB2">
        <w:rPr>
          <w:lang w:val="es-ES"/>
        </w:rPr>
        <w:t>d</w:t>
      </w:r>
      <w:r w:rsidR="00921EB2" w:rsidRPr="00E441ED">
        <w:rPr>
          <w:lang w:val="es-ES"/>
        </w:rPr>
        <w:t>el Registro Civil</w:t>
      </w:r>
      <w:r w:rsidRPr="00EB1C5A">
        <w:t>, mediante la realización de un análisis y valoración del diseño, los procesos, subprocesos y macro procesos, así como de su operación, fin de generar información que permita orientar su gestión a la consecución de resultados de manera eficaz y eficiente.</w:t>
      </w:r>
      <w:bookmarkEnd w:id="38"/>
    </w:p>
    <w:p w14:paraId="09D338DD" w14:textId="3005B5DC" w:rsidR="00A27DB5" w:rsidRPr="00CA04EA" w:rsidRDefault="00A27DB5" w:rsidP="00183F64">
      <w:pPr>
        <w:pStyle w:val="Ttulo2"/>
        <w:ind w:left="708" w:hanging="708"/>
      </w:pPr>
      <w:bookmarkStart w:id="45" w:name="_Toc208394722"/>
      <w:r w:rsidRPr="00CA04EA">
        <w:t xml:space="preserve">Objetivo </w:t>
      </w:r>
      <w:bookmarkEnd w:id="39"/>
      <w:r>
        <w:t>Específicos</w:t>
      </w:r>
      <w:bookmarkEnd w:id="45"/>
    </w:p>
    <w:p w14:paraId="23311B90" w14:textId="77777777" w:rsidR="00B13393" w:rsidRPr="00B13393" w:rsidRDefault="00B13393" w:rsidP="00B964BE">
      <w:pPr>
        <w:pStyle w:val="Prrafodelista"/>
        <w:numPr>
          <w:ilvl w:val="0"/>
          <w:numId w:val="3"/>
        </w:numPr>
        <w:spacing w:line="360" w:lineRule="auto"/>
        <w:ind w:left="714" w:hanging="357"/>
        <w:rPr>
          <w:lang w:val="es-ES"/>
        </w:rPr>
      </w:pPr>
      <w:bookmarkStart w:id="46" w:name="_Hlk208395441"/>
      <w:bookmarkEnd w:id="40"/>
      <w:bookmarkEnd w:id="41"/>
      <w:bookmarkEnd w:id="42"/>
      <w:bookmarkEnd w:id="43"/>
      <w:bookmarkEnd w:id="44"/>
      <w:r w:rsidRPr="00B13393">
        <w:rPr>
          <w:lang w:val="es-ES"/>
        </w:rPr>
        <w:t>Valorar los principales elementos del diseño del Pp partiendo del análisis del tipo de intervención seleccionado para el logro de sus objetivos.</w:t>
      </w:r>
    </w:p>
    <w:p w14:paraId="2DFB1990" w14:textId="77777777" w:rsidR="00B13393" w:rsidRPr="00B13393" w:rsidRDefault="00B13393" w:rsidP="00B964BE">
      <w:pPr>
        <w:pStyle w:val="Prrafodelista"/>
        <w:numPr>
          <w:ilvl w:val="0"/>
          <w:numId w:val="3"/>
        </w:numPr>
        <w:spacing w:line="360" w:lineRule="auto"/>
        <w:ind w:left="714" w:hanging="357"/>
        <w:rPr>
          <w:lang w:val="es-ES"/>
        </w:rPr>
      </w:pPr>
      <w:r w:rsidRPr="00B13393">
        <w:rPr>
          <w:lang w:val="es-ES"/>
        </w:rPr>
        <w:t>Valorar si la ejecución de los procesos y subprocesos y, en su caso, macroprocesos que integran la gestión operativa del Pp en sus distintos niveles es adecuada para el logro de sus objetivos;</w:t>
      </w:r>
    </w:p>
    <w:p w14:paraId="15107046" w14:textId="77777777" w:rsidR="00B13393" w:rsidRPr="00B13393" w:rsidRDefault="00B13393" w:rsidP="00B964BE">
      <w:pPr>
        <w:pStyle w:val="Prrafodelista"/>
        <w:numPr>
          <w:ilvl w:val="0"/>
          <w:numId w:val="3"/>
        </w:numPr>
        <w:spacing w:line="360" w:lineRule="auto"/>
        <w:ind w:left="714" w:hanging="357"/>
        <w:rPr>
          <w:lang w:val="es-ES"/>
        </w:rPr>
      </w:pPr>
      <w:r w:rsidRPr="00B13393">
        <w:rPr>
          <w:lang w:val="es-ES"/>
        </w:rPr>
        <w:t>Valorar en qué medida los procesos y subprocesos y, en su caso, macroprocesos operativos del Pp son eficaces, oportunos, suficientes y pertinentes para el logro de sus objetivos;</w:t>
      </w:r>
    </w:p>
    <w:p w14:paraId="32AFE16E" w14:textId="4F1FA96F" w:rsidR="00B13393" w:rsidRPr="00B13393" w:rsidRDefault="00B13393" w:rsidP="00B964BE">
      <w:pPr>
        <w:pStyle w:val="Prrafodelista"/>
        <w:numPr>
          <w:ilvl w:val="0"/>
          <w:numId w:val="3"/>
        </w:numPr>
        <w:spacing w:line="360" w:lineRule="auto"/>
        <w:ind w:left="714" w:hanging="357"/>
        <w:rPr>
          <w:lang w:val="es-ES"/>
        </w:rPr>
      </w:pPr>
      <w:r w:rsidRPr="00B13393">
        <w:rPr>
          <w:lang w:val="es-ES"/>
        </w:rPr>
        <w:t>Identificar, analizar y valorar los problemas o limitantes, tanto normativos como operativos que hubiese en la operación del Pp;</w:t>
      </w:r>
    </w:p>
    <w:p w14:paraId="2068150D" w14:textId="77777777" w:rsidR="00B13393" w:rsidRPr="00B13393" w:rsidRDefault="00B13393" w:rsidP="00B964BE">
      <w:pPr>
        <w:pStyle w:val="Prrafodelista"/>
        <w:numPr>
          <w:ilvl w:val="0"/>
          <w:numId w:val="3"/>
        </w:numPr>
        <w:spacing w:line="360" w:lineRule="auto"/>
        <w:ind w:left="714" w:hanging="357"/>
        <w:rPr>
          <w:lang w:val="es-ES"/>
        </w:rPr>
      </w:pPr>
      <w:r w:rsidRPr="00B13393">
        <w:rPr>
          <w:lang w:val="es-ES"/>
        </w:rPr>
        <w:t>Identificar, analizar y valorar las buenas prácticas o las fortalezas en la operación del Pp;</w:t>
      </w:r>
    </w:p>
    <w:p w14:paraId="53FC5044" w14:textId="77777777" w:rsidR="00B13393" w:rsidRPr="00B13393" w:rsidRDefault="00B13393" w:rsidP="00B964BE">
      <w:pPr>
        <w:pStyle w:val="Prrafodelista"/>
        <w:numPr>
          <w:ilvl w:val="0"/>
          <w:numId w:val="3"/>
        </w:numPr>
        <w:spacing w:line="360" w:lineRule="auto"/>
        <w:ind w:left="714" w:hanging="357"/>
        <w:rPr>
          <w:lang w:val="es-ES"/>
        </w:rPr>
      </w:pPr>
      <w:r w:rsidRPr="00B13393">
        <w:rPr>
          <w:lang w:val="es-ES"/>
        </w:rPr>
        <w:t>Valorar si la estructura organizacional para la operación del Pp es la adecuada de acuerdo con sus objetivos;</w:t>
      </w:r>
    </w:p>
    <w:p w14:paraId="11A0118E" w14:textId="77777777" w:rsidR="00B13393" w:rsidRPr="00B13393" w:rsidRDefault="00B13393" w:rsidP="00B964BE">
      <w:pPr>
        <w:pStyle w:val="Prrafodelista"/>
        <w:numPr>
          <w:ilvl w:val="0"/>
          <w:numId w:val="3"/>
        </w:numPr>
        <w:spacing w:line="360" w:lineRule="auto"/>
        <w:ind w:left="714" w:hanging="357"/>
        <w:rPr>
          <w:lang w:val="es-ES"/>
        </w:rPr>
      </w:pPr>
      <w:r w:rsidRPr="00B13393">
        <w:rPr>
          <w:lang w:val="es-ES"/>
        </w:rPr>
        <w:t>Formular recomendaciones específicas y concretas derivadas de las áreas de mejora identificadas, que permitan mejorar la gestión para resultados del Pp a través de la mejora en la ejecución de sus procesos y subprocesos y, en su caso macroprocesos.</w:t>
      </w:r>
    </w:p>
    <w:bookmarkEnd w:id="46"/>
    <w:p w14:paraId="10A694A3" w14:textId="77777777" w:rsidR="0051304D" w:rsidRDefault="0051304D">
      <w:pPr>
        <w:spacing w:line="276" w:lineRule="auto"/>
        <w:jc w:val="left"/>
        <w:rPr>
          <w:noProof/>
          <w:lang w:eastAsia="es-MX"/>
        </w:rPr>
      </w:pPr>
      <w:r>
        <w:rPr>
          <w:noProof/>
          <w:lang w:eastAsia="es-MX"/>
        </w:rPr>
        <w:br w:type="page"/>
      </w:r>
    </w:p>
    <w:p w14:paraId="027572E9" w14:textId="5796F8A6"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3B6344EC" w:rsidR="00E468F2" w:rsidRPr="008E0C59" w:rsidRDefault="00E468F2" w:rsidP="00B964BE">
                            <w:pPr>
                              <w:pStyle w:val="Ttulo1"/>
                              <w:numPr>
                                <w:ilvl w:val="0"/>
                                <w:numId w:val="10"/>
                              </w:numPr>
                              <w:jc w:val="left"/>
                              <w:rPr>
                                <w:rFonts w:cs="Times New Roman"/>
                                <w:szCs w:val="22"/>
                              </w:rPr>
                            </w:pPr>
                            <w:bookmarkStart w:id="47" w:name="_Toc208394723"/>
                            <w:r>
                              <w:rPr>
                                <w:rFonts w:cs="Times New Roman"/>
                                <w:szCs w:val="22"/>
                              </w:rPr>
                              <w:t>Contenido de la Evaluación</w:t>
                            </w:r>
                            <w:bookmarkEnd w:id="47"/>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3B6344EC" w:rsidR="00E468F2" w:rsidRPr="008E0C59" w:rsidRDefault="00E468F2" w:rsidP="00B964BE">
                      <w:pPr>
                        <w:pStyle w:val="Ttulo1"/>
                        <w:numPr>
                          <w:ilvl w:val="0"/>
                          <w:numId w:val="10"/>
                        </w:numPr>
                        <w:jc w:val="left"/>
                        <w:rPr>
                          <w:rFonts w:cs="Times New Roman"/>
                          <w:szCs w:val="22"/>
                        </w:rPr>
                      </w:pPr>
                      <w:bookmarkStart w:id="48" w:name="_Toc208394723"/>
                      <w:r>
                        <w:rPr>
                          <w:rFonts w:cs="Times New Roman"/>
                          <w:szCs w:val="22"/>
                        </w:rPr>
                        <w:t>Contenido de la Evaluación</w:t>
                      </w:r>
                      <w:bookmarkEnd w:id="48"/>
                    </w:p>
                  </w:txbxContent>
                </v:textbox>
                <w10:anchorlock/>
              </v:shape>
            </w:pict>
          </mc:Fallback>
        </mc:AlternateContent>
      </w:r>
    </w:p>
    <w:p w14:paraId="6EC6165B" w14:textId="3A94742F" w:rsidR="00496E63" w:rsidRDefault="009E001C" w:rsidP="00A67314">
      <w:pPr>
        <w:pStyle w:val="Ttulo3"/>
        <w:numPr>
          <w:ilvl w:val="0"/>
          <w:numId w:val="49"/>
        </w:numPr>
        <w:rPr>
          <w:lang w:val="es-ES"/>
        </w:rPr>
      </w:pPr>
      <w:r>
        <w:rPr>
          <w:lang w:val="es-ES"/>
        </w:rPr>
        <w:t xml:space="preserve">     </w:t>
      </w:r>
      <w:bookmarkStart w:id="49" w:name="_Toc208394724"/>
      <w:r w:rsidR="00496E63" w:rsidRPr="006F369A">
        <w:rPr>
          <w:lang w:val="es-ES"/>
        </w:rPr>
        <w:t xml:space="preserve">Sección </w:t>
      </w:r>
      <w:r w:rsidR="00D91E3E">
        <w:rPr>
          <w:lang w:val="es-ES"/>
        </w:rPr>
        <w:t>de Diseño</w:t>
      </w:r>
      <w:bookmarkEnd w:id="49"/>
    </w:p>
    <w:p w14:paraId="38A48BC5" w14:textId="77777777" w:rsidR="00284006" w:rsidRPr="000B162B" w:rsidRDefault="00284006" w:rsidP="000B162B">
      <w:r w:rsidRPr="000B162B">
        <w:t>Con base en los documentos estratégicos, institucionales y normativos vigentes proporcionados por la UR de la operación del Programa presupuestario (Pp), se incluye la siguiente descripción de las características más relevantes del Pp:</w:t>
      </w:r>
    </w:p>
    <w:p w14:paraId="55155C9B" w14:textId="4D54FACA" w:rsidR="003A4861" w:rsidRPr="003A4861" w:rsidRDefault="0018675C" w:rsidP="003A4861">
      <w:r w:rsidRPr="000B162B">
        <w:t>A</w:t>
      </w:r>
      <w:r w:rsidR="00284006" w:rsidRPr="000B162B">
        <w:t xml:space="preserve">ntecedentes. </w:t>
      </w:r>
      <w:r w:rsidR="00284006">
        <w:t>El Programa Presupuestario (Pp)</w:t>
      </w:r>
      <w:r w:rsidR="003A4861" w:rsidRPr="003A4861">
        <w:t xml:space="preserve"> E005 “Modernización y Operación del Registro Civil” entró en vigor el </w:t>
      </w:r>
      <w:r w:rsidR="003A4861" w:rsidRPr="000B162B">
        <w:t>1 de enero de 2020</w:t>
      </w:r>
      <w:r w:rsidR="003A4861" w:rsidRPr="00284006">
        <w:t xml:space="preserve"> en el estado de </w:t>
      </w:r>
      <w:r w:rsidR="003A4861" w:rsidRPr="000B162B">
        <w:t>Sinaloa</w:t>
      </w:r>
      <w:r w:rsidR="003A4861" w:rsidRPr="00284006">
        <w:t xml:space="preserve">. La </w:t>
      </w:r>
      <w:r w:rsidR="003A4861" w:rsidRPr="000B162B">
        <w:t>Unidad Responsable (UR)</w:t>
      </w:r>
      <w:r w:rsidR="003A4861" w:rsidRPr="00284006">
        <w:t xml:space="preserve"> de este programa es la </w:t>
      </w:r>
      <w:r w:rsidR="003A4861" w:rsidRPr="000B162B">
        <w:t>Dirección del Registro Civil</w:t>
      </w:r>
      <w:r w:rsidR="003A4861" w:rsidRPr="00284006">
        <w:t>,</w:t>
      </w:r>
      <w:r w:rsidR="003A4861" w:rsidRPr="003A4861">
        <w:t xml:space="preserve"> la cual tiene la responsabilidad de ejecutar, coordinar y dar seguimiento a las acciones contempladas en el mismo.</w:t>
      </w:r>
    </w:p>
    <w:p w14:paraId="2F8E99A0" w14:textId="77777777" w:rsidR="003A4861" w:rsidRPr="003A4861" w:rsidRDefault="003A4861" w:rsidP="003A4861">
      <w:r w:rsidRPr="003A4861">
        <w:t xml:space="preserve">Este programa se establece como una herramienta clave para la </w:t>
      </w:r>
      <w:r w:rsidRPr="000B162B">
        <w:t>evaluación del desempeño</w:t>
      </w:r>
      <w:r w:rsidRPr="003A4861">
        <w:t xml:space="preserve"> de los programas y políticas públicas orientadas a mejorar los servicios registrales en el estado, con el objetivo de lograr una administración pública más eficiente, transparente y centrada en el ciudadano.</w:t>
      </w:r>
    </w:p>
    <w:p w14:paraId="60BFF148" w14:textId="4FF7C1A1" w:rsidR="003A4861" w:rsidRPr="003A4861" w:rsidRDefault="003A4861" w:rsidP="003A4861">
      <w:r w:rsidRPr="003A4861">
        <w:t xml:space="preserve">Uno de los programas que precedieron al PP E005 fue el </w:t>
      </w:r>
      <w:r w:rsidRPr="000B162B">
        <w:t>Programa Operativo Anual (POA)</w:t>
      </w:r>
      <w:r w:rsidRPr="00284006">
        <w:t xml:space="preserve"> de</w:t>
      </w:r>
      <w:r w:rsidRPr="003A4861">
        <w:t xml:space="preserve"> la Dirección del Registro Civil del Estado de Sinaloa. En este programa se establecía como </w:t>
      </w:r>
      <w:r w:rsidRPr="000B162B">
        <w:t>objetivo general</w:t>
      </w:r>
      <w:r w:rsidRPr="00284006">
        <w:t>:</w:t>
      </w:r>
      <w:r w:rsidR="0018675C">
        <w:t xml:space="preserve"> </w:t>
      </w:r>
      <w:r w:rsidRPr="003A4861">
        <w:t>“Impulsar la modernización y sistematización de la información registral”.</w:t>
      </w:r>
    </w:p>
    <w:p w14:paraId="00D99533" w14:textId="66D1A048" w:rsidR="0018675C" w:rsidRDefault="003A4861" w:rsidP="0018675C">
      <w:r w:rsidRPr="003A4861">
        <w:t xml:space="preserve">Este objetivo presenta una </w:t>
      </w:r>
      <w:r w:rsidRPr="000B162B">
        <w:t>alta similitud</w:t>
      </w:r>
      <w:r w:rsidRPr="00284006">
        <w:t xml:space="preserve"> con el del PP E005, enfocado igualmente en la modernización y operación del Registro Civil, reflejando así una </w:t>
      </w:r>
      <w:r w:rsidRPr="000B162B">
        <w:t>continuidad programática</w:t>
      </w:r>
      <w:r w:rsidRPr="00284006">
        <w:t xml:space="preserve"> en</w:t>
      </w:r>
      <w:r w:rsidRPr="003A4861">
        <w:t xml:space="preserve"> los esfuerzos institucionales por actualizar y digitalizar los servicios de registro civil en el estado.</w:t>
      </w:r>
    </w:p>
    <w:p w14:paraId="29595CEF" w14:textId="77777777" w:rsidR="00284006" w:rsidRPr="00747AB5" w:rsidRDefault="00284006" w:rsidP="00284006">
      <w:pPr>
        <w:spacing w:line="276" w:lineRule="auto"/>
        <w:jc w:val="center"/>
        <w:rPr>
          <w:b/>
          <w:bCs/>
          <w:lang w:val="es-ES"/>
        </w:rPr>
      </w:pPr>
      <w:r w:rsidRPr="00747AB5">
        <w:rPr>
          <w:b/>
          <w:bCs/>
          <w:lang w:val="es-ES"/>
        </w:rPr>
        <w:t xml:space="preserve">Identificación </w:t>
      </w:r>
      <w:r>
        <w:rPr>
          <w:b/>
          <w:bCs/>
          <w:lang w:val="es-ES"/>
        </w:rPr>
        <w:t>del Programa p</w:t>
      </w:r>
      <w:r w:rsidRPr="00747AB5">
        <w:rPr>
          <w:b/>
          <w:bCs/>
          <w:lang w:val="es-ES"/>
        </w:rPr>
        <w:t>resupuestario</w:t>
      </w:r>
    </w:p>
    <w:p w14:paraId="644EFE03" w14:textId="46ED73C3" w:rsidR="00284006" w:rsidRPr="000B162B" w:rsidRDefault="00284006" w:rsidP="000B162B">
      <w:pPr>
        <w:pStyle w:val="Prrafodelista"/>
        <w:numPr>
          <w:ilvl w:val="0"/>
          <w:numId w:val="85"/>
        </w:numPr>
        <w:spacing w:line="360" w:lineRule="auto"/>
        <w:rPr>
          <w:b/>
          <w:bCs/>
          <w:lang w:val="es-ES"/>
        </w:rPr>
      </w:pPr>
      <w:r w:rsidRPr="000B162B">
        <w:rPr>
          <w:b/>
          <w:bCs/>
          <w:lang w:val="es-ES"/>
        </w:rPr>
        <w:t>Nombre del Programa:</w:t>
      </w:r>
      <w:r w:rsidRPr="000B162B">
        <w:rPr>
          <w:bCs/>
          <w:lang w:val="es-ES"/>
        </w:rPr>
        <w:t xml:space="preserve"> </w:t>
      </w:r>
      <w:r w:rsidR="00BB4CC0" w:rsidRPr="000B162B">
        <w:rPr>
          <w:bCs/>
          <w:lang w:val="es-ES"/>
        </w:rPr>
        <w:t>Modernización y Operación del Registro Civil</w:t>
      </w:r>
      <w:r w:rsidR="00C65762">
        <w:rPr>
          <w:bCs/>
          <w:lang w:val="es-ES"/>
        </w:rPr>
        <w:t>.</w:t>
      </w:r>
    </w:p>
    <w:p w14:paraId="457393FA" w14:textId="1E7ED8A2" w:rsidR="00284006" w:rsidRPr="000B162B" w:rsidRDefault="00284006" w:rsidP="000B162B">
      <w:pPr>
        <w:pStyle w:val="Prrafodelista"/>
        <w:numPr>
          <w:ilvl w:val="0"/>
          <w:numId w:val="85"/>
        </w:numPr>
        <w:spacing w:line="360" w:lineRule="auto"/>
        <w:rPr>
          <w:b/>
          <w:bCs/>
          <w:lang w:val="es-ES"/>
        </w:rPr>
      </w:pPr>
      <w:r w:rsidRPr="000B162B">
        <w:rPr>
          <w:b/>
          <w:bCs/>
          <w:lang w:val="es-ES"/>
        </w:rPr>
        <w:t>Siglas:</w:t>
      </w:r>
      <w:r w:rsidRPr="000B162B">
        <w:rPr>
          <w:bCs/>
          <w:lang w:val="es-ES"/>
        </w:rPr>
        <w:t xml:space="preserve"> </w:t>
      </w:r>
      <w:r w:rsidR="00BB4CC0" w:rsidRPr="000B162B">
        <w:rPr>
          <w:bCs/>
          <w:lang w:val="es-ES"/>
        </w:rPr>
        <w:t>MORC</w:t>
      </w:r>
      <w:r w:rsidR="00C65762">
        <w:rPr>
          <w:bCs/>
          <w:lang w:val="es-ES"/>
        </w:rPr>
        <w:t>.</w:t>
      </w:r>
    </w:p>
    <w:p w14:paraId="7E00C452" w14:textId="03497BB3" w:rsidR="00284006" w:rsidRPr="000B162B" w:rsidRDefault="00284006" w:rsidP="000B162B">
      <w:pPr>
        <w:pStyle w:val="Prrafodelista"/>
        <w:numPr>
          <w:ilvl w:val="0"/>
          <w:numId w:val="85"/>
        </w:numPr>
        <w:spacing w:line="360" w:lineRule="auto"/>
        <w:rPr>
          <w:b/>
          <w:bCs/>
          <w:lang w:val="es-ES"/>
        </w:rPr>
      </w:pPr>
      <w:r w:rsidRPr="000B162B">
        <w:rPr>
          <w:b/>
          <w:bCs/>
          <w:lang w:val="es-ES"/>
        </w:rPr>
        <w:t xml:space="preserve">Clave del programa: </w:t>
      </w:r>
      <w:r w:rsidR="00BB4CC0" w:rsidRPr="000B162B">
        <w:rPr>
          <w:bCs/>
          <w:lang w:val="es-ES"/>
        </w:rPr>
        <w:t>E005</w:t>
      </w:r>
      <w:r w:rsidR="00C65762">
        <w:rPr>
          <w:bCs/>
          <w:lang w:val="es-ES"/>
        </w:rPr>
        <w:t>.</w:t>
      </w:r>
    </w:p>
    <w:p w14:paraId="7E786A35" w14:textId="351B2206" w:rsidR="00284006" w:rsidRPr="000B162B" w:rsidRDefault="00284006" w:rsidP="000B162B">
      <w:pPr>
        <w:pStyle w:val="Prrafodelista"/>
        <w:numPr>
          <w:ilvl w:val="0"/>
          <w:numId w:val="85"/>
        </w:numPr>
        <w:spacing w:line="360" w:lineRule="auto"/>
        <w:rPr>
          <w:bCs/>
          <w:lang w:val="es-ES"/>
        </w:rPr>
      </w:pPr>
      <w:r w:rsidRPr="000B162B">
        <w:rPr>
          <w:b/>
          <w:bCs/>
          <w:lang w:val="es-ES"/>
        </w:rPr>
        <w:t xml:space="preserve">Clave Presupuestaria: </w:t>
      </w:r>
      <w:r w:rsidR="00BB4CC0" w:rsidRPr="000B162B">
        <w:rPr>
          <w:bCs/>
          <w:lang w:val="es-ES"/>
        </w:rPr>
        <w:t>21111020108</w:t>
      </w:r>
      <w:r w:rsidR="00C65762">
        <w:rPr>
          <w:bCs/>
          <w:lang w:val="es-ES"/>
        </w:rPr>
        <w:t>.</w:t>
      </w:r>
    </w:p>
    <w:p w14:paraId="6C8F6D29" w14:textId="79C82481" w:rsidR="00284006" w:rsidRPr="000B162B" w:rsidRDefault="00BB4CC0" w:rsidP="000B162B">
      <w:pPr>
        <w:pStyle w:val="Prrafodelista"/>
        <w:numPr>
          <w:ilvl w:val="0"/>
          <w:numId w:val="85"/>
        </w:numPr>
        <w:spacing w:line="360" w:lineRule="auto"/>
        <w:rPr>
          <w:bCs/>
          <w:lang w:val="es-ES"/>
        </w:rPr>
      </w:pPr>
      <w:r w:rsidRPr="000B162B">
        <w:rPr>
          <w:b/>
          <w:bCs/>
          <w:lang w:val="es-ES"/>
        </w:rPr>
        <w:t>Dependencia</w:t>
      </w:r>
      <w:r w:rsidR="00284006" w:rsidRPr="000B162B">
        <w:rPr>
          <w:b/>
          <w:bCs/>
          <w:lang w:val="es-ES"/>
        </w:rPr>
        <w:t>:</w:t>
      </w:r>
      <w:r w:rsidRPr="000B162B">
        <w:rPr>
          <w:b/>
          <w:bCs/>
          <w:lang w:val="es-ES"/>
        </w:rPr>
        <w:t xml:space="preserve"> </w:t>
      </w:r>
      <w:r w:rsidRPr="000B162B">
        <w:rPr>
          <w:bCs/>
          <w:lang w:val="es-ES"/>
        </w:rPr>
        <w:t>Secretaría General de Gobierno</w:t>
      </w:r>
      <w:r w:rsidR="00C65762">
        <w:rPr>
          <w:bCs/>
          <w:lang w:val="es-ES"/>
        </w:rPr>
        <w:t>.</w:t>
      </w:r>
    </w:p>
    <w:p w14:paraId="2448102F" w14:textId="0E2D7429" w:rsidR="00BB4CC0" w:rsidRPr="000B162B" w:rsidRDefault="00284006" w:rsidP="000B162B">
      <w:pPr>
        <w:pStyle w:val="Prrafodelista"/>
        <w:numPr>
          <w:ilvl w:val="0"/>
          <w:numId w:val="85"/>
        </w:numPr>
        <w:spacing w:line="360" w:lineRule="auto"/>
        <w:rPr>
          <w:b/>
          <w:bCs/>
          <w:lang w:val="es-ES"/>
        </w:rPr>
      </w:pPr>
      <w:r w:rsidRPr="000B162B">
        <w:rPr>
          <w:b/>
          <w:bCs/>
          <w:lang w:val="es-ES"/>
        </w:rPr>
        <w:t xml:space="preserve">Unidad Responsable: </w:t>
      </w:r>
      <w:r w:rsidR="00BB4CC0" w:rsidRPr="000B162B">
        <w:rPr>
          <w:bCs/>
          <w:lang w:val="es-ES"/>
        </w:rPr>
        <w:t>Dirección de Registro Civil</w:t>
      </w:r>
      <w:r w:rsidR="00C65762">
        <w:rPr>
          <w:bCs/>
          <w:lang w:val="es-ES"/>
        </w:rPr>
        <w:t>.</w:t>
      </w:r>
    </w:p>
    <w:p w14:paraId="0CAB999D" w14:textId="3BD0738B" w:rsidR="00284006" w:rsidRPr="000B162B" w:rsidRDefault="00284006" w:rsidP="000B162B">
      <w:pPr>
        <w:pStyle w:val="Prrafodelista"/>
        <w:numPr>
          <w:ilvl w:val="0"/>
          <w:numId w:val="85"/>
        </w:numPr>
        <w:spacing w:after="0" w:line="360" w:lineRule="auto"/>
        <w:rPr>
          <w:rFonts w:cstheme="minorHAnsi"/>
          <w:b/>
          <w:color w:val="000000" w:themeColor="text1"/>
          <w:szCs w:val="28"/>
          <w:lang w:val="es-ES"/>
        </w:rPr>
      </w:pPr>
      <w:r w:rsidRPr="000B162B">
        <w:rPr>
          <w:rFonts w:cstheme="minorHAnsi"/>
          <w:b/>
          <w:color w:val="000000" w:themeColor="text1"/>
          <w:szCs w:val="28"/>
          <w:lang w:val="es-ES"/>
        </w:rPr>
        <w:t>Presupuesto Ejercido y Asignado al Pp (2022-2025)</w:t>
      </w:r>
      <w:r w:rsidR="00C65762">
        <w:rPr>
          <w:rFonts w:cstheme="minorHAnsi"/>
          <w:b/>
          <w:color w:val="000000" w:themeColor="text1"/>
          <w:szCs w:val="28"/>
          <w:lang w:val="es-ES"/>
        </w:rPr>
        <w:t>:</w:t>
      </w:r>
    </w:p>
    <w:p w14:paraId="58E24B99" w14:textId="77777777" w:rsidR="000B162B" w:rsidRPr="000B162B" w:rsidRDefault="000B162B" w:rsidP="00284006">
      <w:pPr>
        <w:spacing w:after="0" w:line="276" w:lineRule="auto"/>
        <w:rPr>
          <w:rFonts w:cstheme="minorHAnsi"/>
          <w:b/>
          <w:color w:val="000000" w:themeColor="text1"/>
          <w:sz w:val="10"/>
          <w:szCs w:val="16"/>
          <w:lang w:val="es-ES"/>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02"/>
        <w:gridCol w:w="2208"/>
        <w:gridCol w:w="2209"/>
        <w:gridCol w:w="2209"/>
      </w:tblGrid>
      <w:tr w:rsidR="00284006" w:rsidRPr="0096587C" w14:paraId="59E9A6F9" w14:textId="77777777" w:rsidTr="000B162B">
        <w:trPr>
          <w:trHeight w:val="468"/>
        </w:trPr>
        <w:tc>
          <w:tcPr>
            <w:tcW w:w="2244" w:type="dxa"/>
            <w:shd w:val="clear" w:color="auto" w:fill="7F7F7F" w:themeFill="text1" w:themeFillTint="80"/>
            <w:vAlign w:val="center"/>
          </w:tcPr>
          <w:p w14:paraId="2E30D7E7" w14:textId="77777777" w:rsidR="00284006" w:rsidRPr="0096587C" w:rsidRDefault="00284006" w:rsidP="000B162B">
            <w:pPr>
              <w:spacing w:line="276" w:lineRule="auto"/>
              <w:jc w:val="center"/>
              <w:rPr>
                <w:rFonts w:cstheme="minorHAnsi"/>
                <w:b/>
                <w:color w:val="FFFFFF" w:themeColor="background1"/>
                <w:lang w:val="es-ES"/>
              </w:rPr>
            </w:pPr>
            <w:r w:rsidRPr="0096587C">
              <w:rPr>
                <w:rFonts w:cstheme="minorHAnsi"/>
                <w:b/>
                <w:color w:val="FFFFFF" w:themeColor="background1"/>
                <w:lang w:val="es-ES"/>
              </w:rPr>
              <w:t>2022</w:t>
            </w:r>
          </w:p>
        </w:tc>
        <w:tc>
          <w:tcPr>
            <w:tcW w:w="2244" w:type="dxa"/>
            <w:shd w:val="clear" w:color="auto" w:fill="7F7F7F" w:themeFill="text1" w:themeFillTint="80"/>
            <w:vAlign w:val="center"/>
          </w:tcPr>
          <w:p w14:paraId="22D797C7" w14:textId="77777777" w:rsidR="00284006" w:rsidRPr="0096587C" w:rsidRDefault="00284006" w:rsidP="000B162B">
            <w:pPr>
              <w:spacing w:line="276" w:lineRule="auto"/>
              <w:jc w:val="center"/>
              <w:rPr>
                <w:rFonts w:cstheme="minorHAnsi"/>
                <w:b/>
                <w:color w:val="FFFFFF" w:themeColor="background1"/>
                <w:lang w:val="es-ES"/>
              </w:rPr>
            </w:pPr>
            <w:r w:rsidRPr="0096587C">
              <w:rPr>
                <w:rFonts w:cstheme="minorHAnsi"/>
                <w:b/>
                <w:color w:val="FFFFFF" w:themeColor="background1"/>
                <w:lang w:val="es-ES"/>
              </w:rPr>
              <w:t>2023</w:t>
            </w:r>
          </w:p>
        </w:tc>
        <w:tc>
          <w:tcPr>
            <w:tcW w:w="2245" w:type="dxa"/>
            <w:shd w:val="clear" w:color="auto" w:fill="7F7F7F" w:themeFill="text1" w:themeFillTint="80"/>
            <w:vAlign w:val="center"/>
          </w:tcPr>
          <w:p w14:paraId="43E6857C" w14:textId="77777777" w:rsidR="00284006" w:rsidRPr="0096587C" w:rsidRDefault="00284006" w:rsidP="000B162B">
            <w:pPr>
              <w:spacing w:line="276" w:lineRule="auto"/>
              <w:jc w:val="center"/>
              <w:rPr>
                <w:rFonts w:cstheme="minorHAnsi"/>
                <w:b/>
                <w:color w:val="FFFFFF" w:themeColor="background1"/>
                <w:lang w:val="es-ES"/>
              </w:rPr>
            </w:pPr>
            <w:r w:rsidRPr="0096587C">
              <w:rPr>
                <w:rFonts w:cstheme="minorHAnsi"/>
                <w:b/>
                <w:color w:val="FFFFFF" w:themeColor="background1"/>
                <w:lang w:val="es-ES"/>
              </w:rPr>
              <w:t>2024</w:t>
            </w:r>
          </w:p>
        </w:tc>
        <w:tc>
          <w:tcPr>
            <w:tcW w:w="2245" w:type="dxa"/>
            <w:shd w:val="clear" w:color="auto" w:fill="7F7F7F" w:themeFill="text1" w:themeFillTint="80"/>
            <w:vAlign w:val="center"/>
          </w:tcPr>
          <w:p w14:paraId="7D9BB7DD" w14:textId="77777777" w:rsidR="00284006" w:rsidRPr="0096587C" w:rsidRDefault="00284006" w:rsidP="000B162B">
            <w:pPr>
              <w:spacing w:line="276" w:lineRule="auto"/>
              <w:jc w:val="center"/>
              <w:rPr>
                <w:rFonts w:cstheme="minorHAnsi"/>
                <w:b/>
                <w:color w:val="FFFFFF" w:themeColor="background1"/>
                <w:lang w:val="es-ES"/>
              </w:rPr>
            </w:pPr>
            <w:r w:rsidRPr="0096587C">
              <w:rPr>
                <w:rFonts w:cstheme="minorHAnsi"/>
                <w:b/>
                <w:color w:val="FFFFFF" w:themeColor="background1"/>
                <w:lang w:val="es-ES"/>
              </w:rPr>
              <w:t>2025</w:t>
            </w:r>
          </w:p>
        </w:tc>
      </w:tr>
      <w:tr w:rsidR="00BB4CC0" w:rsidRPr="0096587C" w14:paraId="1BF422B1" w14:textId="77777777" w:rsidTr="0096587C">
        <w:trPr>
          <w:trHeight w:val="687"/>
        </w:trPr>
        <w:tc>
          <w:tcPr>
            <w:tcW w:w="2244" w:type="dxa"/>
            <w:vAlign w:val="center"/>
          </w:tcPr>
          <w:p w14:paraId="15F2B3A3" w14:textId="77777777" w:rsidR="00BB4CC0" w:rsidRPr="0096587C" w:rsidRDefault="00BB4CC0" w:rsidP="000B162B">
            <w:pPr>
              <w:spacing w:line="276" w:lineRule="auto"/>
              <w:jc w:val="center"/>
              <w:rPr>
                <w:rFonts w:cstheme="minorHAnsi"/>
              </w:rPr>
            </w:pPr>
            <w:r w:rsidRPr="0096587C">
              <w:rPr>
                <w:rFonts w:cstheme="minorHAnsi"/>
              </w:rPr>
              <w:t>Aprobado:</w:t>
            </w:r>
          </w:p>
          <w:p w14:paraId="6357AD35" w14:textId="5CCD8C6A" w:rsidR="00937073" w:rsidRPr="0096587C" w:rsidRDefault="00937073" w:rsidP="000B162B">
            <w:pPr>
              <w:spacing w:line="276" w:lineRule="auto"/>
              <w:jc w:val="center"/>
              <w:rPr>
                <w:rFonts w:cstheme="minorHAnsi"/>
                <w:b/>
                <w:color w:val="000000" w:themeColor="text1"/>
                <w:lang w:val="es-ES"/>
              </w:rPr>
            </w:pPr>
            <w:r w:rsidRPr="0096587C">
              <w:rPr>
                <w:rFonts w:cstheme="minorHAnsi"/>
                <w:b/>
                <w:color w:val="000000" w:themeColor="text1"/>
                <w:lang w:val="es-ES"/>
              </w:rPr>
              <w:t>$95,438,286.00</w:t>
            </w:r>
          </w:p>
        </w:tc>
        <w:tc>
          <w:tcPr>
            <w:tcW w:w="2244" w:type="dxa"/>
            <w:vAlign w:val="center"/>
          </w:tcPr>
          <w:p w14:paraId="187AD853" w14:textId="77777777" w:rsidR="00BB4CC0" w:rsidRPr="0096587C" w:rsidRDefault="00BB4CC0" w:rsidP="000B162B">
            <w:pPr>
              <w:spacing w:line="276" w:lineRule="auto"/>
              <w:jc w:val="center"/>
              <w:rPr>
                <w:rFonts w:cstheme="minorHAnsi"/>
              </w:rPr>
            </w:pPr>
            <w:r w:rsidRPr="0096587C">
              <w:rPr>
                <w:rFonts w:cstheme="minorHAnsi"/>
              </w:rPr>
              <w:t>Aprobado:</w:t>
            </w:r>
          </w:p>
          <w:p w14:paraId="5755671C" w14:textId="4B4221A2" w:rsidR="00937073" w:rsidRPr="0096587C" w:rsidRDefault="00937073" w:rsidP="000B162B">
            <w:pPr>
              <w:spacing w:line="276" w:lineRule="auto"/>
              <w:jc w:val="center"/>
              <w:rPr>
                <w:rFonts w:cstheme="minorHAnsi"/>
                <w:b/>
                <w:color w:val="000000" w:themeColor="text1"/>
                <w:lang w:val="es-ES"/>
              </w:rPr>
            </w:pPr>
            <w:r w:rsidRPr="0096587C">
              <w:rPr>
                <w:rFonts w:cstheme="minorHAnsi"/>
                <w:b/>
                <w:color w:val="000000" w:themeColor="text1"/>
                <w:lang w:val="es-ES"/>
              </w:rPr>
              <w:t>$109,381,576.00</w:t>
            </w:r>
          </w:p>
        </w:tc>
        <w:tc>
          <w:tcPr>
            <w:tcW w:w="2245" w:type="dxa"/>
            <w:vAlign w:val="center"/>
          </w:tcPr>
          <w:p w14:paraId="3E5ABFE6" w14:textId="77777777" w:rsidR="00BB4CC0" w:rsidRPr="0096587C" w:rsidRDefault="00BB4CC0" w:rsidP="000B162B">
            <w:pPr>
              <w:spacing w:line="276" w:lineRule="auto"/>
              <w:jc w:val="center"/>
              <w:rPr>
                <w:rFonts w:cstheme="minorHAnsi"/>
              </w:rPr>
            </w:pPr>
            <w:r w:rsidRPr="0096587C">
              <w:rPr>
                <w:rFonts w:cstheme="minorHAnsi"/>
              </w:rPr>
              <w:t>Aprobado:</w:t>
            </w:r>
          </w:p>
          <w:p w14:paraId="73DF9490" w14:textId="13D4E417" w:rsidR="00937073" w:rsidRPr="0096587C" w:rsidRDefault="00937073" w:rsidP="000B162B">
            <w:pPr>
              <w:spacing w:line="276" w:lineRule="auto"/>
              <w:jc w:val="center"/>
              <w:rPr>
                <w:rFonts w:cstheme="minorHAnsi"/>
                <w:b/>
                <w:color w:val="000000" w:themeColor="text1"/>
                <w:lang w:val="es-ES"/>
              </w:rPr>
            </w:pPr>
            <w:r w:rsidRPr="0096587C">
              <w:rPr>
                <w:rFonts w:cstheme="minorHAnsi"/>
                <w:b/>
                <w:color w:val="000000" w:themeColor="text1"/>
                <w:lang w:val="es-ES"/>
              </w:rPr>
              <w:t>$117,704,264.00</w:t>
            </w:r>
          </w:p>
        </w:tc>
        <w:tc>
          <w:tcPr>
            <w:tcW w:w="2245" w:type="dxa"/>
            <w:vAlign w:val="center"/>
          </w:tcPr>
          <w:p w14:paraId="63535CB6" w14:textId="77777777" w:rsidR="00BB4CC0" w:rsidRPr="0096587C" w:rsidRDefault="00BB4CC0" w:rsidP="000B162B">
            <w:pPr>
              <w:spacing w:line="276" w:lineRule="auto"/>
              <w:jc w:val="center"/>
              <w:rPr>
                <w:rFonts w:cstheme="minorHAnsi"/>
              </w:rPr>
            </w:pPr>
            <w:r w:rsidRPr="0096587C">
              <w:rPr>
                <w:rFonts w:cstheme="minorHAnsi"/>
              </w:rPr>
              <w:t>Aprobado:</w:t>
            </w:r>
          </w:p>
          <w:p w14:paraId="1018A164" w14:textId="3A375450" w:rsidR="00BB4CC0" w:rsidRPr="0096587C" w:rsidRDefault="00937073" w:rsidP="000B162B">
            <w:pPr>
              <w:spacing w:line="276" w:lineRule="auto"/>
              <w:jc w:val="center"/>
              <w:rPr>
                <w:rFonts w:cstheme="minorHAnsi"/>
                <w:b/>
                <w:color w:val="000000" w:themeColor="text1"/>
                <w:lang w:val="es-ES"/>
              </w:rPr>
            </w:pPr>
            <w:r w:rsidRPr="0096587C">
              <w:rPr>
                <w:rFonts w:cstheme="minorHAnsi"/>
                <w:b/>
                <w:color w:val="000000" w:themeColor="text1"/>
                <w:lang w:val="es-ES"/>
              </w:rPr>
              <w:t>$112,</w:t>
            </w:r>
            <w:r w:rsidR="00DE0BAB">
              <w:rPr>
                <w:rFonts w:cstheme="minorHAnsi"/>
                <w:b/>
                <w:color w:val="000000" w:themeColor="text1"/>
                <w:lang w:val="es-ES"/>
              </w:rPr>
              <w:t>8</w:t>
            </w:r>
            <w:r w:rsidRPr="0096587C">
              <w:rPr>
                <w:rFonts w:cstheme="minorHAnsi"/>
                <w:b/>
                <w:color w:val="000000" w:themeColor="text1"/>
                <w:lang w:val="es-ES"/>
              </w:rPr>
              <w:t>14,390.00</w:t>
            </w:r>
          </w:p>
        </w:tc>
      </w:tr>
    </w:tbl>
    <w:p w14:paraId="32B1AC38" w14:textId="77777777" w:rsidR="00284006" w:rsidRDefault="00284006" w:rsidP="0018675C"/>
    <w:p w14:paraId="45FF80E3" w14:textId="27A6ADDD" w:rsidR="00284006" w:rsidRDefault="0018675C" w:rsidP="000B162B">
      <w:pPr>
        <w:spacing w:after="0" w:line="240" w:lineRule="auto"/>
        <w:jc w:val="center"/>
        <w:rPr>
          <w:b/>
          <w:bCs/>
          <w:lang w:val="es-ES"/>
        </w:rPr>
      </w:pPr>
      <w:r w:rsidRPr="000B162B">
        <w:rPr>
          <w:b/>
          <w:bCs/>
          <w:lang w:val="es-ES"/>
        </w:rPr>
        <w:lastRenderedPageBreak/>
        <w:t>R</w:t>
      </w:r>
      <w:r w:rsidR="0046532E" w:rsidRPr="000B162B">
        <w:rPr>
          <w:b/>
          <w:bCs/>
          <w:lang w:val="es-ES"/>
        </w:rPr>
        <w:t>esumen narrativo de la MIR del ejercicio a evaluar:</w:t>
      </w:r>
    </w:p>
    <w:tbl>
      <w:tblPr>
        <w:tblpPr w:leftFromText="141" w:rightFromText="141" w:vertAnchor="text" w:horzAnchor="margin" w:tblpY="366"/>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6"/>
        <w:gridCol w:w="2941"/>
        <w:gridCol w:w="2941"/>
      </w:tblGrid>
      <w:tr w:rsidR="000B162B" w:rsidRPr="000B162B" w14:paraId="5B9293C2" w14:textId="77777777" w:rsidTr="0096587C">
        <w:trPr>
          <w:cantSplit/>
          <w:trHeight w:val="558"/>
          <w:tblHeader/>
        </w:trPr>
        <w:tc>
          <w:tcPr>
            <w:tcW w:w="1668" w:type="pct"/>
            <w:shd w:val="clear" w:color="auto" w:fill="404040" w:themeFill="text1" w:themeFillTint="BF"/>
            <w:vAlign w:val="center"/>
          </w:tcPr>
          <w:p w14:paraId="5C98AF67" w14:textId="77777777" w:rsidR="000B162B" w:rsidRPr="000B162B" w:rsidRDefault="000B162B" w:rsidP="000B162B">
            <w:pPr>
              <w:spacing w:after="0" w:line="240" w:lineRule="auto"/>
              <w:jc w:val="center"/>
              <w:rPr>
                <w:rFonts w:cs="Arial"/>
                <w:b/>
                <w:color w:val="FFFFFF" w:themeColor="background1"/>
                <w:sz w:val="18"/>
                <w:szCs w:val="18"/>
              </w:rPr>
            </w:pPr>
            <w:r w:rsidRPr="000B162B">
              <w:rPr>
                <w:rFonts w:cs="Arial"/>
                <w:b/>
                <w:color w:val="FFFFFF" w:themeColor="background1"/>
                <w:sz w:val="18"/>
                <w:szCs w:val="18"/>
              </w:rPr>
              <w:t>Resumen narrativo</w:t>
            </w:r>
          </w:p>
        </w:tc>
        <w:tc>
          <w:tcPr>
            <w:tcW w:w="1666" w:type="pct"/>
            <w:shd w:val="clear" w:color="auto" w:fill="404040" w:themeFill="text1" w:themeFillTint="BF"/>
            <w:vAlign w:val="center"/>
          </w:tcPr>
          <w:p w14:paraId="688DE3BF" w14:textId="77777777" w:rsidR="000B162B" w:rsidRPr="000B162B" w:rsidRDefault="000B162B" w:rsidP="000B162B">
            <w:pPr>
              <w:spacing w:after="0" w:line="240" w:lineRule="auto"/>
              <w:jc w:val="center"/>
              <w:rPr>
                <w:rFonts w:cs="Arial"/>
                <w:b/>
                <w:color w:val="FFFFFF" w:themeColor="background1"/>
                <w:sz w:val="18"/>
                <w:szCs w:val="18"/>
              </w:rPr>
            </w:pPr>
            <w:r w:rsidRPr="000B162B">
              <w:rPr>
                <w:rFonts w:cs="Arial"/>
                <w:b/>
                <w:color w:val="FFFFFF" w:themeColor="background1"/>
                <w:sz w:val="18"/>
                <w:szCs w:val="18"/>
              </w:rPr>
              <w:t>Nombre indicador</w:t>
            </w:r>
          </w:p>
        </w:tc>
        <w:tc>
          <w:tcPr>
            <w:tcW w:w="1666" w:type="pct"/>
            <w:shd w:val="clear" w:color="auto" w:fill="404040" w:themeFill="text1" w:themeFillTint="BF"/>
            <w:vAlign w:val="center"/>
          </w:tcPr>
          <w:p w14:paraId="266714B8" w14:textId="77777777" w:rsidR="000B162B" w:rsidRPr="000B162B" w:rsidRDefault="000B162B" w:rsidP="000B162B">
            <w:pPr>
              <w:spacing w:after="0" w:line="240" w:lineRule="auto"/>
              <w:jc w:val="center"/>
              <w:rPr>
                <w:rFonts w:cs="Arial"/>
                <w:b/>
                <w:color w:val="FFFFFF" w:themeColor="background1"/>
                <w:sz w:val="18"/>
                <w:szCs w:val="18"/>
              </w:rPr>
            </w:pPr>
            <w:r w:rsidRPr="000B162B">
              <w:rPr>
                <w:rFonts w:cs="Arial"/>
                <w:b/>
                <w:color w:val="FFFFFF" w:themeColor="background1"/>
                <w:sz w:val="18"/>
                <w:szCs w:val="18"/>
              </w:rPr>
              <w:t>Definición</w:t>
            </w:r>
          </w:p>
        </w:tc>
      </w:tr>
      <w:tr w:rsidR="000B162B" w:rsidRPr="000B162B" w14:paraId="3F083A49" w14:textId="77777777" w:rsidTr="000B162B">
        <w:trPr>
          <w:trHeight w:val="1277"/>
          <w:tblHeader/>
        </w:trPr>
        <w:tc>
          <w:tcPr>
            <w:tcW w:w="1668" w:type="pct"/>
            <w:vAlign w:val="center"/>
          </w:tcPr>
          <w:p w14:paraId="213B6D2B" w14:textId="77777777" w:rsidR="000B162B" w:rsidRPr="000B162B" w:rsidRDefault="000B162B" w:rsidP="000B162B">
            <w:pPr>
              <w:spacing w:after="0" w:line="240" w:lineRule="auto"/>
              <w:rPr>
                <w:rFonts w:cs="Arial"/>
                <w:sz w:val="18"/>
                <w:szCs w:val="18"/>
              </w:rPr>
            </w:pPr>
            <w:r w:rsidRPr="000B162B">
              <w:rPr>
                <w:rFonts w:cs="Arial"/>
                <w:sz w:val="18"/>
                <w:szCs w:val="18"/>
              </w:rPr>
              <w:t>Fin. Contribuir a la protección de los derechos de las personas mediante el acceso a la calidad de los servicios y actos registrales que se ofrecen a la ciudadanía.</w:t>
            </w:r>
          </w:p>
        </w:tc>
        <w:tc>
          <w:tcPr>
            <w:tcW w:w="1666" w:type="pct"/>
            <w:vAlign w:val="center"/>
          </w:tcPr>
          <w:p w14:paraId="7FD7CF7A" w14:textId="77777777" w:rsidR="000B162B" w:rsidRPr="000B162B" w:rsidRDefault="000B162B" w:rsidP="000B162B">
            <w:pPr>
              <w:spacing w:after="0" w:line="240" w:lineRule="auto"/>
              <w:rPr>
                <w:rFonts w:cs="Arial"/>
                <w:sz w:val="18"/>
                <w:szCs w:val="18"/>
              </w:rPr>
            </w:pPr>
            <w:r w:rsidRPr="000B162B">
              <w:rPr>
                <w:rFonts w:cs="Arial"/>
                <w:sz w:val="18"/>
                <w:szCs w:val="18"/>
              </w:rPr>
              <w:t>Porcentaje de servicios del Registro Civil.</w:t>
            </w:r>
          </w:p>
        </w:tc>
        <w:tc>
          <w:tcPr>
            <w:tcW w:w="1666" w:type="pct"/>
            <w:vAlign w:val="center"/>
          </w:tcPr>
          <w:p w14:paraId="153F78C1" w14:textId="77777777" w:rsidR="000B162B" w:rsidRPr="000B162B" w:rsidRDefault="000B162B" w:rsidP="000B162B">
            <w:pPr>
              <w:spacing w:after="0" w:line="240" w:lineRule="auto"/>
              <w:rPr>
                <w:rFonts w:cs="Arial"/>
                <w:sz w:val="18"/>
                <w:szCs w:val="18"/>
              </w:rPr>
            </w:pPr>
            <w:r w:rsidRPr="000B162B">
              <w:rPr>
                <w:rFonts w:cs="Arial"/>
                <w:sz w:val="18"/>
                <w:szCs w:val="18"/>
              </w:rPr>
              <w:t>Mide el porcentaje de servicios del Registro Civil otorgados en el Estado de Sinaloa.</w:t>
            </w:r>
          </w:p>
        </w:tc>
      </w:tr>
      <w:tr w:rsidR="000B162B" w:rsidRPr="000B162B" w14:paraId="0ECDB86F" w14:textId="77777777" w:rsidTr="000B162B">
        <w:trPr>
          <w:trHeight w:val="983"/>
          <w:tblHeader/>
        </w:trPr>
        <w:tc>
          <w:tcPr>
            <w:tcW w:w="1668" w:type="pct"/>
            <w:vAlign w:val="center"/>
          </w:tcPr>
          <w:p w14:paraId="52E2917F" w14:textId="368F3CA7" w:rsidR="000B162B" w:rsidRPr="000B162B" w:rsidRDefault="000B162B" w:rsidP="000B162B">
            <w:pPr>
              <w:spacing w:after="0" w:line="240" w:lineRule="auto"/>
              <w:rPr>
                <w:rFonts w:cs="Arial"/>
                <w:sz w:val="18"/>
                <w:szCs w:val="18"/>
              </w:rPr>
            </w:pPr>
            <w:r w:rsidRPr="000B162B">
              <w:rPr>
                <w:rFonts w:cs="Arial"/>
                <w:sz w:val="18"/>
                <w:szCs w:val="18"/>
              </w:rPr>
              <w:t>Propósito. La población del Estado de Sinaloa mayor de 18 años cuenta con servicios y actos registrales.</w:t>
            </w:r>
          </w:p>
        </w:tc>
        <w:tc>
          <w:tcPr>
            <w:tcW w:w="1666" w:type="pct"/>
            <w:vAlign w:val="center"/>
          </w:tcPr>
          <w:p w14:paraId="58F490D9" w14:textId="77777777" w:rsidR="000B162B" w:rsidRPr="000B162B" w:rsidRDefault="000B162B" w:rsidP="000B162B">
            <w:pPr>
              <w:spacing w:after="0" w:line="240" w:lineRule="auto"/>
              <w:rPr>
                <w:rFonts w:cs="Arial"/>
                <w:sz w:val="18"/>
                <w:szCs w:val="18"/>
              </w:rPr>
            </w:pPr>
            <w:r w:rsidRPr="000B162B">
              <w:rPr>
                <w:rFonts w:cs="Arial"/>
                <w:sz w:val="18"/>
                <w:szCs w:val="18"/>
              </w:rPr>
              <w:t>Porcentaje de cobertura de registro de nacimientos y defunciones.</w:t>
            </w:r>
          </w:p>
        </w:tc>
        <w:tc>
          <w:tcPr>
            <w:tcW w:w="1666" w:type="pct"/>
            <w:vAlign w:val="center"/>
          </w:tcPr>
          <w:p w14:paraId="3965BB42" w14:textId="77777777" w:rsidR="000B162B" w:rsidRPr="000B162B" w:rsidRDefault="000B162B" w:rsidP="000B162B">
            <w:pPr>
              <w:spacing w:after="0" w:line="240" w:lineRule="auto"/>
              <w:rPr>
                <w:rFonts w:cs="Arial"/>
                <w:sz w:val="18"/>
                <w:szCs w:val="18"/>
              </w:rPr>
            </w:pPr>
            <w:r w:rsidRPr="000B162B">
              <w:rPr>
                <w:rFonts w:cs="Arial"/>
                <w:sz w:val="18"/>
                <w:szCs w:val="18"/>
              </w:rPr>
              <w:t>Mide el porcentaje de cobertura de registro de nacimientos y defunciones en el Estado de Sinaloa.</w:t>
            </w:r>
          </w:p>
        </w:tc>
      </w:tr>
      <w:tr w:rsidR="000B162B" w:rsidRPr="000B162B" w14:paraId="14C8E286" w14:textId="77777777" w:rsidTr="000B162B">
        <w:trPr>
          <w:trHeight w:val="968"/>
          <w:tblHeader/>
        </w:trPr>
        <w:tc>
          <w:tcPr>
            <w:tcW w:w="1668" w:type="pct"/>
            <w:vAlign w:val="center"/>
          </w:tcPr>
          <w:p w14:paraId="05292B8E" w14:textId="77777777" w:rsidR="000B162B" w:rsidRPr="000B162B" w:rsidRDefault="000B162B" w:rsidP="000B162B">
            <w:pPr>
              <w:spacing w:after="0" w:line="240" w:lineRule="auto"/>
              <w:rPr>
                <w:rFonts w:cs="Arial"/>
                <w:sz w:val="18"/>
                <w:szCs w:val="18"/>
              </w:rPr>
            </w:pPr>
            <w:r w:rsidRPr="000B162B">
              <w:rPr>
                <w:rFonts w:cs="Arial"/>
                <w:sz w:val="18"/>
                <w:szCs w:val="18"/>
              </w:rPr>
              <w:t>Componente 1. actos registrales realizados.</w:t>
            </w:r>
          </w:p>
        </w:tc>
        <w:tc>
          <w:tcPr>
            <w:tcW w:w="1666" w:type="pct"/>
            <w:vAlign w:val="center"/>
          </w:tcPr>
          <w:p w14:paraId="1778A707" w14:textId="77777777" w:rsidR="000B162B" w:rsidRPr="000B162B" w:rsidRDefault="000B162B" w:rsidP="000B162B">
            <w:pPr>
              <w:spacing w:after="0" w:line="240" w:lineRule="auto"/>
              <w:rPr>
                <w:rFonts w:cs="Arial"/>
                <w:sz w:val="18"/>
                <w:szCs w:val="18"/>
              </w:rPr>
            </w:pPr>
            <w:r w:rsidRPr="000B162B">
              <w:rPr>
                <w:rFonts w:cs="Arial"/>
                <w:sz w:val="18"/>
                <w:szCs w:val="18"/>
              </w:rPr>
              <w:t>Porcentaje de registros de nacimiento, matrimonios y defunciones.</w:t>
            </w:r>
          </w:p>
        </w:tc>
        <w:tc>
          <w:tcPr>
            <w:tcW w:w="1666" w:type="pct"/>
            <w:vAlign w:val="center"/>
          </w:tcPr>
          <w:p w14:paraId="0AAC731D" w14:textId="77777777" w:rsidR="000B162B" w:rsidRPr="000B162B" w:rsidRDefault="000B162B" w:rsidP="000B162B">
            <w:pPr>
              <w:spacing w:after="0" w:line="240" w:lineRule="auto"/>
              <w:rPr>
                <w:rFonts w:cs="Arial"/>
                <w:sz w:val="18"/>
                <w:szCs w:val="18"/>
              </w:rPr>
            </w:pPr>
            <w:r w:rsidRPr="000B162B">
              <w:rPr>
                <w:rFonts w:cs="Arial"/>
                <w:sz w:val="18"/>
                <w:szCs w:val="18"/>
              </w:rPr>
              <w:t>Mide el porcentaje de registros de nacimiento, matrimonios y defunciones en el Estado de Sinaloa.</w:t>
            </w:r>
          </w:p>
        </w:tc>
      </w:tr>
      <w:tr w:rsidR="000B162B" w:rsidRPr="000B162B" w14:paraId="6B1CEE87" w14:textId="77777777" w:rsidTr="000B162B">
        <w:trPr>
          <w:trHeight w:val="571"/>
          <w:tblHeader/>
        </w:trPr>
        <w:tc>
          <w:tcPr>
            <w:tcW w:w="1668" w:type="pct"/>
            <w:vAlign w:val="center"/>
          </w:tcPr>
          <w:p w14:paraId="79A6F0FD" w14:textId="77777777" w:rsidR="000B162B" w:rsidRPr="000B162B" w:rsidRDefault="000B162B" w:rsidP="000B162B">
            <w:pPr>
              <w:spacing w:after="0" w:line="240" w:lineRule="auto"/>
              <w:rPr>
                <w:rFonts w:cs="Arial"/>
                <w:sz w:val="18"/>
                <w:szCs w:val="18"/>
              </w:rPr>
            </w:pPr>
            <w:r w:rsidRPr="000B162B">
              <w:rPr>
                <w:rFonts w:cs="Arial"/>
                <w:sz w:val="18"/>
                <w:szCs w:val="18"/>
              </w:rPr>
              <w:t>Actividad 1.1. Registro de Nacimientos.</w:t>
            </w:r>
          </w:p>
        </w:tc>
        <w:tc>
          <w:tcPr>
            <w:tcW w:w="1666" w:type="pct"/>
            <w:vAlign w:val="center"/>
          </w:tcPr>
          <w:p w14:paraId="14781099" w14:textId="77777777" w:rsidR="000B162B" w:rsidRPr="000B162B" w:rsidRDefault="000B162B" w:rsidP="000B162B">
            <w:pPr>
              <w:spacing w:after="0" w:line="240" w:lineRule="auto"/>
              <w:rPr>
                <w:rFonts w:cs="Arial"/>
                <w:sz w:val="18"/>
                <w:szCs w:val="18"/>
              </w:rPr>
            </w:pPr>
            <w:r w:rsidRPr="000B162B">
              <w:rPr>
                <w:rFonts w:cs="Arial"/>
                <w:sz w:val="18"/>
                <w:szCs w:val="18"/>
              </w:rPr>
              <w:t>Porcentaje de registros de nacimientos.</w:t>
            </w:r>
          </w:p>
        </w:tc>
        <w:tc>
          <w:tcPr>
            <w:tcW w:w="1666" w:type="pct"/>
            <w:vAlign w:val="center"/>
          </w:tcPr>
          <w:p w14:paraId="5D218CA1" w14:textId="61473C7D" w:rsidR="000B162B" w:rsidRPr="000B162B" w:rsidRDefault="000B162B" w:rsidP="000B162B">
            <w:pPr>
              <w:spacing w:after="0" w:line="240" w:lineRule="auto"/>
              <w:rPr>
                <w:rFonts w:cs="Arial"/>
                <w:sz w:val="18"/>
                <w:szCs w:val="18"/>
              </w:rPr>
            </w:pPr>
            <w:r w:rsidRPr="000B162B">
              <w:rPr>
                <w:rFonts w:cs="Arial"/>
                <w:sz w:val="18"/>
                <w:szCs w:val="18"/>
              </w:rPr>
              <w:t>registros de nacimientos en el Estado de Sinaloa.</w:t>
            </w:r>
          </w:p>
        </w:tc>
      </w:tr>
      <w:tr w:rsidR="000B162B" w:rsidRPr="000B162B" w14:paraId="4CD13B5A" w14:textId="77777777" w:rsidTr="000B162B">
        <w:trPr>
          <w:trHeight w:val="551"/>
          <w:tblHeader/>
        </w:trPr>
        <w:tc>
          <w:tcPr>
            <w:tcW w:w="1668" w:type="pct"/>
            <w:vAlign w:val="center"/>
          </w:tcPr>
          <w:p w14:paraId="4FF79C6A" w14:textId="77777777" w:rsidR="000B162B" w:rsidRPr="000B162B" w:rsidRDefault="000B162B" w:rsidP="000B162B">
            <w:pPr>
              <w:spacing w:after="0" w:line="240" w:lineRule="auto"/>
              <w:rPr>
                <w:rFonts w:cs="Arial"/>
                <w:sz w:val="18"/>
                <w:szCs w:val="18"/>
              </w:rPr>
            </w:pPr>
            <w:r w:rsidRPr="000B162B">
              <w:rPr>
                <w:rFonts w:cs="Arial"/>
                <w:sz w:val="18"/>
                <w:szCs w:val="18"/>
              </w:rPr>
              <w:t>Actividad 1.2 Registros de Matrimonios</w:t>
            </w:r>
          </w:p>
        </w:tc>
        <w:tc>
          <w:tcPr>
            <w:tcW w:w="1666" w:type="pct"/>
            <w:vAlign w:val="center"/>
          </w:tcPr>
          <w:p w14:paraId="69387395" w14:textId="77777777" w:rsidR="000B162B" w:rsidRPr="000B162B" w:rsidRDefault="000B162B" w:rsidP="000B162B">
            <w:pPr>
              <w:spacing w:after="0" w:line="240" w:lineRule="auto"/>
              <w:rPr>
                <w:rFonts w:cs="Arial"/>
                <w:sz w:val="18"/>
                <w:szCs w:val="18"/>
              </w:rPr>
            </w:pPr>
            <w:r w:rsidRPr="000B162B">
              <w:rPr>
                <w:rFonts w:cs="Arial"/>
                <w:sz w:val="18"/>
                <w:szCs w:val="18"/>
              </w:rPr>
              <w:t>Porcentaje de registros de matrimonios.</w:t>
            </w:r>
          </w:p>
        </w:tc>
        <w:tc>
          <w:tcPr>
            <w:tcW w:w="1666" w:type="pct"/>
            <w:vAlign w:val="center"/>
          </w:tcPr>
          <w:p w14:paraId="35B71C9B" w14:textId="77777777" w:rsidR="000B162B" w:rsidRPr="000B162B" w:rsidRDefault="000B162B" w:rsidP="000B162B">
            <w:pPr>
              <w:spacing w:after="0" w:line="240" w:lineRule="auto"/>
              <w:rPr>
                <w:rFonts w:cs="Arial"/>
                <w:sz w:val="18"/>
                <w:szCs w:val="18"/>
              </w:rPr>
            </w:pPr>
            <w:r w:rsidRPr="000B162B">
              <w:rPr>
                <w:rFonts w:cs="Arial"/>
                <w:sz w:val="18"/>
                <w:szCs w:val="18"/>
              </w:rPr>
              <w:t>Registros de matrimonios en el estado de Sinaloa.</w:t>
            </w:r>
          </w:p>
        </w:tc>
      </w:tr>
      <w:tr w:rsidR="000B162B" w:rsidRPr="000B162B" w14:paraId="0783201C" w14:textId="77777777" w:rsidTr="000B162B">
        <w:trPr>
          <w:trHeight w:val="559"/>
          <w:tblHeader/>
        </w:trPr>
        <w:tc>
          <w:tcPr>
            <w:tcW w:w="1668" w:type="pct"/>
            <w:vAlign w:val="center"/>
          </w:tcPr>
          <w:p w14:paraId="11DECBC2" w14:textId="35FD1306" w:rsidR="000B162B" w:rsidRPr="000B162B" w:rsidRDefault="000B162B" w:rsidP="000B162B">
            <w:pPr>
              <w:spacing w:after="0" w:line="240" w:lineRule="auto"/>
              <w:rPr>
                <w:rFonts w:cs="Arial"/>
                <w:sz w:val="18"/>
                <w:szCs w:val="18"/>
              </w:rPr>
            </w:pPr>
            <w:r w:rsidRPr="000B162B">
              <w:rPr>
                <w:rFonts w:cs="Arial"/>
                <w:sz w:val="18"/>
                <w:szCs w:val="18"/>
              </w:rPr>
              <w:t>Actividad 1.3 Registros de defunciones</w:t>
            </w:r>
          </w:p>
        </w:tc>
        <w:tc>
          <w:tcPr>
            <w:tcW w:w="1666" w:type="pct"/>
            <w:vAlign w:val="center"/>
          </w:tcPr>
          <w:p w14:paraId="2B3B7FB5" w14:textId="77777777" w:rsidR="000B162B" w:rsidRPr="000B162B" w:rsidRDefault="000B162B" w:rsidP="000B162B">
            <w:pPr>
              <w:spacing w:after="0" w:line="240" w:lineRule="auto"/>
              <w:rPr>
                <w:rFonts w:cs="Arial"/>
                <w:sz w:val="18"/>
                <w:szCs w:val="18"/>
              </w:rPr>
            </w:pPr>
            <w:r w:rsidRPr="000B162B">
              <w:rPr>
                <w:rFonts w:cs="Arial"/>
                <w:sz w:val="18"/>
                <w:szCs w:val="18"/>
              </w:rPr>
              <w:t>Porcentaje de registros de defunciones.</w:t>
            </w:r>
          </w:p>
        </w:tc>
        <w:tc>
          <w:tcPr>
            <w:tcW w:w="1666" w:type="pct"/>
            <w:vAlign w:val="center"/>
          </w:tcPr>
          <w:p w14:paraId="249F1F5E" w14:textId="77777777" w:rsidR="000B162B" w:rsidRPr="000B162B" w:rsidRDefault="000B162B" w:rsidP="000B162B">
            <w:pPr>
              <w:spacing w:after="0" w:line="240" w:lineRule="auto"/>
              <w:rPr>
                <w:rFonts w:cs="Arial"/>
                <w:sz w:val="18"/>
                <w:szCs w:val="18"/>
              </w:rPr>
            </w:pPr>
            <w:r w:rsidRPr="000B162B">
              <w:rPr>
                <w:rFonts w:cs="Arial"/>
                <w:sz w:val="18"/>
                <w:szCs w:val="18"/>
              </w:rPr>
              <w:t>Registro de defunción en el Estado de Sinaloa.</w:t>
            </w:r>
          </w:p>
        </w:tc>
      </w:tr>
      <w:tr w:rsidR="000B162B" w:rsidRPr="000B162B" w14:paraId="1BC0B944" w14:textId="77777777" w:rsidTr="000B162B">
        <w:trPr>
          <w:trHeight w:val="553"/>
          <w:tblHeader/>
        </w:trPr>
        <w:tc>
          <w:tcPr>
            <w:tcW w:w="1668" w:type="pct"/>
            <w:vAlign w:val="center"/>
          </w:tcPr>
          <w:p w14:paraId="4C73862C" w14:textId="77777777" w:rsidR="000B162B" w:rsidRPr="000B162B" w:rsidRDefault="000B162B" w:rsidP="000B162B">
            <w:pPr>
              <w:spacing w:after="0" w:line="240" w:lineRule="auto"/>
              <w:rPr>
                <w:rFonts w:cs="Arial"/>
                <w:sz w:val="18"/>
                <w:szCs w:val="18"/>
              </w:rPr>
            </w:pPr>
            <w:r w:rsidRPr="000B162B">
              <w:rPr>
                <w:rFonts w:cs="Arial"/>
                <w:sz w:val="18"/>
                <w:szCs w:val="18"/>
              </w:rPr>
              <w:t>Componente 2 Copias certificadas emitidas.</w:t>
            </w:r>
          </w:p>
        </w:tc>
        <w:tc>
          <w:tcPr>
            <w:tcW w:w="1666" w:type="pct"/>
            <w:vAlign w:val="center"/>
          </w:tcPr>
          <w:p w14:paraId="06EF2213" w14:textId="77777777" w:rsidR="000B162B" w:rsidRPr="000B162B" w:rsidRDefault="000B162B" w:rsidP="000B162B">
            <w:pPr>
              <w:spacing w:after="0" w:line="240" w:lineRule="auto"/>
              <w:rPr>
                <w:rFonts w:cs="Arial"/>
                <w:sz w:val="18"/>
                <w:szCs w:val="18"/>
              </w:rPr>
            </w:pPr>
            <w:r w:rsidRPr="000B162B">
              <w:rPr>
                <w:rFonts w:cs="Arial"/>
                <w:sz w:val="18"/>
                <w:szCs w:val="18"/>
              </w:rPr>
              <w:t>Porcentaje de copias certificadas emitidas.</w:t>
            </w:r>
          </w:p>
        </w:tc>
        <w:tc>
          <w:tcPr>
            <w:tcW w:w="1666" w:type="pct"/>
            <w:vAlign w:val="center"/>
          </w:tcPr>
          <w:p w14:paraId="1EFAEF72" w14:textId="77777777" w:rsidR="000B162B" w:rsidRPr="000B162B" w:rsidRDefault="000B162B" w:rsidP="000B162B">
            <w:pPr>
              <w:spacing w:after="0" w:line="240" w:lineRule="auto"/>
              <w:rPr>
                <w:rFonts w:cs="Arial"/>
                <w:sz w:val="18"/>
                <w:szCs w:val="18"/>
              </w:rPr>
            </w:pPr>
            <w:r w:rsidRPr="000B162B">
              <w:rPr>
                <w:rFonts w:cs="Arial"/>
                <w:sz w:val="18"/>
                <w:szCs w:val="18"/>
              </w:rPr>
              <w:t>Porcentaje de copias certificadas emitidas en el Estado de Sinaloa.</w:t>
            </w:r>
          </w:p>
        </w:tc>
      </w:tr>
      <w:tr w:rsidR="000B162B" w:rsidRPr="000B162B" w14:paraId="3C16187C" w14:textId="77777777" w:rsidTr="000B162B">
        <w:trPr>
          <w:trHeight w:val="1710"/>
          <w:tblHeader/>
        </w:trPr>
        <w:tc>
          <w:tcPr>
            <w:tcW w:w="1668" w:type="pct"/>
            <w:vAlign w:val="center"/>
          </w:tcPr>
          <w:p w14:paraId="4B9018CE" w14:textId="77777777" w:rsidR="000B162B" w:rsidRPr="000B162B" w:rsidRDefault="000B162B" w:rsidP="000B162B">
            <w:pPr>
              <w:spacing w:after="0" w:line="240" w:lineRule="auto"/>
              <w:rPr>
                <w:rFonts w:cs="Arial"/>
                <w:sz w:val="18"/>
                <w:szCs w:val="18"/>
              </w:rPr>
            </w:pPr>
            <w:r w:rsidRPr="000B162B">
              <w:rPr>
                <w:rFonts w:cs="Arial"/>
                <w:sz w:val="18"/>
                <w:szCs w:val="18"/>
              </w:rPr>
              <w:t xml:space="preserve"> Actividad 2.1 Emisión de Copias certificadas.</w:t>
            </w:r>
          </w:p>
        </w:tc>
        <w:tc>
          <w:tcPr>
            <w:tcW w:w="1666" w:type="pct"/>
            <w:vAlign w:val="center"/>
          </w:tcPr>
          <w:p w14:paraId="72146C07" w14:textId="77777777" w:rsidR="000B162B" w:rsidRPr="000B162B" w:rsidRDefault="000B162B" w:rsidP="000B162B">
            <w:pPr>
              <w:spacing w:after="0" w:line="240" w:lineRule="auto"/>
              <w:rPr>
                <w:rFonts w:cs="Arial"/>
                <w:sz w:val="18"/>
                <w:szCs w:val="18"/>
              </w:rPr>
            </w:pPr>
            <w:r w:rsidRPr="000B162B">
              <w:rPr>
                <w:rFonts w:cs="Arial"/>
                <w:sz w:val="18"/>
                <w:szCs w:val="18"/>
              </w:rPr>
              <w:t>Porcentaje de expedición de copias certificadas por el medio autorizado correspondiente  (se debe obtener un indicador por cada medio: módulo, brigada, oficialía, archivo central, solicitud presencial, cajero automático).</w:t>
            </w:r>
          </w:p>
        </w:tc>
        <w:tc>
          <w:tcPr>
            <w:tcW w:w="1666" w:type="pct"/>
            <w:vAlign w:val="center"/>
          </w:tcPr>
          <w:p w14:paraId="1481368A" w14:textId="77777777" w:rsidR="000B162B" w:rsidRPr="000B162B" w:rsidRDefault="000B162B" w:rsidP="000B162B">
            <w:pPr>
              <w:spacing w:after="0" w:line="240" w:lineRule="auto"/>
              <w:rPr>
                <w:rFonts w:cs="Arial"/>
                <w:sz w:val="18"/>
                <w:szCs w:val="18"/>
              </w:rPr>
            </w:pPr>
            <w:r w:rsidRPr="000B162B">
              <w:rPr>
                <w:rFonts w:cs="Arial"/>
                <w:sz w:val="18"/>
                <w:szCs w:val="18"/>
              </w:rPr>
              <w:t>Expedición de copias certificadas por cada medio autorizado correspondiente (ejemplos de medios disponibles: módulo, brigada, oficialía, archivo central, solicitud presencial, cajero automático).</w:t>
            </w:r>
          </w:p>
        </w:tc>
      </w:tr>
      <w:tr w:rsidR="000B162B" w:rsidRPr="000B162B" w14:paraId="02390F91" w14:textId="77777777" w:rsidTr="000B162B">
        <w:trPr>
          <w:trHeight w:val="685"/>
          <w:tblHeader/>
        </w:trPr>
        <w:tc>
          <w:tcPr>
            <w:tcW w:w="1668" w:type="pct"/>
            <w:vAlign w:val="center"/>
          </w:tcPr>
          <w:p w14:paraId="36B62A69" w14:textId="77777777" w:rsidR="000B162B" w:rsidRPr="000B162B" w:rsidRDefault="000B162B" w:rsidP="000B162B">
            <w:pPr>
              <w:spacing w:after="0" w:line="240" w:lineRule="auto"/>
              <w:rPr>
                <w:rFonts w:cs="Arial"/>
                <w:sz w:val="18"/>
                <w:szCs w:val="18"/>
              </w:rPr>
            </w:pPr>
            <w:r w:rsidRPr="000B162B">
              <w:rPr>
                <w:rFonts w:cs="Arial"/>
                <w:sz w:val="18"/>
                <w:szCs w:val="18"/>
              </w:rPr>
              <w:t>Componente 3 Constancias de inexistencia y soltería entradas.</w:t>
            </w:r>
          </w:p>
        </w:tc>
        <w:tc>
          <w:tcPr>
            <w:tcW w:w="1666" w:type="pct"/>
            <w:vAlign w:val="center"/>
          </w:tcPr>
          <w:p w14:paraId="0585BE10" w14:textId="77777777" w:rsidR="000B162B" w:rsidRPr="000B162B" w:rsidRDefault="000B162B" w:rsidP="000B162B">
            <w:pPr>
              <w:spacing w:after="0" w:line="240" w:lineRule="auto"/>
              <w:rPr>
                <w:rFonts w:cs="Arial"/>
                <w:sz w:val="18"/>
                <w:szCs w:val="18"/>
              </w:rPr>
            </w:pPr>
            <w:r w:rsidRPr="000B162B">
              <w:rPr>
                <w:rFonts w:cs="Arial"/>
                <w:sz w:val="18"/>
                <w:szCs w:val="18"/>
              </w:rPr>
              <w:t>Porcentaje de constancias expedidas.</w:t>
            </w:r>
          </w:p>
        </w:tc>
        <w:tc>
          <w:tcPr>
            <w:tcW w:w="1666" w:type="pct"/>
            <w:vAlign w:val="center"/>
          </w:tcPr>
          <w:p w14:paraId="76D91CF6" w14:textId="77777777" w:rsidR="000B162B" w:rsidRPr="000B162B" w:rsidRDefault="000B162B" w:rsidP="000B162B">
            <w:pPr>
              <w:spacing w:after="0" w:line="240" w:lineRule="auto"/>
              <w:rPr>
                <w:rFonts w:cs="Arial"/>
                <w:sz w:val="18"/>
                <w:szCs w:val="18"/>
              </w:rPr>
            </w:pPr>
            <w:r w:rsidRPr="000B162B">
              <w:rPr>
                <w:rFonts w:cs="Arial"/>
                <w:sz w:val="18"/>
                <w:szCs w:val="18"/>
              </w:rPr>
              <w:t>Constancias de inexistencia y soltería entradas.</w:t>
            </w:r>
          </w:p>
        </w:tc>
      </w:tr>
      <w:tr w:rsidR="000B162B" w:rsidRPr="000B162B" w14:paraId="2800F2EA" w14:textId="77777777" w:rsidTr="000B162B">
        <w:trPr>
          <w:trHeight w:val="693"/>
          <w:tblHeader/>
        </w:trPr>
        <w:tc>
          <w:tcPr>
            <w:tcW w:w="1668" w:type="pct"/>
            <w:vAlign w:val="center"/>
          </w:tcPr>
          <w:p w14:paraId="6216ED70" w14:textId="77777777" w:rsidR="000B162B" w:rsidRPr="000B162B" w:rsidRDefault="000B162B" w:rsidP="000B162B">
            <w:pPr>
              <w:spacing w:after="0" w:line="240" w:lineRule="auto"/>
              <w:rPr>
                <w:rFonts w:cs="Arial"/>
                <w:sz w:val="18"/>
                <w:szCs w:val="18"/>
              </w:rPr>
            </w:pPr>
            <w:r w:rsidRPr="000B162B">
              <w:rPr>
                <w:rFonts w:cs="Arial"/>
                <w:sz w:val="18"/>
                <w:szCs w:val="18"/>
              </w:rPr>
              <w:t>Actividad 3.1 Emisión de Constancias de soltería.</w:t>
            </w:r>
          </w:p>
        </w:tc>
        <w:tc>
          <w:tcPr>
            <w:tcW w:w="1666" w:type="pct"/>
            <w:vAlign w:val="center"/>
          </w:tcPr>
          <w:p w14:paraId="249FD1A2" w14:textId="77777777" w:rsidR="000B162B" w:rsidRPr="000B162B" w:rsidRDefault="000B162B" w:rsidP="000B162B">
            <w:pPr>
              <w:spacing w:after="0" w:line="240" w:lineRule="auto"/>
              <w:rPr>
                <w:rFonts w:cs="Arial"/>
                <w:sz w:val="18"/>
                <w:szCs w:val="18"/>
              </w:rPr>
            </w:pPr>
            <w:r w:rsidRPr="000B162B">
              <w:rPr>
                <w:rFonts w:cs="Arial"/>
                <w:sz w:val="18"/>
                <w:szCs w:val="18"/>
              </w:rPr>
              <w:t>Porcentaje de constancias de soltería entregadas.</w:t>
            </w:r>
          </w:p>
        </w:tc>
        <w:tc>
          <w:tcPr>
            <w:tcW w:w="1666" w:type="pct"/>
            <w:vAlign w:val="center"/>
          </w:tcPr>
          <w:p w14:paraId="223A0C92" w14:textId="7E7441FE" w:rsidR="000B162B" w:rsidRPr="000B162B" w:rsidRDefault="000B162B" w:rsidP="000B162B">
            <w:pPr>
              <w:spacing w:after="0" w:line="240" w:lineRule="auto"/>
              <w:rPr>
                <w:rFonts w:cs="Arial"/>
                <w:sz w:val="18"/>
                <w:szCs w:val="18"/>
              </w:rPr>
            </w:pPr>
            <w:r w:rsidRPr="000B162B">
              <w:rPr>
                <w:rFonts w:cs="Arial"/>
                <w:sz w:val="18"/>
                <w:szCs w:val="18"/>
              </w:rPr>
              <w:t>Emisión de constancias de soltería en el Estado de Sinaloa.</w:t>
            </w:r>
          </w:p>
        </w:tc>
      </w:tr>
      <w:tr w:rsidR="000B162B" w:rsidRPr="000B162B" w14:paraId="3078B246" w14:textId="77777777" w:rsidTr="000B162B">
        <w:trPr>
          <w:trHeight w:val="857"/>
          <w:tblHeader/>
        </w:trPr>
        <w:tc>
          <w:tcPr>
            <w:tcW w:w="1668" w:type="pct"/>
            <w:vAlign w:val="center"/>
          </w:tcPr>
          <w:p w14:paraId="4773C57D" w14:textId="77777777" w:rsidR="000B162B" w:rsidRPr="000B162B" w:rsidRDefault="000B162B" w:rsidP="000B162B">
            <w:pPr>
              <w:spacing w:after="0" w:line="240" w:lineRule="auto"/>
              <w:rPr>
                <w:rFonts w:cs="Arial"/>
                <w:sz w:val="18"/>
                <w:szCs w:val="18"/>
              </w:rPr>
            </w:pPr>
            <w:r w:rsidRPr="000B162B">
              <w:rPr>
                <w:rFonts w:cs="Arial"/>
                <w:sz w:val="18"/>
                <w:szCs w:val="18"/>
              </w:rPr>
              <w:t>Actividad 3.2 Emisión de Constancias de inexistencia de nacimiento.</w:t>
            </w:r>
          </w:p>
        </w:tc>
        <w:tc>
          <w:tcPr>
            <w:tcW w:w="1666" w:type="pct"/>
            <w:vAlign w:val="center"/>
          </w:tcPr>
          <w:p w14:paraId="3F6C1504" w14:textId="77777777" w:rsidR="000B162B" w:rsidRPr="000B162B" w:rsidRDefault="000B162B" w:rsidP="000B162B">
            <w:pPr>
              <w:spacing w:after="0" w:line="240" w:lineRule="auto"/>
              <w:rPr>
                <w:rFonts w:cs="Arial"/>
                <w:sz w:val="18"/>
                <w:szCs w:val="18"/>
              </w:rPr>
            </w:pPr>
            <w:r w:rsidRPr="000B162B">
              <w:rPr>
                <w:rFonts w:cs="Arial"/>
                <w:sz w:val="18"/>
                <w:szCs w:val="18"/>
              </w:rPr>
              <w:t>Porcentaje de constancias de inexistencias de nacimiento entregadas.</w:t>
            </w:r>
          </w:p>
        </w:tc>
        <w:tc>
          <w:tcPr>
            <w:tcW w:w="1666" w:type="pct"/>
            <w:vAlign w:val="center"/>
          </w:tcPr>
          <w:p w14:paraId="306F14AB" w14:textId="2F389D15" w:rsidR="000B162B" w:rsidRPr="000B162B" w:rsidRDefault="000B162B" w:rsidP="000B162B">
            <w:pPr>
              <w:spacing w:after="0" w:line="240" w:lineRule="auto"/>
              <w:rPr>
                <w:rFonts w:cs="Arial"/>
                <w:sz w:val="18"/>
                <w:szCs w:val="18"/>
              </w:rPr>
            </w:pPr>
            <w:r w:rsidRPr="000B162B">
              <w:rPr>
                <w:rFonts w:cs="Arial"/>
                <w:sz w:val="18"/>
                <w:szCs w:val="18"/>
              </w:rPr>
              <w:t>Emisión de constancias de inexistencias de nacimiento en el Estado de Sinaloa.</w:t>
            </w:r>
          </w:p>
        </w:tc>
      </w:tr>
      <w:tr w:rsidR="000B162B" w:rsidRPr="000B162B" w14:paraId="071220F9" w14:textId="77777777" w:rsidTr="000B162B">
        <w:trPr>
          <w:trHeight w:val="828"/>
          <w:tblHeader/>
        </w:trPr>
        <w:tc>
          <w:tcPr>
            <w:tcW w:w="1668" w:type="pct"/>
            <w:vAlign w:val="center"/>
          </w:tcPr>
          <w:p w14:paraId="215BEC37" w14:textId="77777777" w:rsidR="000B162B" w:rsidRPr="000B162B" w:rsidRDefault="000B162B" w:rsidP="000B162B">
            <w:pPr>
              <w:spacing w:after="0" w:line="240" w:lineRule="auto"/>
              <w:rPr>
                <w:rFonts w:cs="Arial"/>
                <w:sz w:val="18"/>
                <w:szCs w:val="18"/>
              </w:rPr>
            </w:pPr>
            <w:r w:rsidRPr="000B162B">
              <w:rPr>
                <w:rFonts w:cs="Arial"/>
                <w:sz w:val="18"/>
                <w:szCs w:val="18"/>
              </w:rPr>
              <w:t>Componente 4 Corrección de actas realizadas.</w:t>
            </w:r>
          </w:p>
        </w:tc>
        <w:tc>
          <w:tcPr>
            <w:tcW w:w="1666" w:type="pct"/>
            <w:vAlign w:val="center"/>
          </w:tcPr>
          <w:p w14:paraId="5E81CA14" w14:textId="77777777" w:rsidR="000B162B" w:rsidRPr="000B162B" w:rsidRDefault="000B162B" w:rsidP="000B162B">
            <w:pPr>
              <w:spacing w:after="0" w:line="240" w:lineRule="auto"/>
              <w:rPr>
                <w:rFonts w:cs="Arial"/>
                <w:sz w:val="18"/>
                <w:szCs w:val="18"/>
              </w:rPr>
            </w:pPr>
            <w:r w:rsidRPr="000B162B">
              <w:rPr>
                <w:rFonts w:cs="Arial"/>
                <w:sz w:val="18"/>
                <w:szCs w:val="18"/>
              </w:rPr>
              <w:t>Porcentaje de correcciones realizadas.</w:t>
            </w:r>
          </w:p>
        </w:tc>
        <w:tc>
          <w:tcPr>
            <w:tcW w:w="1666" w:type="pct"/>
            <w:vAlign w:val="center"/>
          </w:tcPr>
          <w:p w14:paraId="343241C6" w14:textId="77777777" w:rsidR="000B162B" w:rsidRPr="000B162B" w:rsidRDefault="000B162B" w:rsidP="000B162B">
            <w:pPr>
              <w:spacing w:after="0" w:line="240" w:lineRule="auto"/>
              <w:rPr>
                <w:rFonts w:cs="Arial"/>
                <w:sz w:val="18"/>
                <w:szCs w:val="18"/>
              </w:rPr>
            </w:pPr>
            <w:r w:rsidRPr="000B162B">
              <w:rPr>
                <w:rFonts w:cs="Arial"/>
                <w:sz w:val="18"/>
                <w:szCs w:val="18"/>
              </w:rPr>
              <w:t>Porcentaje de correcciones realizadas en el Estado de Sinaloa.</w:t>
            </w:r>
          </w:p>
        </w:tc>
      </w:tr>
      <w:tr w:rsidR="000B162B" w:rsidRPr="000B162B" w14:paraId="462BC3AD" w14:textId="77777777" w:rsidTr="000B162B">
        <w:trPr>
          <w:trHeight w:val="699"/>
          <w:tblHeader/>
        </w:trPr>
        <w:tc>
          <w:tcPr>
            <w:tcW w:w="1668" w:type="pct"/>
            <w:vAlign w:val="center"/>
          </w:tcPr>
          <w:p w14:paraId="5D87B457" w14:textId="77777777" w:rsidR="000B162B" w:rsidRPr="000B162B" w:rsidRDefault="000B162B" w:rsidP="000B162B">
            <w:pPr>
              <w:spacing w:after="0" w:line="240" w:lineRule="auto"/>
              <w:rPr>
                <w:rFonts w:cs="Arial"/>
                <w:sz w:val="18"/>
                <w:szCs w:val="18"/>
              </w:rPr>
            </w:pPr>
            <w:r w:rsidRPr="000B162B">
              <w:rPr>
                <w:rFonts w:cs="Arial"/>
                <w:sz w:val="18"/>
                <w:szCs w:val="18"/>
              </w:rPr>
              <w:t>Actividad 4.1 Corrección de actas realizadas por aclaraciones</w:t>
            </w:r>
          </w:p>
        </w:tc>
        <w:tc>
          <w:tcPr>
            <w:tcW w:w="1666" w:type="pct"/>
            <w:vAlign w:val="center"/>
          </w:tcPr>
          <w:p w14:paraId="3A1E5D2D" w14:textId="77777777" w:rsidR="000B162B" w:rsidRPr="000B162B" w:rsidRDefault="000B162B" w:rsidP="000B162B">
            <w:pPr>
              <w:spacing w:after="0" w:line="240" w:lineRule="auto"/>
              <w:rPr>
                <w:rFonts w:cs="Arial"/>
                <w:sz w:val="18"/>
                <w:szCs w:val="18"/>
              </w:rPr>
            </w:pPr>
            <w:r w:rsidRPr="000B162B">
              <w:rPr>
                <w:rFonts w:cs="Arial"/>
                <w:sz w:val="18"/>
                <w:szCs w:val="18"/>
              </w:rPr>
              <w:t>Porcentaje de aclaraciones realizadas</w:t>
            </w:r>
          </w:p>
        </w:tc>
        <w:tc>
          <w:tcPr>
            <w:tcW w:w="1666" w:type="pct"/>
            <w:vAlign w:val="center"/>
          </w:tcPr>
          <w:p w14:paraId="39E94C95" w14:textId="77777777" w:rsidR="000B162B" w:rsidRPr="000B162B" w:rsidRDefault="000B162B" w:rsidP="000B162B">
            <w:pPr>
              <w:spacing w:after="0" w:line="240" w:lineRule="auto"/>
              <w:rPr>
                <w:rFonts w:cs="Arial"/>
                <w:sz w:val="18"/>
                <w:szCs w:val="18"/>
              </w:rPr>
            </w:pPr>
            <w:r w:rsidRPr="000B162B">
              <w:rPr>
                <w:rFonts w:cs="Arial"/>
                <w:sz w:val="18"/>
                <w:szCs w:val="18"/>
              </w:rPr>
              <w:t>Aclaraciones administrativas de actas.</w:t>
            </w:r>
          </w:p>
        </w:tc>
      </w:tr>
    </w:tbl>
    <w:p w14:paraId="0AFE65EB" w14:textId="77777777" w:rsidR="000B162B" w:rsidRPr="000B162B" w:rsidRDefault="000B162B" w:rsidP="000B162B">
      <w:pPr>
        <w:spacing w:line="276" w:lineRule="auto"/>
        <w:jc w:val="center"/>
        <w:rPr>
          <w:b/>
          <w:bCs/>
          <w:lang w:val="es-ES"/>
        </w:rPr>
      </w:pPr>
    </w:p>
    <w:p w14:paraId="40814F6A" w14:textId="77777777" w:rsidR="00C65762" w:rsidRDefault="00C65762">
      <w:pPr>
        <w:spacing w:line="276" w:lineRule="auto"/>
        <w:jc w:val="left"/>
        <w:rPr>
          <w:b/>
          <w:lang w:val="es-ES"/>
        </w:rPr>
      </w:pPr>
      <w:r>
        <w:rPr>
          <w:b/>
          <w:lang w:val="es-ES"/>
        </w:rPr>
        <w:br w:type="page"/>
      </w:r>
    </w:p>
    <w:p w14:paraId="6B47F0C7" w14:textId="0B2FB6B7" w:rsidR="00496E63" w:rsidRPr="006F369A" w:rsidRDefault="00D91E3E" w:rsidP="00B964BE">
      <w:pPr>
        <w:pStyle w:val="Prrafodelista"/>
        <w:numPr>
          <w:ilvl w:val="0"/>
          <w:numId w:val="11"/>
        </w:numPr>
        <w:spacing w:after="0" w:line="360" w:lineRule="auto"/>
        <w:ind w:left="714" w:hanging="357"/>
        <w:rPr>
          <w:b/>
          <w:lang w:val="es-ES"/>
        </w:rPr>
      </w:pPr>
      <w:r>
        <w:rPr>
          <w:b/>
          <w:lang w:val="es-ES"/>
        </w:rPr>
        <w:lastRenderedPageBreak/>
        <w:t>Problema o necesidad</w:t>
      </w:r>
    </w:p>
    <w:p w14:paraId="41ECE4D3" w14:textId="77777777" w:rsidR="00496E63" w:rsidRPr="00496E63" w:rsidRDefault="00496E63" w:rsidP="00496E63">
      <w:pPr>
        <w:spacing w:after="0" w:line="240" w:lineRule="auto"/>
        <w:rPr>
          <w:lang w:val="es-ES"/>
        </w:rPr>
      </w:pPr>
    </w:p>
    <w:p w14:paraId="38134719" w14:textId="77777777" w:rsidR="00496E63" w:rsidRPr="00496E63" w:rsidRDefault="00496E63" w:rsidP="00B964BE">
      <w:pPr>
        <w:pStyle w:val="Prrafodelista"/>
        <w:numPr>
          <w:ilvl w:val="0"/>
          <w:numId w:val="12"/>
        </w:numPr>
        <w:spacing w:line="360" w:lineRule="auto"/>
        <w:rPr>
          <w:b/>
        </w:rPr>
      </w:pPr>
      <w:r w:rsidRPr="00496E63">
        <w:rPr>
          <w:b/>
        </w:rPr>
        <w:t>¿El Pp cuenta con un documento diagnóstico que presente el problema o necesidad pública que justifica el diseño del Pp?</w:t>
      </w:r>
    </w:p>
    <w:p w14:paraId="6CBC98F2" w14:textId="77777777" w:rsidR="00D91E3E" w:rsidRPr="006F369A" w:rsidRDefault="00D91E3E" w:rsidP="00D91E3E">
      <w:pPr>
        <w:spacing w:before="240" w:after="120"/>
        <w:rPr>
          <w:b/>
          <w:u w:val="single"/>
        </w:rPr>
      </w:pPr>
      <w:r w:rsidRPr="006F369A">
        <w:rPr>
          <w:b/>
          <w:u w:val="single"/>
        </w:rPr>
        <w:t>Criterios de valoración:</w:t>
      </w:r>
    </w:p>
    <w:p w14:paraId="7CC4C297" w14:textId="77777777" w:rsidR="00D91E3E" w:rsidRPr="00AA20F6" w:rsidRDefault="00D91E3E" w:rsidP="00A67314">
      <w:pPr>
        <w:pStyle w:val="Prrafodelista"/>
        <w:numPr>
          <w:ilvl w:val="0"/>
          <w:numId w:val="13"/>
        </w:numPr>
        <w:spacing w:line="360" w:lineRule="auto"/>
        <w:ind w:left="714" w:hanging="357"/>
      </w:pPr>
      <w:r w:rsidRPr="00AA20F6">
        <w:t>Se define de manera clara, concreta, acotada y es único (no se identifican múltiples problemáticas).</w:t>
      </w:r>
    </w:p>
    <w:p w14:paraId="236A2241" w14:textId="77777777" w:rsidR="00D91E3E" w:rsidRPr="00AA20F6" w:rsidRDefault="00D91E3E" w:rsidP="00A67314">
      <w:pPr>
        <w:pStyle w:val="Prrafodelista"/>
        <w:numPr>
          <w:ilvl w:val="0"/>
          <w:numId w:val="13"/>
        </w:numPr>
        <w:spacing w:line="360" w:lineRule="auto"/>
        <w:ind w:left="714" w:hanging="357"/>
      </w:pPr>
      <w:r w:rsidRPr="00AA20F6">
        <w:t>Se formula como un hecho negativo o como una situación que puede ser revertida.</w:t>
      </w:r>
    </w:p>
    <w:p w14:paraId="39B0D3C8" w14:textId="77777777" w:rsidR="00D91E3E" w:rsidRPr="00AA20F6" w:rsidRDefault="00D91E3E" w:rsidP="00A67314">
      <w:pPr>
        <w:pStyle w:val="Prrafodelista"/>
        <w:numPr>
          <w:ilvl w:val="0"/>
          <w:numId w:val="13"/>
        </w:numPr>
        <w:spacing w:line="360" w:lineRule="auto"/>
        <w:ind w:left="714" w:hanging="357"/>
      </w:pPr>
      <w:r w:rsidRPr="00AA20F6">
        <w:t>Identifica a la población objetivo de manera clara, concreta y delimitada.</w:t>
      </w:r>
    </w:p>
    <w:p w14:paraId="4FB97406" w14:textId="77777777" w:rsidR="00D91E3E" w:rsidRPr="00AA20F6" w:rsidRDefault="00D91E3E" w:rsidP="00A67314">
      <w:pPr>
        <w:pStyle w:val="Prrafodelista"/>
        <w:numPr>
          <w:ilvl w:val="0"/>
          <w:numId w:val="13"/>
        </w:numPr>
        <w:spacing w:line="360" w:lineRule="auto"/>
        <w:ind w:left="714" w:hanging="357"/>
      </w:pPr>
      <w:r w:rsidRPr="00AA20F6">
        <w:t>Identifica un cambio (resultado) sobre la población objetivo (es decir, no solo se define como ausencia de la solución o la falta de un bien, servicio o atributo).</w:t>
      </w:r>
    </w:p>
    <w:p w14:paraId="6911E381" w14:textId="77777777" w:rsidR="00D91E3E" w:rsidRPr="006F369A" w:rsidRDefault="00D91E3E" w:rsidP="00D91E3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91E3E" w:rsidRPr="00ED1C23" w14:paraId="6BBB518E" w14:textId="77777777" w:rsidTr="0051304D">
        <w:trPr>
          <w:trHeight w:val="340"/>
          <w:tblHeader/>
          <w:jc w:val="right"/>
        </w:trPr>
        <w:tc>
          <w:tcPr>
            <w:tcW w:w="433" w:type="pct"/>
            <w:vMerge w:val="restart"/>
            <w:shd w:val="clear" w:color="auto" w:fill="7F7F7F" w:themeFill="text1" w:themeFillTint="80"/>
            <w:vAlign w:val="center"/>
          </w:tcPr>
          <w:p w14:paraId="4662993D" w14:textId="77777777" w:rsidR="00D91E3E" w:rsidRPr="00ED1C23" w:rsidRDefault="00D91E3E"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ED1C23">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D971F" w14:textId="77777777" w:rsidR="00D91E3E" w:rsidRPr="00ED1C23" w:rsidRDefault="00D91E3E"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ED1C23">
              <w:rPr>
                <w:rFonts w:eastAsia="Times" w:cs="Arial"/>
                <w:b/>
                <w:iCs/>
                <w:color w:val="FFFFFF" w:themeColor="background1"/>
                <w:szCs w:val="20"/>
                <w:lang w:eastAsia="es-MX"/>
              </w:rPr>
              <w:t>Criterios</w:t>
            </w:r>
          </w:p>
        </w:tc>
      </w:tr>
      <w:tr w:rsidR="00D91E3E" w:rsidRPr="00ED1C23" w14:paraId="52AC96FE" w14:textId="77777777" w:rsidTr="0051304D">
        <w:trPr>
          <w:jc w:val="right"/>
        </w:trPr>
        <w:tc>
          <w:tcPr>
            <w:tcW w:w="433" w:type="pct"/>
            <w:vMerge/>
            <w:vAlign w:val="center"/>
          </w:tcPr>
          <w:p w14:paraId="0C34B7DD" w14:textId="77777777" w:rsidR="00D91E3E" w:rsidRPr="00ED1C23" w:rsidRDefault="00D91E3E"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D7E55C0" w14:textId="77777777" w:rsidR="00D91E3E" w:rsidRPr="00ED1C23" w:rsidRDefault="00D91E3E" w:rsidP="00FD0929">
            <w:pPr>
              <w:spacing w:after="0" w:line="240" w:lineRule="atLeast"/>
              <w:jc w:val="left"/>
              <w:rPr>
                <w:rFonts w:eastAsia="Calibri" w:cs="Arial"/>
                <w:szCs w:val="20"/>
                <w:lang w:eastAsia="es-MX"/>
              </w:rPr>
            </w:pPr>
            <w:r w:rsidRPr="00ED1C23">
              <w:rPr>
                <w:rFonts w:eastAsia="Calibri" w:cs="Arial"/>
                <w:szCs w:val="20"/>
                <w:lang w:eastAsia="es-MX"/>
              </w:rPr>
              <w:t>El problema o necesidad pública cuenta con:</w:t>
            </w:r>
          </w:p>
        </w:tc>
      </w:tr>
      <w:tr w:rsidR="00D91E3E" w:rsidRPr="00517B43" w14:paraId="2298632E" w14:textId="77777777" w:rsidTr="00B4348A">
        <w:trPr>
          <w:jc w:val="right"/>
        </w:trPr>
        <w:tc>
          <w:tcPr>
            <w:tcW w:w="433" w:type="pct"/>
            <w:vAlign w:val="center"/>
          </w:tcPr>
          <w:p w14:paraId="42296BDC" w14:textId="6B8F8948" w:rsidR="00D91E3E" w:rsidRPr="00ED1C23" w:rsidRDefault="0006787D"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vAlign w:val="center"/>
          </w:tcPr>
          <w:p w14:paraId="4A1BABBE" w14:textId="5CB34FBA" w:rsidR="00D91E3E" w:rsidRPr="00ED1C23" w:rsidRDefault="008717E4" w:rsidP="0006787D">
            <w:pPr>
              <w:numPr>
                <w:ilvl w:val="0"/>
                <w:numId w:val="1"/>
              </w:numPr>
              <w:spacing w:after="0" w:line="240" w:lineRule="atLeast"/>
              <w:ind w:left="442" w:hanging="357"/>
              <w:jc w:val="left"/>
              <w:rPr>
                <w:rFonts w:eastAsia="Calibri" w:cs="Arial"/>
                <w:szCs w:val="20"/>
                <w:lang w:eastAsia="es-MX"/>
              </w:rPr>
            </w:pPr>
            <w:r w:rsidRPr="00ED1C23">
              <w:rPr>
                <w:rFonts w:cs="Arial"/>
                <w:b/>
                <w:bCs/>
                <w:szCs w:val="20"/>
              </w:rPr>
              <w:t xml:space="preserve"> </w:t>
            </w:r>
            <w:r w:rsidR="0006787D">
              <w:rPr>
                <w:rFonts w:cs="Arial"/>
                <w:b/>
                <w:bCs/>
                <w:szCs w:val="20"/>
              </w:rPr>
              <w:t xml:space="preserve">Uno </w:t>
            </w:r>
            <w:r w:rsidR="005F4AED" w:rsidRPr="00ED1C23">
              <w:rPr>
                <w:rFonts w:cs="Arial"/>
                <w:szCs w:val="20"/>
              </w:rPr>
              <w:t xml:space="preserve">de </w:t>
            </w:r>
            <w:r w:rsidRPr="00ED1C23">
              <w:rPr>
                <w:rFonts w:cs="Arial"/>
                <w:szCs w:val="20"/>
              </w:rPr>
              <w:t>los criterios de valoración</w:t>
            </w:r>
          </w:p>
        </w:tc>
      </w:tr>
    </w:tbl>
    <w:p w14:paraId="03B1B65A" w14:textId="0520069F" w:rsidR="005B0608" w:rsidRPr="005348FB" w:rsidRDefault="0051304D" w:rsidP="005B0608">
      <w:pPr>
        <w:spacing w:before="240" w:after="120"/>
        <w:rPr>
          <w:b/>
          <w:u w:val="single"/>
        </w:rPr>
      </w:pPr>
      <w:r w:rsidRPr="00517B43">
        <w:rPr>
          <w:b/>
          <w:u w:val="single"/>
        </w:rPr>
        <w:t>Justificación:</w:t>
      </w:r>
      <w:r w:rsidR="00D221BA" w:rsidRPr="000B162B">
        <w:rPr>
          <w:bCs/>
        </w:rPr>
        <w:t xml:space="preserve"> </w:t>
      </w:r>
      <w:r w:rsidR="005B0608" w:rsidRPr="005B0608">
        <w:rPr>
          <w:bCs/>
        </w:rPr>
        <w:t xml:space="preserve">La Unidad Responsable (UR) del </w:t>
      </w:r>
      <w:r w:rsidR="005348FB">
        <w:rPr>
          <w:bCs/>
        </w:rPr>
        <w:t>Pp refiere de que con dicho Pp se “</w:t>
      </w:r>
      <w:r w:rsidR="005B0608" w:rsidRPr="005B0608">
        <w:rPr>
          <w:bCs/>
        </w:rPr>
        <w:t>atiende una necesidad pública fundamental: registrar, autorizar, certificar y dar publicidad a los hechos y actos jurídicos que constituyen, modifican o extinguen el estado familiar de las personas, conforme al Artículo 1096 del Código Familiar para el Estado de Sinaloa.”</w:t>
      </w:r>
    </w:p>
    <w:p w14:paraId="53AD4CF9" w14:textId="343AB2F6" w:rsidR="005B0608" w:rsidRPr="005B0608" w:rsidRDefault="005B0608" w:rsidP="005B0608">
      <w:pPr>
        <w:spacing w:before="240" w:after="120"/>
        <w:rPr>
          <w:bCs/>
        </w:rPr>
      </w:pPr>
      <w:r w:rsidRPr="005B0608">
        <w:rPr>
          <w:bCs/>
        </w:rPr>
        <w:t>Si bien esta redacción identifica de manera clara un cambio (resultad</w:t>
      </w:r>
      <w:r>
        <w:rPr>
          <w:bCs/>
        </w:rPr>
        <w:t xml:space="preserve">o) sobre la población objetivo, </w:t>
      </w:r>
      <w:r w:rsidRPr="005B0608">
        <w:rPr>
          <w:bCs/>
        </w:rPr>
        <w:t xml:space="preserve">es decir, no se limita a señalar la ausencia de una solución o la falta de </w:t>
      </w:r>
      <w:r>
        <w:rPr>
          <w:bCs/>
        </w:rPr>
        <w:t>un bien, servicio o atributo</w:t>
      </w:r>
      <w:r w:rsidRPr="005B0608">
        <w:rPr>
          <w:bCs/>
        </w:rPr>
        <w:t>, no se presenta ningún documento que respalde el diagnóstico del problema o necesidad pública que justifica el diseño del programa.</w:t>
      </w:r>
    </w:p>
    <w:p w14:paraId="3A6EC1BA" w14:textId="275FE461" w:rsidR="005B0608" w:rsidRPr="005B0608" w:rsidRDefault="005B0608" w:rsidP="005B0608">
      <w:pPr>
        <w:spacing w:before="240" w:after="120"/>
        <w:rPr>
          <w:bCs/>
        </w:rPr>
      </w:pPr>
      <w:r w:rsidRPr="005B0608">
        <w:rPr>
          <w:bCs/>
        </w:rPr>
        <w:t>Además, el árbol de</w:t>
      </w:r>
      <w:r w:rsidR="005348FB">
        <w:rPr>
          <w:bCs/>
        </w:rPr>
        <w:t>l</w:t>
      </w:r>
      <w:r w:rsidRPr="005B0608">
        <w:rPr>
          <w:bCs/>
        </w:rPr>
        <w:t xml:space="preserve"> problema presentado establece como problema c</w:t>
      </w:r>
      <w:r w:rsidR="005348FB">
        <w:rPr>
          <w:bCs/>
        </w:rPr>
        <w:t xml:space="preserve">entral la siguiente afirmación: </w:t>
      </w:r>
      <w:r w:rsidRPr="005B0608">
        <w:rPr>
          <w:bCs/>
        </w:rPr>
        <w:t>“La población del estado de Sinaloa mayor de 18 años cuente con servicios y actos registrales.”</w:t>
      </w:r>
    </w:p>
    <w:p w14:paraId="22D36813" w14:textId="600D55A8" w:rsidR="005B0608" w:rsidRPr="005348FB" w:rsidRDefault="005B0608" w:rsidP="005348FB">
      <w:pPr>
        <w:spacing w:before="240" w:after="120"/>
        <w:rPr>
          <w:bCs/>
        </w:rPr>
      </w:pPr>
      <w:r w:rsidRPr="005B0608">
        <w:rPr>
          <w:bCs/>
        </w:rPr>
        <w:t>Este enunciado no está formulado en términos negativos, como es requerido, y su redacción difiere de la necesidad fundamental previamente expuesta. En consecuencia, el problema central:</w:t>
      </w:r>
      <w:r w:rsidR="005348FB">
        <w:rPr>
          <w:bCs/>
        </w:rPr>
        <w:t xml:space="preserve"> </w:t>
      </w:r>
      <w:r w:rsidRPr="005348FB">
        <w:rPr>
          <w:bCs/>
        </w:rPr>
        <w:t>No está definido de form</w:t>
      </w:r>
      <w:r w:rsidR="005348FB">
        <w:rPr>
          <w:bCs/>
        </w:rPr>
        <w:t xml:space="preserve">a clara, concreta ni delimitada; </w:t>
      </w:r>
      <w:r w:rsidRPr="005348FB">
        <w:rPr>
          <w:bCs/>
        </w:rPr>
        <w:t>No se presenta como un hecho negativo o una</w:t>
      </w:r>
      <w:r w:rsidR="005348FB">
        <w:rPr>
          <w:bCs/>
        </w:rPr>
        <w:t xml:space="preserve"> situación que pueda revertirse; </w:t>
      </w:r>
      <w:r w:rsidRPr="005348FB">
        <w:rPr>
          <w:bCs/>
        </w:rPr>
        <w:t xml:space="preserve">No identifica de manera </w:t>
      </w:r>
      <w:r w:rsidR="005348FB">
        <w:rPr>
          <w:bCs/>
        </w:rPr>
        <w:t xml:space="preserve">precisa a la población objetivo; </w:t>
      </w:r>
      <w:r w:rsidRPr="005348FB">
        <w:rPr>
          <w:bCs/>
        </w:rPr>
        <w:t>Presenta múltiples problemáticas en lugar de un solo problema central.</w:t>
      </w:r>
    </w:p>
    <w:p w14:paraId="5BC710C0" w14:textId="702D014B" w:rsidR="0048566F" w:rsidRPr="0048566F" w:rsidRDefault="005B0608" w:rsidP="0048566F">
      <w:pPr>
        <w:spacing w:before="240" w:after="120"/>
        <w:rPr>
          <w:bCs/>
        </w:rPr>
      </w:pPr>
      <w:r w:rsidRPr="0096587C">
        <w:rPr>
          <w:bCs/>
        </w:rPr>
        <w:lastRenderedPageBreak/>
        <w:t>Por lo anterior, se concluye que el problema central no está correctamente formulado, lo que debilita el diagnóstico y justificación del Programa Presupuestario E005.</w:t>
      </w:r>
    </w:p>
    <w:p w14:paraId="46F77671" w14:textId="0F4C1D60" w:rsidR="00496E63" w:rsidRPr="006F369A" w:rsidRDefault="00AE7814" w:rsidP="00BE5017">
      <w:pPr>
        <w:pStyle w:val="Prrafodelista"/>
        <w:numPr>
          <w:ilvl w:val="0"/>
          <w:numId w:val="11"/>
        </w:numPr>
        <w:spacing w:after="0"/>
        <w:rPr>
          <w:b/>
          <w:lang w:val="es-ES"/>
        </w:rPr>
      </w:pPr>
      <w:r>
        <w:rPr>
          <w:b/>
          <w:lang w:val="es-ES"/>
        </w:rPr>
        <w:t xml:space="preserve">Objetivo </w:t>
      </w:r>
      <w:r w:rsidRPr="00BE5017">
        <w:rPr>
          <w:b/>
        </w:rPr>
        <w:t>central</w:t>
      </w:r>
    </w:p>
    <w:p w14:paraId="1E87A744" w14:textId="77777777" w:rsidR="00496E63" w:rsidRDefault="00496E63" w:rsidP="00496E63">
      <w:pPr>
        <w:spacing w:after="0" w:line="240" w:lineRule="auto"/>
        <w:rPr>
          <w:lang w:val="es-ES"/>
        </w:rPr>
      </w:pPr>
    </w:p>
    <w:p w14:paraId="5528A9DA" w14:textId="215D8F6C" w:rsidR="00496E63" w:rsidRPr="009A2647" w:rsidRDefault="00496E63" w:rsidP="0096587C">
      <w:pPr>
        <w:pStyle w:val="Prrafodelista"/>
        <w:numPr>
          <w:ilvl w:val="0"/>
          <w:numId w:val="12"/>
        </w:numPr>
        <w:spacing w:line="360" w:lineRule="auto"/>
        <w:rPr>
          <w:b/>
        </w:rPr>
      </w:pPr>
      <w:r w:rsidRPr="009A2647">
        <w:rPr>
          <w:b/>
        </w:rPr>
        <w:t>¿</w:t>
      </w:r>
      <w:r w:rsidR="00AE7814" w:rsidRPr="009A2647">
        <w:rPr>
          <w:b/>
        </w:rPr>
        <w:t>El objetivo central del Pp cuenta con las características señaladas a continuación</w:t>
      </w:r>
      <w:r w:rsidRPr="009A2647">
        <w:rPr>
          <w:b/>
        </w:rPr>
        <w:t>?</w:t>
      </w:r>
    </w:p>
    <w:p w14:paraId="1408FB59" w14:textId="77777777" w:rsidR="00496E63" w:rsidRPr="006F369A" w:rsidRDefault="00496E63" w:rsidP="00670D50">
      <w:pPr>
        <w:spacing w:before="240" w:after="120"/>
        <w:rPr>
          <w:b/>
          <w:u w:val="single"/>
        </w:rPr>
      </w:pPr>
      <w:r w:rsidRPr="006F369A">
        <w:rPr>
          <w:b/>
          <w:u w:val="single"/>
        </w:rPr>
        <w:t>Criterios de valoración:</w:t>
      </w:r>
    </w:p>
    <w:p w14:paraId="55498CF3" w14:textId="77777777" w:rsidR="00AE7814" w:rsidRPr="00AE7814" w:rsidRDefault="00AE7814" w:rsidP="00A67314">
      <w:pPr>
        <w:pStyle w:val="Prrafodelista"/>
        <w:numPr>
          <w:ilvl w:val="0"/>
          <w:numId w:val="50"/>
        </w:numPr>
        <w:spacing w:line="360" w:lineRule="auto"/>
        <w:ind w:left="714" w:hanging="357"/>
      </w:pPr>
      <w:r w:rsidRPr="00AE7814">
        <w:t>Identifica a la población objetivo del Pp, es decir, aquella que presenta el problema o necesidad pública que el Pp tiene planeado atender y que cumple con los criterios de elegibilidad.</w:t>
      </w:r>
    </w:p>
    <w:p w14:paraId="01B12298" w14:textId="77777777" w:rsidR="00AE7814" w:rsidRPr="00AE7814" w:rsidRDefault="00AE7814" w:rsidP="00A67314">
      <w:pPr>
        <w:pStyle w:val="Prrafodelista"/>
        <w:numPr>
          <w:ilvl w:val="0"/>
          <w:numId w:val="50"/>
        </w:numPr>
        <w:spacing w:line="360" w:lineRule="auto"/>
        <w:ind w:left="714" w:hanging="357"/>
      </w:pPr>
      <w:r w:rsidRPr="00AE7814">
        <w:t>Identifica el cambio que el Pp busca generar en la población objetivo.</w:t>
      </w:r>
    </w:p>
    <w:p w14:paraId="0388CC4E" w14:textId="77777777" w:rsidR="00AE7814" w:rsidRPr="00AE7814" w:rsidRDefault="00AE7814" w:rsidP="00A67314">
      <w:pPr>
        <w:pStyle w:val="Prrafodelista"/>
        <w:numPr>
          <w:ilvl w:val="0"/>
          <w:numId w:val="50"/>
        </w:numPr>
        <w:spacing w:line="360" w:lineRule="auto"/>
        <w:ind w:left="714" w:hanging="357"/>
      </w:pPr>
      <w:r w:rsidRPr="00AE7814">
        <w:t>Es único, es decir, no se definen múltiples objetivos.</w:t>
      </w:r>
    </w:p>
    <w:p w14:paraId="321290D3" w14:textId="77777777" w:rsidR="00AE7814" w:rsidRPr="00AE7814" w:rsidRDefault="00AE7814" w:rsidP="00A67314">
      <w:pPr>
        <w:pStyle w:val="Prrafodelista"/>
        <w:numPr>
          <w:ilvl w:val="0"/>
          <w:numId w:val="50"/>
        </w:numPr>
        <w:spacing w:line="360" w:lineRule="auto"/>
        <w:ind w:left="714" w:hanging="357"/>
      </w:pPr>
      <w:r w:rsidRPr="00AE7814">
        <w:t>Corresponde a la solución del problema o necesidad pública que origina la acción gubernamental.</w:t>
      </w:r>
    </w:p>
    <w:p w14:paraId="24E27AAC" w14:textId="77777777" w:rsidR="00A32B54" w:rsidRPr="006F369A"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70D50" w:rsidRPr="00FB74EA" w14:paraId="119A2703" w14:textId="77777777" w:rsidTr="009C7E7D">
        <w:trPr>
          <w:trHeight w:val="340"/>
          <w:tblHeader/>
          <w:jc w:val="right"/>
        </w:trPr>
        <w:tc>
          <w:tcPr>
            <w:tcW w:w="433" w:type="pct"/>
            <w:vMerge w:val="restart"/>
            <w:shd w:val="clear" w:color="auto" w:fill="7F7F7F" w:themeFill="text1" w:themeFillTint="80"/>
            <w:vAlign w:val="center"/>
          </w:tcPr>
          <w:p w14:paraId="06FF0EF5"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70D50" w:rsidRPr="00FB74EA" w14:paraId="2D630CBD" w14:textId="77777777" w:rsidTr="009C7E7D">
        <w:trPr>
          <w:jc w:val="right"/>
        </w:trPr>
        <w:tc>
          <w:tcPr>
            <w:tcW w:w="433" w:type="pct"/>
            <w:vMerge/>
            <w:vAlign w:val="center"/>
          </w:tcPr>
          <w:p w14:paraId="61D74F05" w14:textId="77777777" w:rsidR="00670D50"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BFF54C0" w14:textId="73C56AB8" w:rsidR="00670D50" w:rsidRPr="00670D50" w:rsidRDefault="00AE7814" w:rsidP="00670D50">
            <w:pPr>
              <w:spacing w:after="0" w:line="240" w:lineRule="atLeast"/>
              <w:jc w:val="left"/>
              <w:rPr>
                <w:rFonts w:eastAsia="Calibri" w:cs="Arial"/>
                <w:szCs w:val="20"/>
                <w:lang w:eastAsia="es-MX"/>
              </w:rPr>
            </w:pPr>
            <w:r w:rsidRPr="00AE7814">
              <w:rPr>
                <w:rFonts w:eastAsia="Calibri" w:cs="Arial"/>
                <w:szCs w:val="20"/>
                <w:lang w:eastAsia="es-MX"/>
              </w:rPr>
              <w:t>El objetivo central del Pp cuenta con:</w:t>
            </w:r>
          </w:p>
        </w:tc>
      </w:tr>
      <w:tr w:rsidR="00670D50" w:rsidRPr="00FB74EA" w14:paraId="287457B5" w14:textId="77777777" w:rsidTr="0017235F">
        <w:trPr>
          <w:jc w:val="right"/>
        </w:trPr>
        <w:tc>
          <w:tcPr>
            <w:tcW w:w="433" w:type="pct"/>
            <w:vAlign w:val="center"/>
          </w:tcPr>
          <w:p w14:paraId="4BEC70F9" w14:textId="3841AF5A" w:rsidR="00670D50" w:rsidRPr="00FB74EA" w:rsidRDefault="00DB4BFC" w:rsidP="00DB4BF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48B6D0C8" w14:textId="77EFEEF7" w:rsidR="00670D50" w:rsidRPr="004A15BF" w:rsidRDefault="00DB4BFC" w:rsidP="00B22673">
            <w:pPr>
              <w:numPr>
                <w:ilvl w:val="0"/>
                <w:numId w:val="1"/>
              </w:numPr>
              <w:spacing w:after="0" w:line="240" w:lineRule="atLeast"/>
              <w:ind w:left="442" w:hanging="357"/>
              <w:jc w:val="left"/>
              <w:rPr>
                <w:rFonts w:eastAsia="Calibri" w:cs="Arial"/>
                <w:szCs w:val="20"/>
                <w:lang w:eastAsia="es-MX"/>
              </w:rPr>
            </w:pPr>
            <w:r w:rsidRPr="005348FB">
              <w:rPr>
                <w:rFonts w:eastAsia="Calibri" w:cs="Arial"/>
                <w:b/>
                <w:szCs w:val="20"/>
                <w:lang w:eastAsia="es-MX"/>
              </w:rPr>
              <w:t>Dos</w:t>
            </w:r>
            <w:r>
              <w:rPr>
                <w:rFonts w:eastAsia="Calibri" w:cs="Arial"/>
                <w:szCs w:val="20"/>
                <w:lang w:eastAsia="es-MX"/>
              </w:rPr>
              <w:t xml:space="preserve"> </w:t>
            </w:r>
            <w:r w:rsidR="0065217A">
              <w:rPr>
                <w:rFonts w:eastAsia="Calibri" w:cs="Arial"/>
                <w:szCs w:val="20"/>
                <w:lang w:eastAsia="es-MX"/>
              </w:rPr>
              <w:t>de los criterios de valoración</w:t>
            </w:r>
          </w:p>
        </w:tc>
      </w:tr>
    </w:tbl>
    <w:p w14:paraId="386DD732" w14:textId="1548030D" w:rsidR="0006787D" w:rsidRPr="005348FB" w:rsidRDefault="005348FB" w:rsidP="005348FB">
      <w:pPr>
        <w:spacing w:before="240" w:after="120"/>
        <w:rPr>
          <w:b/>
          <w:u w:val="single"/>
        </w:rPr>
      </w:pPr>
      <w:r w:rsidRPr="0017235F">
        <w:rPr>
          <w:b/>
          <w:u w:val="single"/>
        </w:rPr>
        <w:t>Justificación:</w:t>
      </w:r>
      <w:r w:rsidRPr="0006787D">
        <w:rPr>
          <w:bCs/>
        </w:rPr>
        <w:t xml:space="preserve"> El</w:t>
      </w:r>
      <w:r w:rsidR="0006787D" w:rsidRPr="0006787D">
        <w:rPr>
          <w:bCs/>
        </w:rPr>
        <w:t xml:space="preserve"> Programa Presupuestario (Pp) E005: Modernización y operación del Registro Civil plantea como obj</w:t>
      </w:r>
      <w:r>
        <w:rPr>
          <w:bCs/>
        </w:rPr>
        <w:t xml:space="preserve">etivo central lo siguiente: </w:t>
      </w:r>
      <w:r w:rsidR="0006787D" w:rsidRPr="0006787D">
        <w:rPr>
          <w:bCs/>
        </w:rPr>
        <w:t xml:space="preserve">“La población del estado de Sinaloa mayor de 18 años cuenta con servicios </w:t>
      </w:r>
      <w:r>
        <w:rPr>
          <w:bCs/>
        </w:rPr>
        <w:t xml:space="preserve">y actos registrales”. </w:t>
      </w:r>
      <w:r w:rsidR="0006787D" w:rsidRPr="0006787D">
        <w:rPr>
          <w:bCs/>
        </w:rPr>
        <w:t>Este objetivo cumple con dos de</w:t>
      </w:r>
      <w:r>
        <w:rPr>
          <w:bCs/>
        </w:rPr>
        <w:t xml:space="preserve"> los cuatro elementos a evaluar, pues i</w:t>
      </w:r>
      <w:r w:rsidR="0006787D" w:rsidRPr="005348FB">
        <w:rPr>
          <w:bCs/>
        </w:rPr>
        <w:t>dentifica el cambio que el Pp busca generar en la población objetivo, al expresar que dicha población "cuenta con servicios y actos registrales", lo cual implica un estado deseado o resultado esperado, es decir, el acceso efectivo a dichos servicios. Este cambio es concreto y verificable.</w:t>
      </w:r>
      <w:r w:rsidRPr="005348FB">
        <w:t xml:space="preserve"> Además, e</w:t>
      </w:r>
      <w:r w:rsidR="0006787D" w:rsidRPr="005348FB">
        <w:rPr>
          <w:bCs/>
        </w:rPr>
        <w:t>s único, ya que se formula como una sola meta clara, sin incluir múltiples propósitos o acciones en un mismo enunciado.</w:t>
      </w:r>
    </w:p>
    <w:p w14:paraId="4B910648" w14:textId="7B552CF3" w:rsidR="0006787D" w:rsidRPr="002B3119" w:rsidRDefault="0006787D" w:rsidP="002B3119">
      <w:pPr>
        <w:spacing w:before="240" w:after="120"/>
        <w:rPr>
          <w:bCs/>
        </w:rPr>
      </w:pPr>
      <w:r w:rsidRPr="0006787D">
        <w:rPr>
          <w:bCs/>
        </w:rPr>
        <w:t>No obstante, el objetivo no cumple con lo</w:t>
      </w:r>
      <w:r w:rsidR="005348FB">
        <w:rPr>
          <w:bCs/>
        </w:rPr>
        <w:t>s otros dos criterios restantes, ya que n</w:t>
      </w:r>
      <w:r w:rsidRPr="005348FB">
        <w:rPr>
          <w:bCs/>
        </w:rPr>
        <w:t>o corresponde plenamente a la solución del problema o necesidad pública que origina la acción gubernamental. El enunciado parece más una afirmación general del estado deseado que una formulación estratégica orientada a resolver un problema claramente definido. Además, no existe un vínculo explícito con el problema central, el cual, como se ha señalado previamente, no está formulado en negativo ni cuenta con un diagnóstico documentado que justifique la intervención pública.</w:t>
      </w:r>
      <w:r w:rsidR="005348FB">
        <w:rPr>
          <w:bCs/>
        </w:rPr>
        <w:t xml:space="preserve"> Además, no i</w:t>
      </w:r>
      <w:r w:rsidRPr="005348FB">
        <w:rPr>
          <w:bCs/>
        </w:rPr>
        <w:t>dentifica parcialmente a la población objetivo del Pp. Aunque se menciona a la población del estado de Sinaloa mayor de 18 años, esta delimitación es insuficiente:</w:t>
      </w:r>
      <w:r w:rsidR="002B3119">
        <w:rPr>
          <w:bCs/>
        </w:rPr>
        <w:t xml:space="preserve"> n</w:t>
      </w:r>
      <w:r w:rsidRPr="002B3119">
        <w:rPr>
          <w:bCs/>
        </w:rPr>
        <w:t xml:space="preserve">o se aclara si este grupo etario </w:t>
      </w:r>
      <w:r w:rsidRPr="002B3119">
        <w:rPr>
          <w:bCs/>
        </w:rPr>
        <w:lastRenderedPageBreak/>
        <w:t>representa la totalidad de la población elegible para l</w:t>
      </w:r>
      <w:r w:rsidR="002B3119">
        <w:rPr>
          <w:bCs/>
        </w:rPr>
        <w:t>os servicios del Registro Civil y, s</w:t>
      </w:r>
      <w:r w:rsidRPr="002B3119">
        <w:rPr>
          <w:bCs/>
        </w:rPr>
        <w:t>e excluye a menores de edad que también requieren actos registrales, como en los casos de nacimientos, adopciones o reconocimientos, lo que limita la precisión del objetivo.</w:t>
      </w:r>
    </w:p>
    <w:p w14:paraId="0CFA0534" w14:textId="70B12DF2" w:rsidR="00ED1C23" w:rsidRPr="0096587C" w:rsidRDefault="0006787D" w:rsidP="002B3119">
      <w:pPr>
        <w:spacing w:before="240" w:after="120"/>
      </w:pPr>
      <w:r w:rsidRPr="0096587C">
        <w:t>En consecuencia, se recomienda reformular el objetivo central del Pp para que:</w:t>
      </w:r>
      <w:r w:rsidR="002B3119" w:rsidRPr="0096587C">
        <w:t xml:space="preserve"> e</w:t>
      </w:r>
      <w:r w:rsidRPr="0096587C">
        <w:t>sté claramente alineado con la sol</w:t>
      </w:r>
      <w:r w:rsidR="002B3119" w:rsidRPr="0096587C">
        <w:t>ución del problema identificado, r</w:t>
      </w:r>
      <w:r w:rsidRPr="0096587C">
        <w:t>efleje una delimitación precisa y co</w:t>
      </w:r>
      <w:r w:rsidR="002B3119" w:rsidRPr="0096587C">
        <w:t>mpleta de la población objetivo y m</w:t>
      </w:r>
      <w:r w:rsidRPr="0096587C">
        <w:t>antenga una redacción orientada al cambio concreto que se desea generar como resultado de la intervención gubernamental</w:t>
      </w:r>
    </w:p>
    <w:p w14:paraId="43AAE114" w14:textId="3734D06E" w:rsidR="00670D50" w:rsidRPr="009A2647" w:rsidRDefault="00AE7814" w:rsidP="009A2647">
      <w:pPr>
        <w:pStyle w:val="Prrafodelista"/>
        <w:numPr>
          <w:ilvl w:val="0"/>
          <w:numId w:val="11"/>
        </w:numPr>
        <w:spacing w:after="0"/>
        <w:rPr>
          <w:b/>
        </w:rPr>
      </w:pPr>
      <w:r w:rsidRPr="009A2647">
        <w:rPr>
          <w:b/>
        </w:rPr>
        <w:t>Bienes y/o servicios</w:t>
      </w:r>
    </w:p>
    <w:p w14:paraId="0D8983E7" w14:textId="77777777" w:rsidR="00A33C42" w:rsidRDefault="00A33C42" w:rsidP="00A33C42">
      <w:pPr>
        <w:spacing w:after="0" w:line="240" w:lineRule="auto"/>
      </w:pPr>
    </w:p>
    <w:p w14:paraId="6F95DAE7" w14:textId="78201A1B" w:rsidR="00670D50" w:rsidRPr="009A2647" w:rsidRDefault="00A33C42" w:rsidP="0096587C">
      <w:pPr>
        <w:pStyle w:val="Prrafodelista"/>
        <w:numPr>
          <w:ilvl w:val="0"/>
          <w:numId w:val="12"/>
        </w:numPr>
        <w:spacing w:line="360" w:lineRule="auto"/>
        <w:rPr>
          <w:b/>
        </w:rPr>
      </w:pPr>
      <w:r w:rsidRPr="009A2647">
        <w:rPr>
          <w:b/>
        </w:rPr>
        <w:t>¿</w:t>
      </w:r>
      <w:r w:rsidR="00AE7814" w:rsidRPr="009A2647">
        <w:rPr>
          <w:b/>
        </w:rPr>
        <w:t>El diseño del Pp contiene los bienes y/o servicios suficientes y necesarios para alcanzar el objetivo central del Pp, considerando su factibilidad normativa, técnica y presupuestaria</w:t>
      </w:r>
      <w:r w:rsidRPr="009A2647">
        <w:rPr>
          <w:b/>
        </w:rPr>
        <w:t>?</w:t>
      </w:r>
    </w:p>
    <w:p w14:paraId="75F930F9"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17235F" w14:paraId="512575E9" w14:textId="77777777" w:rsidTr="00AE7814">
        <w:trPr>
          <w:trHeight w:val="340"/>
          <w:tblHeader/>
          <w:jc w:val="right"/>
        </w:trPr>
        <w:tc>
          <w:tcPr>
            <w:tcW w:w="433" w:type="pct"/>
            <w:shd w:val="clear" w:color="auto" w:fill="7F7F7F" w:themeFill="text1" w:themeFillTint="80"/>
            <w:vAlign w:val="center"/>
          </w:tcPr>
          <w:p w14:paraId="56A5CA51" w14:textId="77777777" w:rsidR="00A33C42" w:rsidRPr="0017235F"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17235F">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17235F"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17235F">
              <w:rPr>
                <w:rFonts w:eastAsia="Times" w:cs="Arial"/>
                <w:b/>
                <w:iCs/>
                <w:color w:val="FFFFFF" w:themeColor="background1"/>
                <w:szCs w:val="20"/>
                <w:lang w:eastAsia="es-MX"/>
              </w:rPr>
              <w:t>Criterios</w:t>
            </w:r>
          </w:p>
        </w:tc>
      </w:tr>
      <w:tr w:rsidR="00A33C42" w:rsidRPr="00FB74EA" w14:paraId="0551E0C4" w14:textId="77777777" w:rsidTr="0017235F">
        <w:trPr>
          <w:jc w:val="right"/>
        </w:trPr>
        <w:tc>
          <w:tcPr>
            <w:tcW w:w="433" w:type="pct"/>
            <w:vAlign w:val="center"/>
          </w:tcPr>
          <w:p w14:paraId="1C9F01A0" w14:textId="3E5D37E0" w:rsidR="00A33C42" w:rsidRPr="0017235F" w:rsidRDefault="00B4348A"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B0E0E93" w14:textId="7C625BB2" w:rsidR="00A33C42" w:rsidRPr="0096587C" w:rsidRDefault="002B3119" w:rsidP="0096587C">
            <w:pPr>
              <w:pStyle w:val="Prrafodelista"/>
              <w:numPr>
                <w:ilvl w:val="0"/>
                <w:numId w:val="86"/>
              </w:numPr>
              <w:spacing w:after="0" w:line="240" w:lineRule="atLeast"/>
              <w:rPr>
                <w:rFonts w:eastAsia="Calibri" w:cs="Arial"/>
                <w:szCs w:val="20"/>
                <w:lang w:eastAsia="es-MX"/>
              </w:rPr>
            </w:pPr>
            <w:r w:rsidRPr="0096587C">
              <w:rPr>
                <w:rFonts w:eastAsia="Calibri" w:cs="Arial"/>
                <w:szCs w:val="20"/>
                <w:lang w:eastAsia="es-MX"/>
              </w:rPr>
              <w:t>Los bienes y/o servicios contribuyen de manera relevante a alcanzar el objetivo central del Pp (considerando factores externos al Pp, no falta o sobra ningún elemento).</w:t>
            </w:r>
          </w:p>
        </w:tc>
      </w:tr>
    </w:tbl>
    <w:p w14:paraId="25EDFC5D" w14:textId="230BE6D0" w:rsidR="00BA517C" w:rsidRPr="00BA517C" w:rsidRDefault="009C7E7D" w:rsidP="00BA517C">
      <w:pPr>
        <w:spacing w:before="240" w:after="120"/>
        <w:rPr>
          <w:bCs/>
        </w:rPr>
      </w:pPr>
      <w:r w:rsidRPr="0017235F">
        <w:rPr>
          <w:b/>
          <w:u w:val="single"/>
        </w:rPr>
        <w:t>Justificación:</w:t>
      </w:r>
      <w:r w:rsidR="0096587C" w:rsidRPr="0096587C">
        <w:rPr>
          <w:bCs/>
        </w:rPr>
        <w:t xml:space="preserve"> </w:t>
      </w:r>
      <w:r w:rsidR="00BA517C" w:rsidRPr="00BA517C">
        <w:rPr>
          <w:bCs/>
        </w:rPr>
        <w:t xml:space="preserve">El Programa Presupuestario (Pp) </w:t>
      </w:r>
      <w:r w:rsidR="00BA517C" w:rsidRPr="00BA517C">
        <w:t>E005: Modernización del Registro Civil</w:t>
      </w:r>
      <w:r w:rsidR="00BA517C" w:rsidRPr="00BA517C">
        <w:rPr>
          <w:bCs/>
        </w:rPr>
        <w:t xml:space="preserve"> ofrece como bienes y servicios principales la prestación de </w:t>
      </w:r>
      <w:r w:rsidR="00BA517C" w:rsidRPr="00BA517C">
        <w:t>actos registrales de nacimiento, defunción, matrimonio, divorcio y corrección de actos</w:t>
      </w:r>
      <w:r w:rsidR="00BA517C" w:rsidRPr="00BA517C">
        <w:rPr>
          <w:bCs/>
        </w:rPr>
        <w:t>. A partir del análisis de estos elementos, se puede afirmar que el Pp cumple con los siguientes criterios de evaluación:</w:t>
      </w:r>
    </w:p>
    <w:p w14:paraId="35F74E48" w14:textId="6188495F" w:rsidR="00BA517C" w:rsidRPr="00BA517C" w:rsidRDefault="00BA517C" w:rsidP="00BA517C">
      <w:pPr>
        <w:spacing w:before="240" w:after="120"/>
        <w:rPr>
          <w:bCs/>
        </w:rPr>
      </w:pPr>
      <w:r w:rsidRPr="00BA517C">
        <w:t>Pertinencia en la solución del problema central:</w:t>
      </w:r>
      <w:r w:rsidRPr="00BA517C">
        <w:rPr>
          <w:bCs/>
        </w:rPr>
        <w:t xml:space="preserve"> Al menos uno de los bienes o servicios ofertados por el </w:t>
      </w:r>
      <w:r w:rsidR="002B3119" w:rsidRPr="00BA517C">
        <w:rPr>
          <w:bCs/>
        </w:rPr>
        <w:t>programa,</w:t>
      </w:r>
      <w:r w:rsidRPr="00BA517C">
        <w:rPr>
          <w:bCs/>
        </w:rPr>
        <w:t xml:space="preserve"> por ejemplo, el registro de nacimientos </w:t>
      </w:r>
      <w:r w:rsidRPr="00BA517C">
        <w:t>corresponde directamente a la solución de una de las causas del problema central identificado</w:t>
      </w:r>
      <w:r w:rsidRPr="00BA517C">
        <w:rPr>
          <w:bCs/>
        </w:rPr>
        <w:t>, que es el acceso insuficiente o limitado a servicios registrales básicos por parte de la población. Estos servicios permiten formalizar el estado civil y jurídico de las personas, lo que constituye una necesidad pública fundamental.</w:t>
      </w:r>
    </w:p>
    <w:p w14:paraId="6B82F978" w14:textId="77777777" w:rsidR="00BA517C" w:rsidRPr="00BA517C" w:rsidRDefault="00BA517C" w:rsidP="00BA517C">
      <w:pPr>
        <w:spacing w:before="240" w:after="120"/>
        <w:rPr>
          <w:bCs/>
        </w:rPr>
      </w:pPr>
      <w:r w:rsidRPr="00BA517C">
        <w:t>Relevancia para el logro del objetivo central:</w:t>
      </w:r>
      <w:r w:rsidRPr="00BA517C">
        <w:rPr>
          <w:bCs/>
        </w:rPr>
        <w:t xml:space="preserve"> La prestación de estos actos registrales es </w:t>
      </w:r>
      <w:r w:rsidRPr="00BA517C">
        <w:t>indispensable para alcanzar el objetivo central del programa</w:t>
      </w:r>
      <w:r w:rsidRPr="00BA517C">
        <w:rPr>
          <w:bCs/>
        </w:rPr>
        <w:t>, ya que este no podría lograrse sin garantizar a la población el acceso efectivo a estos trámites. En particular, los registros de nacimiento, defunción, matrimonio y divorcio son esenciales para cumplir con el propósito de que la población cuente con servicios registrales funcionales y accesibles.</w:t>
      </w:r>
    </w:p>
    <w:p w14:paraId="1AA95E37" w14:textId="72127690" w:rsidR="00BA517C" w:rsidRPr="00BA517C" w:rsidRDefault="00BA517C" w:rsidP="00BA517C">
      <w:pPr>
        <w:spacing w:before="240" w:after="120"/>
        <w:rPr>
          <w:bCs/>
        </w:rPr>
      </w:pPr>
      <w:r w:rsidRPr="00BA517C">
        <w:t>Factibilidad técnica, normativa y presupuestal:</w:t>
      </w:r>
      <w:r w:rsidRPr="00BA517C">
        <w:rPr>
          <w:bCs/>
        </w:rPr>
        <w:t xml:space="preserve"> Los actos registrales mencionados son </w:t>
      </w:r>
      <w:r w:rsidRPr="00BA517C">
        <w:t>factibles de entregar</w:t>
      </w:r>
      <w:r w:rsidRPr="00BA517C">
        <w:rPr>
          <w:bCs/>
        </w:rPr>
        <w:t xml:space="preserve">, ya que su realización está respaldada por un marco normativo </w:t>
      </w:r>
      <w:r w:rsidR="002B3119" w:rsidRPr="00BA517C">
        <w:rPr>
          <w:bCs/>
        </w:rPr>
        <w:t>vigente como</w:t>
      </w:r>
      <w:r w:rsidRPr="00BA517C">
        <w:rPr>
          <w:bCs/>
        </w:rPr>
        <w:t xml:space="preserve"> el Código </w:t>
      </w:r>
      <w:r w:rsidRPr="00BA517C">
        <w:rPr>
          <w:bCs/>
        </w:rPr>
        <w:lastRenderedPageBreak/>
        <w:t xml:space="preserve">Familiar para el Estado de </w:t>
      </w:r>
      <w:r w:rsidR="002B3119" w:rsidRPr="00BA517C">
        <w:rPr>
          <w:bCs/>
        </w:rPr>
        <w:t>Sinaloa,</w:t>
      </w:r>
      <w:r w:rsidRPr="00BA517C">
        <w:rPr>
          <w:bCs/>
        </w:rPr>
        <w:t xml:space="preserve"> cuentan con procedimientos técnicos estandarizados, infraestructura institucional establecida (oficialías del registro civil) y asignación presupuestaria suficiente en el marco del Pp. Esto garantiza que los bienes y servicios puedan ser efectivamente proporcionados a la población objetivo.</w:t>
      </w:r>
    </w:p>
    <w:p w14:paraId="3C2A37BF" w14:textId="5EFDA8BF" w:rsidR="00BA517C" w:rsidRPr="00FB05EF" w:rsidRDefault="00BA517C" w:rsidP="00FB05EF">
      <w:pPr>
        <w:spacing w:before="240" w:after="120"/>
        <w:rPr>
          <w:bCs/>
        </w:rPr>
      </w:pPr>
      <w:r w:rsidRPr="00BA517C">
        <w:t>Contribución integral al objetivo central:</w:t>
      </w:r>
      <w:r w:rsidRPr="00BA517C">
        <w:rPr>
          <w:bCs/>
        </w:rPr>
        <w:t xml:space="preserve"> En su conjunto, los bienes y servicios del programa </w:t>
      </w:r>
      <w:r w:rsidRPr="00BA517C">
        <w:t>contribuyen de forma relevante al logro del objetivo central</w:t>
      </w:r>
      <w:r w:rsidRPr="00BA517C">
        <w:rPr>
          <w:bCs/>
        </w:rPr>
        <w:t>, ya que abordan diferentes dimensiones del estado civil y jurídico de las personas. Se considera que, incluso ante factores externos al programa (como demanda creciente o barreras geográficas), la combinación de estos servicios responde adecuadamente a las necesidades de la población.</w:t>
      </w:r>
    </w:p>
    <w:p w14:paraId="696516C2" w14:textId="6CD2A878" w:rsidR="00FD0929" w:rsidRPr="006F369A" w:rsidRDefault="00FD0929" w:rsidP="009A2647">
      <w:pPr>
        <w:pStyle w:val="Prrafodelista"/>
        <w:numPr>
          <w:ilvl w:val="0"/>
          <w:numId w:val="11"/>
        </w:numPr>
        <w:spacing w:after="0" w:line="360" w:lineRule="auto"/>
        <w:rPr>
          <w:b/>
        </w:rPr>
      </w:pPr>
      <w:r>
        <w:rPr>
          <w:b/>
        </w:rPr>
        <w:t>Poblaciones</w:t>
      </w:r>
    </w:p>
    <w:p w14:paraId="3F2280B1" w14:textId="77777777" w:rsidR="00FD0929" w:rsidRDefault="00FD0929" w:rsidP="00A33C42">
      <w:pPr>
        <w:spacing w:after="0" w:line="240" w:lineRule="auto"/>
      </w:pPr>
    </w:p>
    <w:p w14:paraId="48A8C2D2" w14:textId="1BE65C4A" w:rsidR="00A33C42" w:rsidRPr="009A2647" w:rsidRDefault="00A33C42" w:rsidP="0096587C">
      <w:pPr>
        <w:pStyle w:val="Prrafodelista"/>
        <w:numPr>
          <w:ilvl w:val="0"/>
          <w:numId w:val="12"/>
        </w:numPr>
        <w:spacing w:line="360" w:lineRule="auto"/>
        <w:rPr>
          <w:b/>
        </w:rPr>
      </w:pPr>
      <w:r w:rsidRPr="009A2647">
        <w:rPr>
          <w:b/>
        </w:rPr>
        <w:t>¿</w:t>
      </w:r>
      <w:r w:rsidR="00FD0929" w:rsidRPr="009A2647">
        <w:rPr>
          <w:b/>
        </w:rPr>
        <w:t xml:space="preserve">Las poblaciones </w:t>
      </w:r>
      <w:r w:rsidR="003E2650" w:rsidRPr="009A2647">
        <w:rPr>
          <w:b/>
        </w:rPr>
        <w:t>potenciales, objetivas y atendidas</w:t>
      </w:r>
      <w:r w:rsidR="00FD0929" w:rsidRPr="009A2647">
        <w:rPr>
          <w:b/>
        </w:rPr>
        <w:t xml:space="preserve"> del Pp se encuentran correctamente identificadas</w:t>
      </w:r>
      <w:r w:rsidRPr="009A2647">
        <w:rPr>
          <w:b/>
        </w:rPr>
        <w:t>?</w:t>
      </w:r>
    </w:p>
    <w:p w14:paraId="49A15815" w14:textId="77777777" w:rsidR="00FD0929" w:rsidRPr="006F369A" w:rsidRDefault="00FD0929" w:rsidP="00FD0929">
      <w:pPr>
        <w:spacing w:before="240" w:after="120"/>
        <w:rPr>
          <w:b/>
          <w:u w:val="single"/>
        </w:rPr>
      </w:pPr>
      <w:r w:rsidRPr="006F369A">
        <w:rPr>
          <w:b/>
          <w:u w:val="single"/>
        </w:rPr>
        <w:t>Criterios de valoración:</w:t>
      </w:r>
    </w:p>
    <w:p w14:paraId="6D0770DA" w14:textId="77777777" w:rsidR="00FD0929" w:rsidRPr="00FD0929" w:rsidRDefault="00FD0929" w:rsidP="00A67314">
      <w:pPr>
        <w:pStyle w:val="Prrafodelista"/>
        <w:numPr>
          <w:ilvl w:val="0"/>
          <w:numId w:val="14"/>
        </w:numPr>
        <w:spacing w:line="360" w:lineRule="auto"/>
      </w:pPr>
      <w:r w:rsidRPr="00FD0929">
        <w:t>El Pp identifica a la población total que presenta el problema público o necesidad que justifica su existencia (población potencial).</w:t>
      </w:r>
    </w:p>
    <w:p w14:paraId="51814392" w14:textId="77777777" w:rsidR="00FD0929" w:rsidRPr="00FD0929" w:rsidRDefault="00FD0929" w:rsidP="00A67314">
      <w:pPr>
        <w:pStyle w:val="Prrafodelista"/>
        <w:numPr>
          <w:ilvl w:val="0"/>
          <w:numId w:val="14"/>
        </w:numPr>
        <w:spacing w:line="360" w:lineRule="auto"/>
      </w:pPr>
      <w:r w:rsidRPr="00FD0929">
        <w:t>El Pp identifica a la población que tiene planeado atender para cubrir la población potencial y que es elegible para su atención (población objetivo).</w:t>
      </w:r>
    </w:p>
    <w:p w14:paraId="670A12ED" w14:textId="77777777" w:rsidR="00FD0929" w:rsidRPr="00FD0929" w:rsidRDefault="00FD0929" w:rsidP="00A67314">
      <w:pPr>
        <w:pStyle w:val="Prrafodelista"/>
        <w:numPr>
          <w:ilvl w:val="0"/>
          <w:numId w:val="14"/>
        </w:numPr>
        <w:spacing w:line="360" w:lineRule="auto"/>
      </w:pPr>
      <w:r w:rsidRPr="00FD0929">
        <w:t>El Pp identifica a la población atendida en un ejercicio fiscal y ésta corresponde a un subconjunto o totalidad de la población objetivo (población atendida).</w:t>
      </w:r>
    </w:p>
    <w:p w14:paraId="0884F49A" w14:textId="41C4C482" w:rsidR="00FD0929" w:rsidRPr="00FD0929" w:rsidRDefault="00FD0929" w:rsidP="00A67314">
      <w:pPr>
        <w:pStyle w:val="Prrafodelista"/>
        <w:numPr>
          <w:ilvl w:val="0"/>
          <w:numId w:val="14"/>
        </w:numPr>
        <w:spacing w:line="360" w:lineRule="auto"/>
      </w:pPr>
      <w:r w:rsidRPr="00FD0929">
        <w:t xml:space="preserve">Las poblaciones </w:t>
      </w:r>
      <w:r w:rsidR="00B37528" w:rsidRPr="00FD0929">
        <w:t>potenciales, objetivas y atendidas</w:t>
      </w:r>
      <w:r w:rsidRPr="00FD0929">
        <w:t xml:space="preserve"> son consistentes entre los diversos documentos estratégicos del programa, por ejemplo: diagnóstico, documento normativo, lineamientos operativos, ISD, entre otros. </w:t>
      </w:r>
    </w:p>
    <w:p w14:paraId="0D46CEC1"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FD0929" w:rsidRPr="00FB74EA" w14:paraId="10786C77" w14:textId="77777777" w:rsidTr="009C7E7D">
        <w:trPr>
          <w:trHeight w:val="340"/>
          <w:tblHeader/>
          <w:jc w:val="right"/>
        </w:trPr>
        <w:tc>
          <w:tcPr>
            <w:tcW w:w="433" w:type="pct"/>
            <w:vMerge w:val="restart"/>
            <w:shd w:val="clear" w:color="auto" w:fill="7F7F7F" w:themeFill="text1" w:themeFillTint="80"/>
            <w:vAlign w:val="center"/>
          </w:tcPr>
          <w:p w14:paraId="6E5D522C" w14:textId="77777777" w:rsidR="00FD0929" w:rsidRPr="00FB74EA" w:rsidRDefault="00FD0929"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D2646D7" w14:textId="77777777" w:rsidR="00FD0929" w:rsidRPr="00FB74EA" w:rsidRDefault="00FD0929"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FD0929" w:rsidRPr="00FB74EA" w14:paraId="3F7156AF" w14:textId="77777777" w:rsidTr="009C7E7D">
        <w:trPr>
          <w:jc w:val="right"/>
        </w:trPr>
        <w:tc>
          <w:tcPr>
            <w:tcW w:w="433" w:type="pct"/>
            <w:vMerge/>
            <w:vAlign w:val="center"/>
          </w:tcPr>
          <w:p w14:paraId="76E5DA35" w14:textId="77777777" w:rsidR="00FD0929" w:rsidRDefault="00FD0929"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AF1204F" w14:textId="31C64777" w:rsidR="00FD0929" w:rsidRPr="00670D50" w:rsidRDefault="00FD0929" w:rsidP="00FD0929">
            <w:pPr>
              <w:spacing w:after="0" w:line="240" w:lineRule="atLeast"/>
              <w:jc w:val="left"/>
              <w:rPr>
                <w:rFonts w:eastAsia="Calibri" w:cs="Arial"/>
                <w:szCs w:val="20"/>
                <w:lang w:eastAsia="es-MX"/>
              </w:rPr>
            </w:pPr>
            <w:r w:rsidRPr="00FD0929">
              <w:rPr>
                <w:rFonts w:eastAsia="Calibri" w:cs="Arial"/>
                <w:szCs w:val="20"/>
                <w:lang w:eastAsia="es-MX"/>
              </w:rPr>
              <w:t>Las poblaciones cuentan con:</w:t>
            </w:r>
          </w:p>
        </w:tc>
      </w:tr>
      <w:tr w:rsidR="00FD0929" w:rsidRPr="000F40A8" w14:paraId="70C5B8CF" w14:textId="77777777" w:rsidTr="000F40A8">
        <w:trPr>
          <w:jc w:val="right"/>
        </w:trPr>
        <w:tc>
          <w:tcPr>
            <w:tcW w:w="433" w:type="pct"/>
            <w:vAlign w:val="center"/>
          </w:tcPr>
          <w:p w14:paraId="7A174546" w14:textId="6C2B5F4C" w:rsidR="00FD0929" w:rsidRPr="000F40A8" w:rsidRDefault="000F40A8"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F40A8">
              <w:rPr>
                <w:rFonts w:eastAsia="Calibri" w:cs="Arial"/>
                <w:szCs w:val="20"/>
                <w:lang w:eastAsia="es-MX"/>
              </w:rPr>
              <w:t>4</w:t>
            </w:r>
          </w:p>
        </w:tc>
        <w:tc>
          <w:tcPr>
            <w:tcW w:w="4567" w:type="pct"/>
            <w:vAlign w:val="center"/>
          </w:tcPr>
          <w:p w14:paraId="69C97621" w14:textId="64D1B901" w:rsidR="00FD0929" w:rsidRPr="000F40A8" w:rsidRDefault="000F40A8" w:rsidP="00FD0929">
            <w:pPr>
              <w:numPr>
                <w:ilvl w:val="0"/>
                <w:numId w:val="1"/>
              </w:numPr>
              <w:spacing w:after="0" w:line="240" w:lineRule="atLeast"/>
              <w:ind w:left="442" w:hanging="357"/>
              <w:jc w:val="left"/>
              <w:rPr>
                <w:rFonts w:eastAsia="Calibri" w:cs="Arial"/>
                <w:szCs w:val="20"/>
                <w:lang w:eastAsia="es-MX"/>
              </w:rPr>
            </w:pPr>
            <w:r w:rsidRPr="002B3119">
              <w:rPr>
                <w:rFonts w:eastAsia="Calibri" w:cs="Arial"/>
                <w:b/>
                <w:szCs w:val="20"/>
                <w:lang w:eastAsia="es-MX"/>
              </w:rPr>
              <w:t>Cuatro</w:t>
            </w:r>
            <w:r w:rsidRPr="000F40A8">
              <w:rPr>
                <w:rFonts w:eastAsia="Calibri" w:cs="Arial"/>
                <w:szCs w:val="20"/>
                <w:lang w:eastAsia="es-MX"/>
              </w:rPr>
              <w:t xml:space="preserve"> </w:t>
            </w:r>
            <w:r w:rsidR="002B3119">
              <w:rPr>
                <w:rFonts w:eastAsia="Calibri" w:cs="Arial"/>
                <w:szCs w:val="20"/>
                <w:lang w:eastAsia="es-MX"/>
              </w:rPr>
              <w:t>de los criterios de valoración.</w:t>
            </w:r>
          </w:p>
        </w:tc>
      </w:tr>
    </w:tbl>
    <w:p w14:paraId="7CF111E8" w14:textId="68D59569" w:rsidR="009C7E7D" w:rsidRDefault="009C7E7D" w:rsidP="009C7E7D">
      <w:pPr>
        <w:spacing w:before="240" w:after="120"/>
      </w:pPr>
      <w:r w:rsidRPr="000F40A8">
        <w:rPr>
          <w:b/>
          <w:u w:val="single"/>
        </w:rPr>
        <w:t>Justificación:</w:t>
      </w:r>
      <w:r w:rsidR="0096587C" w:rsidRPr="0096587C">
        <w:rPr>
          <w:bCs/>
        </w:rPr>
        <w:t xml:space="preserve"> </w:t>
      </w:r>
      <w:r w:rsidR="00494F33">
        <w:t>El programa identifica correctamente a la población potencial como el conjunto de habitantes del estado de Sinaloa (3,026,943 personas), quienes pueden en algún momento requerir servicios registrales como nacimiento, defunción, matrimonio, divorcio o corrección de actos. Esta definición es congruente con el tipo de servicios prestados y justifica la existencia del programa.</w:t>
      </w:r>
    </w:p>
    <w:p w14:paraId="3F0A806B" w14:textId="011E477D" w:rsidR="00494F33" w:rsidRDefault="00494F33" w:rsidP="009C7E7D">
      <w:pPr>
        <w:spacing w:before="240" w:after="120"/>
      </w:pPr>
      <w:r>
        <w:lastRenderedPageBreak/>
        <w:t>La población objetivo está claramente definida como un subconjunto de la población potencial, es decir, personas mayores de 18 años que son elegibles para los servicios señalados. El número reportado (2</w:t>
      </w:r>
      <w:r w:rsidR="002B3119">
        <w:t>,</w:t>
      </w:r>
      <w:r w:rsidR="007515FA">
        <w:t>317,286</w:t>
      </w:r>
      <w:r>
        <w:t xml:space="preserve"> personas) está justificado con base en el objetivo central, y muestra una delimitación específica y cuantificable.</w:t>
      </w:r>
    </w:p>
    <w:p w14:paraId="0539F331" w14:textId="1A459B5C" w:rsidR="00494F33" w:rsidRPr="009C7E7D" w:rsidRDefault="00494F33" w:rsidP="009C7E7D">
      <w:pPr>
        <w:spacing w:before="240" w:after="120"/>
        <w:rPr>
          <w:bCs/>
        </w:rPr>
      </w:pPr>
      <w:r>
        <w:t>El programa proporciona datos precisos sobre la población atendida en los ejercicios fiscales 2023 y 2024. Los valores reportados (1,000,029 y 1,181,868 personas, respectivamente) representan un subconjunto cuantificable y verificable de la población objetivo, con una cobertura del 50% en 2023 y 51% en 2024.</w:t>
      </w:r>
    </w:p>
    <w:p w14:paraId="5080F0BD" w14:textId="647DA1C2" w:rsidR="00EF5FDA" w:rsidRPr="00212EA8" w:rsidRDefault="00EF5FDA" w:rsidP="0096587C">
      <w:pPr>
        <w:pStyle w:val="Prrafodelista"/>
        <w:numPr>
          <w:ilvl w:val="0"/>
          <w:numId w:val="12"/>
        </w:numPr>
        <w:spacing w:line="360" w:lineRule="auto"/>
        <w:rPr>
          <w:b/>
        </w:rPr>
      </w:pPr>
      <w:r w:rsidRPr="00212EA8">
        <w:rPr>
          <w:b/>
        </w:rPr>
        <w:t>¿Qué cambio se ha generado en la Población Atendida tras la intervención del Programa presupuestario y como incide en el Bienestar de la Población?</w:t>
      </w:r>
    </w:p>
    <w:p w14:paraId="22BFC8EF" w14:textId="25AACE38" w:rsidR="006A0EFE" w:rsidRPr="00FB05EF" w:rsidRDefault="00FB05EF" w:rsidP="006A0EFE">
      <w:pPr>
        <w:spacing w:before="240" w:after="120"/>
        <w:rPr>
          <w:b/>
          <w:u w:val="single"/>
        </w:rPr>
      </w:pPr>
      <w:r w:rsidRPr="00780DF1">
        <w:rPr>
          <w:b/>
          <w:u w:val="single"/>
        </w:rPr>
        <w:t>Respuesta:</w:t>
      </w:r>
      <w:r w:rsidRPr="006A0EFE">
        <w:rPr>
          <w:rFonts w:eastAsia="Times New Roman" w:cs="Arial"/>
          <w:szCs w:val="20"/>
          <w:lang w:eastAsia="es-MX"/>
        </w:rPr>
        <w:t xml:space="preserve"> El</w:t>
      </w:r>
      <w:r w:rsidR="006A0EFE" w:rsidRPr="006A0EFE">
        <w:rPr>
          <w:rFonts w:eastAsia="Times New Roman" w:cs="Arial"/>
          <w:szCs w:val="20"/>
          <w:lang w:eastAsia="es-MX"/>
        </w:rPr>
        <w:t xml:space="preserve"> Programa Presupuestario E005 "Modernización y Operación del Registro Civil" ha generado un cambio sustancial en la vida jurídica de la población sinaloense, al facilitar el acceso a servicios y actos registrales que otorgan identidad legal y certeza jurídica a los ciudadanos.</w:t>
      </w:r>
    </w:p>
    <w:p w14:paraId="4BC7DB61" w14:textId="0D8BF0D5" w:rsidR="006A0EFE" w:rsidRPr="006A0EFE" w:rsidRDefault="006A0EFE" w:rsidP="006A0EFE">
      <w:pPr>
        <w:spacing w:before="240" w:after="120"/>
        <w:rPr>
          <w:rFonts w:eastAsia="Times New Roman" w:cs="Arial"/>
          <w:szCs w:val="20"/>
          <w:lang w:eastAsia="es-MX"/>
        </w:rPr>
      </w:pPr>
      <w:r w:rsidRPr="006A0EFE">
        <w:rPr>
          <w:rFonts w:eastAsia="Times New Roman" w:cs="Arial"/>
          <w:szCs w:val="20"/>
          <w:lang w:eastAsia="es-MX"/>
        </w:rPr>
        <w:t>Durante el ejercicio fiscal más reciente, la Unidad Responsable del programa reportó un avance del 92% respecto a la meta programada, con un total de 1,181,868 acciones registrales realizadas. Este desempeño refleja una operación significativa en términos de cobertura y eficiencia del servicio. No obstante, al comparar la población atendida (1,181,868) con la población potencial (2,317,286), se obtiene una cobertura del 51%.</w:t>
      </w:r>
    </w:p>
    <w:p w14:paraId="437F7E83" w14:textId="6D4727FB" w:rsidR="006A0EFE" w:rsidRPr="006A0EFE" w:rsidRDefault="006A0EFE" w:rsidP="006A0EFE">
      <w:pPr>
        <w:spacing w:before="240" w:after="120"/>
        <w:rPr>
          <w:rFonts w:eastAsia="Times New Roman" w:cs="Arial"/>
          <w:szCs w:val="20"/>
          <w:lang w:eastAsia="es-MX"/>
        </w:rPr>
      </w:pPr>
      <w:r w:rsidRPr="006A0EFE">
        <w:rPr>
          <w:rFonts w:eastAsia="Times New Roman" w:cs="Arial"/>
          <w:szCs w:val="20"/>
          <w:lang w:eastAsia="es-MX"/>
        </w:rPr>
        <w:t>Este resultado evidencia un impacto tangib</w:t>
      </w:r>
      <w:r>
        <w:rPr>
          <w:rFonts w:eastAsia="Times New Roman" w:cs="Arial"/>
          <w:szCs w:val="20"/>
          <w:lang w:eastAsia="es-MX"/>
        </w:rPr>
        <w:t xml:space="preserve">le, ya que cada acto registral </w:t>
      </w:r>
      <w:r w:rsidRPr="006A0EFE">
        <w:rPr>
          <w:rFonts w:eastAsia="Times New Roman" w:cs="Arial"/>
          <w:szCs w:val="20"/>
          <w:lang w:eastAsia="es-MX"/>
        </w:rPr>
        <w:t>como nacimientos, matrimonios, defunciones, certificacio</w:t>
      </w:r>
      <w:r>
        <w:rPr>
          <w:rFonts w:eastAsia="Times New Roman" w:cs="Arial"/>
          <w:szCs w:val="20"/>
          <w:lang w:eastAsia="es-MX"/>
        </w:rPr>
        <w:t>nes, constancias o correcciones</w:t>
      </w:r>
      <w:r w:rsidRPr="006A0EFE">
        <w:rPr>
          <w:rFonts w:eastAsia="Times New Roman" w:cs="Arial"/>
          <w:szCs w:val="20"/>
          <w:lang w:eastAsia="es-MX"/>
        </w:rPr>
        <w:t xml:space="preserve"> representa un acto jurídico que documenta, valida y otorga publicidad oficial a hechos del estado civil de las personas. De esta manera, el programa cumple con su objetivo principal: garantizar que la población mayor de 18 años en el estado de Sinaloa cuente con servicios registrales acces</w:t>
      </w:r>
      <w:r>
        <w:rPr>
          <w:rFonts w:eastAsia="Times New Roman" w:cs="Arial"/>
          <w:szCs w:val="20"/>
          <w:lang w:eastAsia="es-MX"/>
        </w:rPr>
        <w:t>ibles, eficientes y confiables.</w:t>
      </w:r>
    </w:p>
    <w:p w14:paraId="679E36A6" w14:textId="0D254EC5" w:rsidR="00E972B6" w:rsidRPr="00E972B6" w:rsidRDefault="006A0EFE" w:rsidP="006A0EFE">
      <w:pPr>
        <w:spacing w:before="240" w:after="120"/>
        <w:rPr>
          <w:rFonts w:cs="Arial"/>
          <w:b/>
          <w:szCs w:val="20"/>
          <w:u w:val="single"/>
        </w:rPr>
      </w:pPr>
      <w:r w:rsidRPr="006A0EFE">
        <w:rPr>
          <w:rFonts w:eastAsia="Times New Roman" w:cs="Arial"/>
          <w:szCs w:val="20"/>
          <w:lang w:eastAsia="es-MX"/>
        </w:rPr>
        <w:t>Sin embargo, la cobertura del 51% de la población objetivo pone de manifiesto un área de oportunidad para el programa, que deberá ser atendida para ampliar el alcance y asegurar una mayor inclusión registral en la entidad.</w:t>
      </w:r>
    </w:p>
    <w:p w14:paraId="3AE8BAE5" w14:textId="68B39F9A" w:rsidR="00FD0929" w:rsidRPr="006F369A" w:rsidRDefault="00FD0929" w:rsidP="009A2647">
      <w:pPr>
        <w:pStyle w:val="Prrafodelista"/>
        <w:numPr>
          <w:ilvl w:val="0"/>
          <w:numId w:val="11"/>
        </w:numPr>
        <w:spacing w:after="0" w:line="360" w:lineRule="auto"/>
        <w:rPr>
          <w:b/>
        </w:rPr>
      </w:pPr>
      <w:r>
        <w:rPr>
          <w:b/>
        </w:rPr>
        <w:t>Selección de alternativa</w:t>
      </w:r>
    </w:p>
    <w:p w14:paraId="5375E722" w14:textId="77777777" w:rsidR="00FD0929" w:rsidRDefault="00FD0929" w:rsidP="00A33C42">
      <w:pPr>
        <w:spacing w:after="0" w:line="240" w:lineRule="auto"/>
      </w:pPr>
    </w:p>
    <w:p w14:paraId="35C3E2BF" w14:textId="6DDE0CA9" w:rsidR="00A33C42" w:rsidRPr="00A33C42" w:rsidRDefault="00A33C42" w:rsidP="0096587C">
      <w:pPr>
        <w:pStyle w:val="Prrafodelista"/>
        <w:numPr>
          <w:ilvl w:val="0"/>
          <w:numId w:val="12"/>
        </w:numPr>
        <w:spacing w:line="360" w:lineRule="auto"/>
        <w:rPr>
          <w:b/>
        </w:rPr>
      </w:pPr>
      <w:r w:rsidRPr="00A33C42">
        <w:rPr>
          <w:b/>
        </w:rPr>
        <w:t>¿</w:t>
      </w:r>
      <w:r w:rsidR="00FD0929" w:rsidRPr="00FD0929">
        <w:rPr>
          <w:b/>
        </w:rPr>
        <w:t>El diseño del Pp se considera una alternativa óptima de intervención para atender el problema o necesidad pública que justifica la existencia del Pp</w:t>
      </w:r>
      <w:r w:rsidRPr="00A33C42">
        <w:rPr>
          <w:b/>
        </w:rPr>
        <w:t>?</w:t>
      </w:r>
    </w:p>
    <w:p w14:paraId="305777C6"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FB74EA" w14:paraId="6DEB166E" w14:textId="77777777" w:rsidTr="00FD0929">
        <w:trPr>
          <w:trHeight w:val="340"/>
          <w:tblHeader/>
          <w:jc w:val="right"/>
        </w:trPr>
        <w:tc>
          <w:tcPr>
            <w:tcW w:w="433" w:type="pct"/>
            <w:shd w:val="clear" w:color="auto" w:fill="7F7F7F" w:themeFill="text1" w:themeFillTint="80"/>
            <w:vAlign w:val="center"/>
          </w:tcPr>
          <w:p w14:paraId="68999D3E"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683254C6"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22673" w:rsidRPr="00FB74EA" w14:paraId="39B00E29" w14:textId="77777777" w:rsidTr="00FB4582">
        <w:trPr>
          <w:jc w:val="right"/>
        </w:trPr>
        <w:tc>
          <w:tcPr>
            <w:tcW w:w="433" w:type="pct"/>
            <w:vAlign w:val="center"/>
          </w:tcPr>
          <w:p w14:paraId="4FBD02A7" w14:textId="01D46F51" w:rsidR="00B22673" w:rsidRPr="00FB74EA" w:rsidRDefault="00580CF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11B91AB" w14:textId="448BE09C" w:rsidR="00B22673" w:rsidRPr="00FD0929" w:rsidRDefault="00FB05EF" w:rsidP="00FD0929">
            <w:pPr>
              <w:numPr>
                <w:ilvl w:val="0"/>
                <w:numId w:val="1"/>
              </w:numPr>
              <w:spacing w:after="0" w:line="240" w:lineRule="atLeast"/>
              <w:ind w:left="442" w:hanging="357"/>
              <w:rPr>
                <w:rFonts w:eastAsia="Calibri" w:cs="Arial"/>
                <w:szCs w:val="20"/>
                <w:lang w:eastAsia="es-MX"/>
              </w:rPr>
            </w:pPr>
            <w:r>
              <w:rPr>
                <w:rFonts w:eastAsia="Calibri" w:cs="Arial"/>
                <w:szCs w:val="20"/>
                <w:lang w:eastAsia="es-MX"/>
              </w:rPr>
              <w:t xml:space="preserve">Si, el </w:t>
            </w:r>
            <w:r w:rsidRPr="0091727D">
              <w:rPr>
                <w:rFonts w:eastAsia="Calibri" w:cs="Arial"/>
                <w:szCs w:val="20"/>
                <w:lang w:eastAsia="es-MX"/>
              </w:rPr>
              <w:t xml:space="preserve">diseño del Pp se considera una alternativa óptima de intervención </w:t>
            </w:r>
            <w:r w:rsidRPr="0091727D">
              <w:t>para atender el problema</w:t>
            </w:r>
            <w:r>
              <w:t>.</w:t>
            </w:r>
          </w:p>
        </w:tc>
      </w:tr>
    </w:tbl>
    <w:p w14:paraId="01CA84BB" w14:textId="3FDF29AE" w:rsidR="00F27232" w:rsidRPr="00FB05EF" w:rsidRDefault="00FB05EF" w:rsidP="00F27232">
      <w:pPr>
        <w:spacing w:before="240" w:after="120"/>
        <w:rPr>
          <w:b/>
          <w:u w:val="single"/>
        </w:rPr>
      </w:pPr>
      <w:r w:rsidRPr="00FB4582">
        <w:rPr>
          <w:b/>
          <w:u w:val="single"/>
        </w:rPr>
        <w:t>Justificación:</w:t>
      </w:r>
      <w:r w:rsidRPr="00F27232">
        <w:rPr>
          <w:rFonts w:eastAsia="Times New Roman" w:cs="Arial"/>
          <w:szCs w:val="20"/>
          <w:lang w:eastAsia="es-MX"/>
        </w:rPr>
        <w:t xml:space="preserve"> El</w:t>
      </w:r>
      <w:r w:rsidR="00F27232" w:rsidRPr="00F27232">
        <w:rPr>
          <w:rFonts w:eastAsia="Times New Roman" w:cs="Arial"/>
          <w:szCs w:val="20"/>
          <w:lang w:eastAsia="es-MX"/>
        </w:rPr>
        <w:t xml:space="preserve"> diseño del Programa Presupuestario E005 “Modernización y Operación del Registro Civil” se considera una alternativa óptima de intervención para atender la necesidad pública identificada, consistente en la disminución de personas sin actos registrales y el rezago en la prestación de estos servicios, lo que impacta directamente en la certeza y segu</w:t>
      </w:r>
      <w:r w:rsidR="00F27232">
        <w:rPr>
          <w:rFonts w:eastAsia="Times New Roman" w:cs="Arial"/>
          <w:szCs w:val="20"/>
          <w:lang w:eastAsia="es-MX"/>
        </w:rPr>
        <w:t>ridad jurídica de la población.</w:t>
      </w:r>
    </w:p>
    <w:p w14:paraId="696F225D" w14:textId="3DB33730" w:rsidR="00F27232" w:rsidRPr="00F27232" w:rsidRDefault="00F27232" w:rsidP="00F27232">
      <w:pPr>
        <w:spacing w:before="240" w:after="120"/>
        <w:rPr>
          <w:rFonts w:eastAsia="Times New Roman" w:cs="Arial"/>
          <w:szCs w:val="20"/>
          <w:lang w:eastAsia="es-MX"/>
        </w:rPr>
      </w:pPr>
      <w:r w:rsidRPr="00F27232">
        <w:rPr>
          <w:rFonts w:eastAsia="Times New Roman" w:cs="Arial"/>
          <w:szCs w:val="20"/>
          <w:lang w:eastAsia="es-MX"/>
        </w:rPr>
        <w:t>Esta afirmación se sustenta en que el diseño del programa responde de forma estructurada y lógica al problema público, como se refleja en el árbol del problema. La intervención parte del recono</w:t>
      </w:r>
      <w:r>
        <w:rPr>
          <w:rFonts w:eastAsia="Times New Roman" w:cs="Arial"/>
          <w:szCs w:val="20"/>
          <w:lang w:eastAsia="es-MX"/>
        </w:rPr>
        <w:t>cimiento de causas específicas (</w:t>
      </w:r>
      <w:r w:rsidRPr="00F27232">
        <w:rPr>
          <w:rFonts w:eastAsia="Times New Roman" w:cs="Arial"/>
          <w:szCs w:val="20"/>
          <w:lang w:eastAsia="es-MX"/>
        </w:rPr>
        <w:t xml:space="preserve">como la insuficiencia de oficialías, campañas </w:t>
      </w:r>
      <w:r>
        <w:rPr>
          <w:rFonts w:eastAsia="Times New Roman" w:cs="Arial"/>
          <w:szCs w:val="20"/>
          <w:lang w:eastAsia="es-MX"/>
        </w:rPr>
        <w:t xml:space="preserve">limitadas y cobertura desigual) </w:t>
      </w:r>
      <w:r w:rsidRPr="00F27232">
        <w:rPr>
          <w:rFonts w:eastAsia="Times New Roman" w:cs="Arial"/>
          <w:szCs w:val="20"/>
          <w:lang w:eastAsia="es-MX"/>
        </w:rPr>
        <w:t>y plantea líneas de acción concretas orientadas a superarlas. Asimismo, los objetivos están claramente jerarquizados en niveles de Fin, Propósito, Componentes y Actividades, asegurando coherencia entre los medios empleados y los f</w:t>
      </w:r>
      <w:r>
        <w:rPr>
          <w:rFonts w:eastAsia="Times New Roman" w:cs="Arial"/>
          <w:szCs w:val="20"/>
          <w:lang w:eastAsia="es-MX"/>
        </w:rPr>
        <w:t>ines que se pretenden alcanzar.</w:t>
      </w:r>
    </w:p>
    <w:p w14:paraId="22C363C3" w14:textId="23E1ECFE" w:rsidR="00F27232" w:rsidRPr="00F27232" w:rsidRDefault="00F27232" w:rsidP="00F27232">
      <w:pPr>
        <w:spacing w:before="240" w:after="120"/>
        <w:rPr>
          <w:rFonts w:eastAsia="Times New Roman" w:cs="Arial"/>
          <w:szCs w:val="20"/>
          <w:lang w:eastAsia="es-MX"/>
        </w:rPr>
      </w:pPr>
      <w:r w:rsidRPr="00F27232">
        <w:rPr>
          <w:rFonts w:eastAsia="Times New Roman" w:cs="Arial"/>
          <w:szCs w:val="20"/>
          <w:lang w:eastAsia="es-MX"/>
        </w:rPr>
        <w:t>Los indicadores definidos permiten un monitoreo integral del desempeño del programa, ya que miden tanto la cobertura general como el cumplimiento específico en registros de nacimientos, matrimonios, defunciones, expedición de copias certificadas, constancias y correcciones de actas. Esta medición detallada refleja una planeación orientada a resultados, con capacidad para identificar avances, rezagos y áreas de mejora.</w:t>
      </w:r>
    </w:p>
    <w:p w14:paraId="38B7CB12" w14:textId="24C5C172" w:rsidR="00F22E6B" w:rsidRPr="000A57D4" w:rsidRDefault="00F27232" w:rsidP="00F27232">
      <w:pPr>
        <w:spacing w:before="240" w:after="120"/>
        <w:rPr>
          <w:rFonts w:eastAsia="Times New Roman" w:cs="Arial"/>
          <w:szCs w:val="20"/>
          <w:lang w:eastAsia="es-MX"/>
        </w:rPr>
      </w:pPr>
      <w:r w:rsidRPr="0096587C">
        <w:rPr>
          <w:rFonts w:eastAsia="Times New Roman" w:cs="Arial"/>
          <w:szCs w:val="20"/>
          <w:lang w:eastAsia="es-MX"/>
        </w:rPr>
        <w:t>Además, el diseño contempla la asignación de recursos públicos a las 154 oficialías del estado y la implementación de estrategias complementarias, como campañas de apoyo a la población, que fortalecen la cobertura territorial y el acceso efectivo a los servicios. Todo ello enmarcado en un enfoque de derechos, cuyo propósito es garantizar a la población sinaloense mayor de 18 años el ejercicio de su identidad legal y su acceso a la justicia registral.</w:t>
      </w:r>
    </w:p>
    <w:p w14:paraId="18167865" w14:textId="12872BB1" w:rsidR="00FD0929" w:rsidRPr="006F369A" w:rsidRDefault="00FD0929" w:rsidP="009A2647">
      <w:pPr>
        <w:pStyle w:val="Prrafodelista"/>
        <w:numPr>
          <w:ilvl w:val="0"/>
          <w:numId w:val="11"/>
        </w:numPr>
        <w:spacing w:after="0" w:line="360" w:lineRule="auto"/>
        <w:rPr>
          <w:b/>
        </w:rPr>
      </w:pPr>
      <w:r>
        <w:rPr>
          <w:b/>
        </w:rPr>
        <w:t>Criterios de ele</w:t>
      </w:r>
      <w:r w:rsidR="00C654EA">
        <w:rPr>
          <w:b/>
        </w:rPr>
        <w:t>gibilidad</w:t>
      </w:r>
    </w:p>
    <w:p w14:paraId="31158206" w14:textId="77777777" w:rsidR="00FD0929" w:rsidRDefault="00FD0929" w:rsidP="00FD0929">
      <w:pPr>
        <w:spacing w:after="0" w:line="240" w:lineRule="auto"/>
      </w:pPr>
    </w:p>
    <w:p w14:paraId="37B21C60" w14:textId="04410A7E" w:rsidR="00B22673" w:rsidRPr="00A33C42" w:rsidRDefault="00B22673" w:rsidP="0096587C">
      <w:pPr>
        <w:pStyle w:val="Prrafodelista"/>
        <w:numPr>
          <w:ilvl w:val="0"/>
          <w:numId w:val="12"/>
        </w:numPr>
        <w:spacing w:line="360" w:lineRule="auto"/>
        <w:rPr>
          <w:b/>
        </w:rPr>
      </w:pPr>
      <w:r w:rsidRPr="00A33C42">
        <w:rPr>
          <w:b/>
        </w:rPr>
        <w:t>¿</w:t>
      </w:r>
      <w:r w:rsidR="00C654EA" w:rsidRPr="00C654EA">
        <w:rPr>
          <w:b/>
        </w:rPr>
        <w:t xml:space="preserve">El Pp cuenta con criterios de </w:t>
      </w:r>
      <w:r w:rsidR="00C654EA" w:rsidRPr="00BE5017">
        <w:rPr>
          <w:b/>
        </w:rPr>
        <w:t>elegibilidad</w:t>
      </w:r>
      <w:r w:rsidR="00C654EA" w:rsidRPr="0096587C">
        <w:rPr>
          <w:b/>
        </w:rPr>
        <w:t xml:space="preserve"> </w:t>
      </w:r>
      <w:r w:rsidR="00C654EA" w:rsidRPr="00C654EA">
        <w:rPr>
          <w:b/>
        </w:rPr>
        <w:t>documentados para la selección de su población objetivo y estos cumplen con las siguientes características</w:t>
      </w:r>
      <w:r w:rsidRPr="00A33C42">
        <w:rPr>
          <w:b/>
        </w:rPr>
        <w:t>?</w:t>
      </w:r>
    </w:p>
    <w:p w14:paraId="46F770F5" w14:textId="77777777" w:rsidR="00B22673" w:rsidRPr="006F369A" w:rsidRDefault="00B22673" w:rsidP="00B22673">
      <w:pPr>
        <w:spacing w:before="240" w:after="120"/>
        <w:rPr>
          <w:b/>
          <w:u w:val="single"/>
        </w:rPr>
      </w:pPr>
      <w:r w:rsidRPr="006F369A">
        <w:rPr>
          <w:b/>
          <w:u w:val="single"/>
        </w:rPr>
        <w:t>Criterios de valoración:</w:t>
      </w:r>
    </w:p>
    <w:p w14:paraId="7BEE436B" w14:textId="77777777" w:rsidR="00C654EA" w:rsidRPr="00C654EA" w:rsidRDefault="00C654EA" w:rsidP="00A67314">
      <w:pPr>
        <w:pStyle w:val="Prrafodelista"/>
        <w:numPr>
          <w:ilvl w:val="0"/>
          <w:numId w:val="17"/>
        </w:numPr>
        <w:spacing w:line="360" w:lineRule="auto"/>
      </w:pPr>
      <w:r w:rsidRPr="00C654EA">
        <w:t>Son congruentes con la identificación, definición y delimitación de la población objetivo.</w:t>
      </w:r>
    </w:p>
    <w:p w14:paraId="7E9D6D08" w14:textId="77777777" w:rsidR="00C654EA" w:rsidRPr="00C654EA" w:rsidRDefault="00C654EA" w:rsidP="00A67314">
      <w:pPr>
        <w:pStyle w:val="Prrafodelista"/>
        <w:numPr>
          <w:ilvl w:val="0"/>
          <w:numId w:val="17"/>
        </w:numPr>
        <w:spacing w:line="360" w:lineRule="auto"/>
      </w:pPr>
      <w:r w:rsidRPr="00C654EA">
        <w:t>Se encuentran claramente especificados, es decir, no existe ambigüedad en su redacción.</w:t>
      </w:r>
    </w:p>
    <w:p w14:paraId="786CD433" w14:textId="77777777" w:rsidR="00C654EA" w:rsidRPr="00C654EA" w:rsidRDefault="00C654EA" w:rsidP="00A67314">
      <w:pPr>
        <w:pStyle w:val="Prrafodelista"/>
        <w:numPr>
          <w:ilvl w:val="0"/>
          <w:numId w:val="17"/>
        </w:numPr>
        <w:spacing w:line="360" w:lineRule="auto"/>
      </w:pPr>
      <w:r w:rsidRPr="00C654EA">
        <w:t>Se encuentran estandarizados y sistematizados.</w:t>
      </w:r>
    </w:p>
    <w:p w14:paraId="101BC0EE" w14:textId="02EC7F16" w:rsidR="009919BB" w:rsidRPr="00F22E6B" w:rsidRDefault="00C654EA" w:rsidP="00F22E6B">
      <w:pPr>
        <w:pStyle w:val="Prrafodelista"/>
        <w:numPr>
          <w:ilvl w:val="0"/>
          <w:numId w:val="17"/>
        </w:numPr>
        <w:spacing w:line="360" w:lineRule="auto"/>
      </w:pPr>
      <w:r w:rsidRPr="00C654EA">
        <w:t>Son públicos y accesibles a la población objetivo en un lenguaje claro, sencillo y conciso.</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FB74EA" w14:paraId="1D124EA8" w14:textId="77777777" w:rsidTr="00C654EA">
        <w:trPr>
          <w:trHeight w:val="340"/>
          <w:tblHeader/>
          <w:jc w:val="right"/>
        </w:trPr>
        <w:tc>
          <w:tcPr>
            <w:tcW w:w="433" w:type="pct"/>
            <w:vMerge w:val="restart"/>
            <w:shd w:val="clear" w:color="auto" w:fill="7F7F7F" w:themeFill="text1" w:themeFillTint="80"/>
            <w:vAlign w:val="center"/>
          </w:tcPr>
          <w:p w14:paraId="4AEB2F6F" w14:textId="77777777" w:rsidR="00172414" w:rsidRDefault="0017241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p>
          <w:p w14:paraId="6D5FC6B0"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E563A96"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22673" w:rsidRPr="00FB74EA" w14:paraId="0957A331" w14:textId="77777777" w:rsidTr="00C654EA">
        <w:trPr>
          <w:jc w:val="right"/>
        </w:trPr>
        <w:tc>
          <w:tcPr>
            <w:tcW w:w="433" w:type="pct"/>
            <w:vMerge/>
            <w:vAlign w:val="center"/>
          </w:tcPr>
          <w:p w14:paraId="6260456A" w14:textId="77777777" w:rsidR="00B22673"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53F12A" w14:textId="7D1BEC7E" w:rsidR="00B22673" w:rsidRPr="00B22673" w:rsidRDefault="00C654EA" w:rsidP="00FC66EE">
            <w:pPr>
              <w:spacing w:after="0" w:line="240" w:lineRule="atLeast"/>
              <w:jc w:val="left"/>
              <w:rPr>
                <w:rFonts w:eastAsia="Calibri" w:cs="Arial"/>
                <w:szCs w:val="20"/>
                <w:lang w:eastAsia="es-MX"/>
              </w:rPr>
            </w:pPr>
            <w:r w:rsidRPr="00C654EA">
              <w:rPr>
                <w:rFonts w:eastAsia="Calibri" w:cs="Arial"/>
                <w:szCs w:val="20"/>
                <w:lang w:eastAsia="es-MX"/>
              </w:rPr>
              <w:t>Los criterios de elegibilidad cuentan con:</w:t>
            </w:r>
          </w:p>
        </w:tc>
      </w:tr>
      <w:tr w:rsidR="00B22673" w:rsidRPr="00FB74EA" w14:paraId="6E4FE5BD" w14:textId="77777777" w:rsidTr="00466647">
        <w:trPr>
          <w:jc w:val="right"/>
        </w:trPr>
        <w:tc>
          <w:tcPr>
            <w:tcW w:w="433" w:type="pct"/>
            <w:vAlign w:val="center"/>
          </w:tcPr>
          <w:p w14:paraId="021C347E" w14:textId="37EFA21F" w:rsidR="00B22673" w:rsidRPr="00FB74EA" w:rsidRDefault="009919BB" w:rsidP="009919B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r w:rsidR="00ED0FF9">
              <w:rPr>
                <w:rFonts w:eastAsia="Calibri" w:cs="Arial"/>
                <w:szCs w:val="20"/>
                <w:lang w:eastAsia="es-MX"/>
              </w:rPr>
              <w:t xml:space="preserve"> </w:t>
            </w:r>
          </w:p>
        </w:tc>
        <w:tc>
          <w:tcPr>
            <w:tcW w:w="4567" w:type="pct"/>
            <w:vAlign w:val="center"/>
          </w:tcPr>
          <w:p w14:paraId="0F168744" w14:textId="28EC84E6" w:rsidR="00B22673" w:rsidRPr="004A15BF" w:rsidRDefault="00BE5017" w:rsidP="00B22673">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 xml:space="preserve">Tres </w:t>
            </w:r>
            <w:r w:rsidRPr="00BE5017">
              <w:rPr>
                <w:rFonts w:eastAsia="Calibri" w:cs="Arial"/>
                <w:szCs w:val="20"/>
                <w:lang w:eastAsia="es-MX"/>
              </w:rPr>
              <w:t>d</w:t>
            </w:r>
            <w:r w:rsidR="00ED0FF9">
              <w:rPr>
                <w:rFonts w:eastAsia="Calibri" w:cs="Arial"/>
                <w:szCs w:val="20"/>
                <w:lang w:eastAsia="es-MX"/>
              </w:rPr>
              <w:t xml:space="preserve">e los criterios de valoración </w:t>
            </w:r>
          </w:p>
        </w:tc>
      </w:tr>
    </w:tbl>
    <w:p w14:paraId="5F560FF9" w14:textId="66888FBD" w:rsidR="009919BB" w:rsidRPr="00BE5017" w:rsidRDefault="00BE5017" w:rsidP="009919BB">
      <w:pPr>
        <w:spacing w:before="240" w:after="120"/>
        <w:rPr>
          <w:b/>
          <w:u w:val="single"/>
        </w:rPr>
      </w:pPr>
      <w:r w:rsidRPr="00466647">
        <w:rPr>
          <w:b/>
          <w:u w:val="single"/>
        </w:rPr>
        <w:t>Justificación:</w:t>
      </w:r>
      <w:r w:rsidRPr="009919BB">
        <w:rPr>
          <w:bCs/>
        </w:rPr>
        <w:t xml:space="preserve"> La</w:t>
      </w:r>
      <w:r w:rsidR="009919BB" w:rsidRPr="009919BB">
        <w:rPr>
          <w:bCs/>
        </w:rPr>
        <w:t xml:space="preserve"> UR del Programa Presupuestario E005 “Modernización y Operación del Registro Civil” externa que este cuenta con criterios de elegibilidad documentados en sus Manuales de Operación, los cuales son claros, accesibles y no presentan ambigüedad, facilitando su aplicación tanto para el personal operativo como para la ciudadanía.</w:t>
      </w:r>
    </w:p>
    <w:p w14:paraId="03AFA0AC" w14:textId="77777777" w:rsidR="009919BB" w:rsidRPr="009919BB" w:rsidRDefault="009919BB" w:rsidP="009919BB">
      <w:pPr>
        <w:spacing w:before="240" w:after="120"/>
        <w:rPr>
          <w:bCs/>
        </w:rPr>
      </w:pPr>
      <w:r w:rsidRPr="009919BB">
        <w:rPr>
          <w:bCs/>
        </w:rPr>
        <w:t>Estos criterios se encuentran alineados con la definición y delimitación de la población objetivo, compuesta por las personas habitantes del estado de Sinaloa mayores de 18 años que requieren el acceso a servicios registrales para garantizar su identidad legal y certeza jurídica.</w:t>
      </w:r>
    </w:p>
    <w:p w14:paraId="64C32959" w14:textId="6BED07C8" w:rsidR="009919BB" w:rsidRPr="00BE5017" w:rsidRDefault="009919BB" w:rsidP="00BE5017">
      <w:pPr>
        <w:spacing w:before="240" w:after="120"/>
        <w:rPr>
          <w:bCs/>
        </w:rPr>
      </w:pPr>
      <w:r w:rsidRPr="00BE5017">
        <w:rPr>
          <w:bCs/>
        </w:rPr>
        <w:t>De manera específica</w:t>
      </w:r>
      <w:r w:rsidR="00BE5017">
        <w:rPr>
          <w:bCs/>
        </w:rPr>
        <w:t>, los criterios de elegibilidad e</w:t>
      </w:r>
      <w:r w:rsidRPr="00BE5017">
        <w:rPr>
          <w:bCs/>
        </w:rPr>
        <w:t>stablecen con precisión la documentación requerida para realizar trámites (como actas previas, identificaciones oficiales, certificados mé</w:t>
      </w:r>
      <w:r w:rsidR="00BE5017">
        <w:rPr>
          <w:bCs/>
        </w:rPr>
        <w:t xml:space="preserve">dicos, resoluciones judiciales). </w:t>
      </w:r>
      <w:r w:rsidRPr="00BE5017">
        <w:rPr>
          <w:bCs/>
        </w:rPr>
        <w:t>Determinan las condiciones de acceso diferenciadas según el tipo de acto registral (registro de nacimiento, matrimonio, defunción, correcciones, entre otros).</w:t>
      </w:r>
      <w:r w:rsidR="00BE5017">
        <w:rPr>
          <w:bCs/>
        </w:rPr>
        <w:t xml:space="preserve"> Asimismo, d</w:t>
      </w:r>
      <w:r w:rsidRPr="00BE5017">
        <w:rPr>
          <w:bCs/>
        </w:rPr>
        <w:t>elimitan los requisitos específicos para la emisión de constancias y copias certificadas.</w:t>
      </w:r>
    </w:p>
    <w:p w14:paraId="2E162728" w14:textId="77777777" w:rsidR="009919BB" w:rsidRPr="009919BB" w:rsidRDefault="009919BB" w:rsidP="009919BB">
      <w:pPr>
        <w:spacing w:before="240" w:after="120"/>
        <w:rPr>
          <w:bCs/>
        </w:rPr>
      </w:pPr>
      <w:r w:rsidRPr="009919BB">
        <w:rPr>
          <w:bCs/>
        </w:rPr>
        <w:t>Consideran excepciones y mecanismos de apoyo en casos especiales, como población en situación de vulnerabilidad o de difícil acceso geográfico.</w:t>
      </w:r>
    </w:p>
    <w:p w14:paraId="22E8EB9F" w14:textId="605602E9" w:rsidR="009919BB" w:rsidRPr="009919BB" w:rsidRDefault="009919BB" w:rsidP="009919BB">
      <w:pPr>
        <w:spacing w:before="240" w:after="120"/>
        <w:rPr>
          <w:bCs/>
        </w:rPr>
      </w:pPr>
      <w:r w:rsidRPr="009919BB">
        <w:rPr>
          <w:bCs/>
        </w:rPr>
        <w:t xml:space="preserve">Con base en lo anterior, se puede afirmar que el programa cumple con los </w:t>
      </w:r>
      <w:r w:rsidR="00BE5017">
        <w:rPr>
          <w:bCs/>
        </w:rPr>
        <w:t xml:space="preserve">3 de los </w:t>
      </w:r>
      <w:r w:rsidRPr="009919BB">
        <w:rPr>
          <w:bCs/>
        </w:rPr>
        <w:t>criterios de valoración señalados</w:t>
      </w:r>
      <w:r w:rsidR="00BE5017">
        <w:rPr>
          <w:bCs/>
        </w:rPr>
        <w:t>: Es decir,</w:t>
      </w:r>
      <w:r w:rsidRPr="009919BB">
        <w:rPr>
          <w:bCs/>
        </w:rPr>
        <w:t xml:space="preserve"> son congruentes con la población objetivo, están claramente definidos, y se encuentran sistematizados en instrumentos normativos oficiales.</w:t>
      </w:r>
    </w:p>
    <w:p w14:paraId="5CA3EE2E" w14:textId="77777777" w:rsidR="009919BB" w:rsidRPr="009919BB" w:rsidRDefault="009919BB" w:rsidP="009919BB">
      <w:pPr>
        <w:spacing w:before="240" w:after="120"/>
        <w:rPr>
          <w:bCs/>
        </w:rPr>
      </w:pPr>
      <w:r w:rsidRPr="0096587C">
        <w:rPr>
          <w:bCs/>
        </w:rPr>
        <w:t>En relación con el criterio d), si bien la información es pública y se encuentra disponible en los portales oficiales y en oficinas del Registro Civil, no siempre está presentada en un lenguaje ciudadano o con materiales de fácil comprensión para toda la población. Por ello, se recomienda reforzar la difusión con materiales accesibles, como infografías, fichas informativas y versiones simplificadas de los procedimientos.</w:t>
      </w:r>
    </w:p>
    <w:p w14:paraId="5AC42744" w14:textId="530B59E6" w:rsidR="009919BB" w:rsidRPr="00E9498E" w:rsidRDefault="009919BB" w:rsidP="009919BB">
      <w:pPr>
        <w:spacing w:before="240" w:after="120"/>
        <w:rPr>
          <w:bCs/>
        </w:rPr>
      </w:pPr>
      <w:r w:rsidRPr="009919BB">
        <w:rPr>
          <w:bCs/>
        </w:rPr>
        <w:t>En conjunto, la existencia de estos criterios y su adecuada aplicación contribuyen a la transparencia, equidad en el acceso y eficiencia administrativa, en congruencia con los principios establecidos en el Plan Estatal de Desarrollo y en la estrategia institucional del Registro Civil.</w:t>
      </w:r>
    </w:p>
    <w:p w14:paraId="014409EB" w14:textId="77777777" w:rsidR="003E7601" w:rsidRPr="003E7601" w:rsidRDefault="003E7601" w:rsidP="009A2647">
      <w:pPr>
        <w:pStyle w:val="Prrafodelista"/>
        <w:numPr>
          <w:ilvl w:val="0"/>
          <w:numId w:val="11"/>
        </w:numPr>
        <w:spacing w:after="0" w:line="360" w:lineRule="auto"/>
        <w:rPr>
          <w:b/>
        </w:rPr>
      </w:pPr>
      <w:r w:rsidRPr="003E7601">
        <w:rPr>
          <w:b/>
        </w:rPr>
        <w:t>Identificación de la Perspectiva de Género</w:t>
      </w:r>
    </w:p>
    <w:p w14:paraId="2A3D28E1" w14:textId="77777777" w:rsidR="003E7601" w:rsidRPr="00D0690B" w:rsidRDefault="003E7601" w:rsidP="003E7601">
      <w:pPr>
        <w:pStyle w:val="Prrafodelista"/>
        <w:spacing w:after="0" w:line="360" w:lineRule="auto"/>
        <w:rPr>
          <w:b/>
          <w:highlight w:val="yellow"/>
        </w:rPr>
      </w:pPr>
    </w:p>
    <w:p w14:paraId="07561589" w14:textId="6D6BE9A9" w:rsidR="003E7601" w:rsidRPr="00466647" w:rsidRDefault="003E7601" w:rsidP="0096587C">
      <w:pPr>
        <w:pStyle w:val="Prrafodelista"/>
        <w:numPr>
          <w:ilvl w:val="0"/>
          <w:numId w:val="12"/>
        </w:numPr>
        <w:spacing w:line="360" w:lineRule="auto"/>
        <w:rPr>
          <w:b/>
        </w:rPr>
      </w:pPr>
      <w:r w:rsidRPr="00466647">
        <w:rPr>
          <w:b/>
        </w:rPr>
        <w:lastRenderedPageBreak/>
        <w:t>¿El Pp identifica si existe evidencia sobre su contribución a la reducción de las brechas de desigualdad de género?</w:t>
      </w:r>
    </w:p>
    <w:p w14:paraId="2DF5B455" w14:textId="7AA061C9" w:rsidR="000A57D4" w:rsidRPr="00977F00" w:rsidRDefault="00977F00" w:rsidP="008333AE">
      <w:pPr>
        <w:spacing w:before="240" w:after="120"/>
        <w:rPr>
          <w:b/>
          <w:u w:val="single"/>
        </w:rPr>
      </w:pPr>
      <w:r w:rsidRPr="00466647">
        <w:rPr>
          <w:b/>
          <w:u w:val="single"/>
        </w:rPr>
        <w:t>Respuesta:</w:t>
      </w:r>
      <w:r w:rsidRPr="008333AE">
        <w:rPr>
          <w:bCs/>
        </w:rPr>
        <w:t xml:space="preserve"> La</w:t>
      </w:r>
      <w:r w:rsidR="009919BB" w:rsidRPr="008333AE">
        <w:rPr>
          <w:bCs/>
        </w:rPr>
        <w:t xml:space="preserve"> UR del Pp </w:t>
      </w:r>
      <w:r w:rsidR="000A57D4" w:rsidRPr="008333AE">
        <w:rPr>
          <w:bCs/>
        </w:rPr>
        <w:t>E005 “Modernización y Operación del Registro Civil”</w:t>
      </w:r>
      <w:r w:rsidR="009919BB" w:rsidRPr="008333AE">
        <w:rPr>
          <w:bCs/>
        </w:rPr>
        <w:t xml:space="preserve"> externa </w:t>
      </w:r>
      <w:r w:rsidRPr="008333AE">
        <w:rPr>
          <w:bCs/>
        </w:rPr>
        <w:t>que</w:t>
      </w:r>
      <w:r>
        <w:rPr>
          <w:bCs/>
        </w:rPr>
        <w:t>, s</w:t>
      </w:r>
      <w:r w:rsidR="009919BB" w:rsidRPr="008333AE">
        <w:rPr>
          <w:bCs/>
        </w:rPr>
        <w:t xml:space="preserve">i bien el </w:t>
      </w:r>
      <w:r>
        <w:rPr>
          <w:bCs/>
        </w:rPr>
        <w:t>Pp</w:t>
      </w:r>
      <w:r w:rsidR="000A57D4" w:rsidRPr="008333AE">
        <w:rPr>
          <w:bCs/>
        </w:rPr>
        <w:t xml:space="preserve"> no fue diseñado específicamente con un enfoque de reducción de la brecha de desigualdad de género, su operación se basa en principios de equidad, inclusión y no discriminación, brindando atención equitativa a toda la población, sin distinción de sexo, género, identidad o condición social.</w:t>
      </w:r>
    </w:p>
    <w:p w14:paraId="4613E6C9" w14:textId="301A056B" w:rsidR="000A57D4" w:rsidRPr="008333AE" w:rsidRDefault="000A57D4" w:rsidP="008333AE">
      <w:pPr>
        <w:spacing w:before="240" w:after="120"/>
        <w:rPr>
          <w:bCs/>
        </w:rPr>
      </w:pPr>
      <w:r w:rsidRPr="008333AE">
        <w:rPr>
          <w:bCs/>
        </w:rPr>
        <w:t>Los servicios registrales que ofrecen el programa como: el registro de nacimientos, matrimonios, divorcios, defunciones, así como la emisión de constancias y correcciones de actas, son universales y tienen como objetivo garantizar el derecho a la identidad legal y certeza jurídica de todas las personas. De este modo, el programa contribuye indirectamente al ejercicio igualitario de derechos, especialmente en contextos donde el acceso a documentación oficial puede representar una barrera para mujeres, niñas, personas trans y otros grupos históricamente marginados.</w:t>
      </w:r>
    </w:p>
    <w:p w14:paraId="048998EC" w14:textId="77777777" w:rsidR="000A57D4" w:rsidRPr="008333AE" w:rsidRDefault="000A57D4" w:rsidP="008333AE">
      <w:pPr>
        <w:spacing w:before="240" w:after="120"/>
        <w:rPr>
          <w:bCs/>
        </w:rPr>
      </w:pPr>
      <w:r w:rsidRPr="008333AE">
        <w:rPr>
          <w:bCs/>
        </w:rPr>
        <w:t>La atención equitativa queda respaldada por los criterios de elegibilidad definidos en los manuales de operación, los cuales están diseñados para ser claros, accesibles y congruentes con la realidad de la población objetivo, sin generar exclusiones basadas en género.</w:t>
      </w:r>
    </w:p>
    <w:p w14:paraId="437E2DF9" w14:textId="4D832233" w:rsidR="008333AE" w:rsidRPr="008333AE" w:rsidRDefault="008333AE" w:rsidP="008333AE">
      <w:pPr>
        <w:spacing w:before="240" w:after="120"/>
        <w:rPr>
          <w:bCs/>
        </w:rPr>
      </w:pPr>
      <w:r w:rsidRPr="008333AE">
        <w:rPr>
          <w:bCs/>
        </w:rPr>
        <w:t xml:space="preserve">Con base en la información </w:t>
      </w:r>
      <w:r>
        <w:rPr>
          <w:bCs/>
        </w:rPr>
        <w:t>proporcionada</w:t>
      </w:r>
      <w:r w:rsidRPr="008333AE">
        <w:rPr>
          <w:bCs/>
        </w:rPr>
        <w:t xml:space="preserve"> del Programa Presupuestario E005 “Modernización y Operación del Registro Civil”, no se identifica evidencia explícita que demuestre una contribución directa a la reducción de las brechas de desigualdad de género. Si bien el</w:t>
      </w:r>
      <w:r>
        <w:rPr>
          <w:bCs/>
        </w:rPr>
        <w:t xml:space="preserve"> objetivo general del programa “</w:t>
      </w:r>
      <w:r w:rsidRPr="008333AE">
        <w:rPr>
          <w:bCs/>
        </w:rPr>
        <w:t>garantizar el acceso a actos registrales para la población en general</w:t>
      </w:r>
      <w:r>
        <w:rPr>
          <w:bCs/>
        </w:rPr>
        <w:t>”</w:t>
      </w:r>
      <w:r w:rsidRPr="008333AE">
        <w:rPr>
          <w:bCs/>
        </w:rPr>
        <w:t xml:space="preserve"> representa un avance importante en términos de derechos humanos, legalidad y certeza jurídica, su diseño y operación actuales no incorporan un enfoque diferenciado que permita evaluar su impacto en términos de igualdad sustantiva entre mujeres y hombres.</w:t>
      </w:r>
    </w:p>
    <w:p w14:paraId="5AB69221" w14:textId="77777777" w:rsidR="008333AE" w:rsidRPr="008333AE" w:rsidRDefault="008333AE" w:rsidP="008333AE">
      <w:pPr>
        <w:spacing w:before="240" w:after="120"/>
        <w:rPr>
          <w:bCs/>
        </w:rPr>
      </w:pPr>
      <w:r w:rsidRPr="008333AE">
        <w:rPr>
          <w:bCs/>
        </w:rPr>
        <w:t>Los indicadores definidos por el programa, como los registros de nacimientos, matrimonios, defunciones, la emisión de copias certificadas, constancias y correcciones, se enfocan en medir la cobertura general de los servicios sin contemplar la desagregación por sexo ni realizar análisis con perspectiva de género. En este sentido, no se identifican mecanismos que permitan analizar la situación diferenciada de mujeres, hombres o personas no binarias en el acceso a estos servicios, ni se cuantifican los impactos del programa sobre grupos en situación de vulnerabilidad por razón de género, como mujeres sin identidad legal, madres solteras o personas de la población LGBTIQ+.</w:t>
      </w:r>
    </w:p>
    <w:p w14:paraId="56E8C98D" w14:textId="56F77FF5" w:rsidR="008333AE" w:rsidRPr="00977F00" w:rsidRDefault="008333AE" w:rsidP="00977F00">
      <w:pPr>
        <w:spacing w:before="240" w:after="120"/>
        <w:rPr>
          <w:bCs/>
        </w:rPr>
      </w:pPr>
      <w:r w:rsidRPr="008333AE">
        <w:rPr>
          <w:bCs/>
        </w:rPr>
        <w:t xml:space="preserve">Asimismo, el programa no contempla indicadores específicos de género ni acciones afirmativas orientadas a cerrar brechas de acceso o garantizar el ejercicio efectivo de derechos en condiciones de igualdad. Aunque el servicio es de carácter universal, la cobertura general por sí sola no permite inferir una contribución directa a la igualdad de género, a menos que se incorporen mecanismos, </w:t>
      </w:r>
      <w:r w:rsidRPr="008333AE">
        <w:rPr>
          <w:bCs/>
        </w:rPr>
        <w:lastRenderedPageBreak/>
        <w:t xml:space="preserve">análisis o estrategias específicas que integren de forma transversal la perspectiva de género en su </w:t>
      </w:r>
      <w:r w:rsidR="00977F00">
        <w:rPr>
          <w:bCs/>
        </w:rPr>
        <w:t>diseño, ejecución y evaluación.</w:t>
      </w:r>
    </w:p>
    <w:p w14:paraId="27F8200D" w14:textId="60CDF11D" w:rsidR="006F369A" w:rsidRPr="006F369A" w:rsidRDefault="00C654EA" w:rsidP="009A2647">
      <w:pPr>
        <w:pStyle w:val="Prrafodelista"/>
        <w:numPr>
          <w:ilvl w:val="0"/>
          <w:numId w:val="11"/>
        </w:numPr>
        <w:spacing w:after="0" w:line="360" w:lineRule="auto"/>
        <w:rPr>
          <w:b/>
        </w:rPr>
      </w:pPr>
      <w:r>
        <w:rPr>
          <w:b/>
        </w:rPr>
        <w:t>Mecanismos de solicitud y entrega</w:t>
      </w:r>
    </w:p>
    <w:p w14:paraId="74F26045" w14:textId="77777777" w:rsidR="006F369A" w:rsidRDefault="006F369A" w:rsidP="006F369A">
      <w:pPr>
        <w:spacing w:after="0" w:line="240" w:lineRule="auto"/>
      </w:pPr>
    </w:p>
    <w:p w14:paraId="11643732" w14:textId="1AAE94C8" w:rsidR="006F369A" w:rsidRPr="00780DF1" w:rsidRDefault="006F369A" w:rsidP="0096587C">
      <w:pPr>
        <w:pStyle w:val="Prrafodelista"/>
        <w:numPr>
          <w:ilvl w:val="0"/>
          <w:numId w:val="12"/>
        </w:numPr>
        <w:spacing w:line="360" w:lineRule="auto"/>
        <w:rPr>
          <w:b/>
        </w:rPr>
      </w:pPr>
      <w:r w:rsidRPr="00780DF1">
        <w:rPr>
          <w:b/>
        </w:rPr>
        <w:t>¿</w:t>
      </w:r>
      <w:r w:rsidR="00C654EA" w:rsidRPr="00780DF1">
        <w:rPr>
          <w:b/>
        </w:rPr>
        <w:t>El Pp cuenta con procedimientos para el trámite de las solicitudes y la entrega de los bienes y/o servicios que genera, están documentados y cumplen con las siguientes características</w:t>
      </w:r>
      <w:r w:rsidRPr="00780DF1">
        <w:rPr>
          <w:b/>
        </w:rPr>
        <w:t>?</w:t>
      </w:r>
    </w:p>
    <w:p w14:paraId="2214B8D7" w14:textId="77777777" w:rsidR="00C654EA" w:rsidRPr="006F369A" w:rsidRDefault="00C654EA" w:rsidP="00C654EA">
      <w:pPr>
        <w:spacing w:before="240" w:after="120"/>
        <w:rPr>
          <w:b/>
          <w:u w:val="single"/>
        </w:rPr>
      </w:pPr>
      <w:r w:rsidRPr="006F369A">
        <w:rPr>
          <w:b/>
          <w:u w:val="single"/>
        </w:rPr>
        <w:t>Criterios de valoración:</w:t>
      </w:r>
    </w:p>
    <w:p w14:paraId="02F75939" w14:textId="77777777" w:rsidR="00C654EA" w:rsidRPr="00C654EA" w:rsidRDefault="00C654EA" w:rsidP="00A67314">
      <w:pPr>
        <w:pStyle w:val="Prrafodelista"/>
        <w:numPr>
          <w:ilvl w:val="0"/>
          <w:numId w:val="21"/>
        </w:numPr>
        <w:spacing w:line="360" w:lineRule="auto"/>
      </w:pPr>
      <w:r w:rsidRPr="00C654EA">
        <w:t xml:space="preserve">Consideran y se adaptan a las características de la población objetivo. </w:t>
      </w:r>
    </w:p>
    <w:p w14:paraId="66268159" w14:textId="77777777" w:rsidR="00C654EA" w:rsidRPr="00C654EA" w:rsidRDefault="00C654EA" w:rsidP="00A67314">
      <w:pPr>
        <w:pStyle w:val="Prrafodelista"/>
        <w:numPr>
          <w:ilvl w:val="0"/>
          <w:numId w:val="21"/>
        </w:numPr>
        <w:spacing w:line="360" w:lineRule="auto"/>
      </w:pPr>
      <w:r w:rsidRPr="00C654EA">
        <w:t>Identifican y definen plazos para cada procedimiento, así como datos de contacto para atención.</w:t>
      </w:r>
    </w:p>
    <w:p w14:paraId="6E3D2287" w14:textId="77777777" w:rsidR="00C654EA" w:rsidRPr="00C654EA" w:rsidRDefault="00C654EA" w:rsidP="00A67314">
      <w:pPr>
        <w:pStyle w:val="Prrafodelista"/>
        <w:numPr>
          <w:ilvl w:val="0"/>
          <w:numId w:val="21"/>
        </w:numPr>
        <w:spacing w:line="360" w:lineRule="auto"/>
      </w:pPr>
      <w:r w:rsidRPr="00C654EA">
        <w:t>Presentan y describen los requisitos y formatos necesarios para cada procedimiento.</w:t>
      </w:r>
    </w:p>
    <w:p w14:paraId="3A6274CD" w14:textId="77777777" w:rsidR="00C654EA" w:rsidRPr="00C654EA" w:rsidRDefault="00C654EA" w:rsidP="00A67314">
      <w:pPr>
        <w:pStyle w:val="Prrafodelista"/>
        <w:numPr>
          <w:ilvl w:val="0"/>
          <w:numId w:val="21"/>
        </w:numPr>
        <w:spacing w:line="360" w:lineRule="auto"/>
      </w:pPr>
      <w:r w:rsidRPr="00C654EA">
        <w:t>Son públicos y accesibles a la población objetivo en un lenguaje claro, sencillo y conciso.</w:t>
      </w:r>
    </w:p>
    <w:p w14:paraId="4CA64404" w14:textId="45F15112" w:rsidR="002C5D2C" w:rsidRPr="006F369A" w:rsidRDefault="002C5D2C" w:rsidP="002C5D2C">
      <w:pPr>
        <w:spacing w:before="240" w:after="120"/>
        <w:rPr>
          <w:b/>
          <w:u w:val="single"/>
        </w:rPr>
      </w:pPr>
      <w:r w:rsidRPr="006F369A">
        <w:rPr>
          <w:b/>
          <w:u w:val="single"/>
        </w:rPr>
        <w:t>Respuesta:</w:t>
      </w:r>
      <w:r w:rsidR="00C231CD">
        <w:rPr>
          <w:b/>
          <w:u w:val="single"/>
        </w:rPr>
        <w:t xml:space="preserve"> </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4EA" w:rsidRPr="00FB74EA" w14:paraId="61DBFAC3" w14:textId="77777777" w:rsidTr="004A2A37">
        <w:trPr>
          <w:trHeight w:val="340"/>
          <w:tblHeader/>
          <w:jc w:val="right"/>
        </w:trPr>
        <w:tc>
          <w:tcPr>
            <w:tcW w:w="433" w:type="pct"/>
            <w:vMerge w:val="restart"/>
            <w:shd w:val="clear" w:color="auto" w:fill="7F7F7F" w:themeFill="text1" w:themeFillTint="80"/>
            <w:vAlign w:val="center"/>
          </w:tcPr>
          <w:p w14:paraId="776BEEF5" w14:textId="77777777" w:rsidR="00C654EA" w:rsidRPr="00FB74EA"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BB2DE2" w14:textId="77777777" w:rsidR="00C654EA" w:rsidRPr="00FB74EA"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4EA" w:rsidRPr="00FB74EA" w14:paraId="228E9496" w14:textId="77777777" w:rsidTr="004A2A37">
        <w:trPr>
          <w:jc w:val="right"/>
        </w:trPr>
        <w:tc>
          <w:tcPr>
            <w:tcW w:w="433" w:type="pct"/>
            <w:vMerge/>
            <w:vAlign w:val="center"/>
          </w:tcPr>
          <w:p w14:paraId="4F2FE581" w14:textId="77777777" w:rsidR="00C654EA" w:rsidRDefault="00C654EA"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B846E76" w14:textId="53894D38" w:rsidR="00C654EA" w:rsidRPr="00B22673" w:rsidRDefault="00C654EA" w:rsidP="004A2A37">
            <w:pPr>
              <w:spacing w:after="0" w:line="240" w:lineRule="atLeast"/>
              <w:jc w:val="left"/>
              <w:rPr>
                <w:rFonts w:eastAsia="Calibri" w:cs="Arial"/>
                <w:szCs w:val="20"/>
                <w:lang w:eastAsia="es-MX"/>
              </w:rPr>
            </w:pPr>
            <w:r w:rsidRPr="00C654EA">
              <w:rPr>
                <w:rFonts w:eastAsia="Calibri" w:cs="Arial"/>
                <w:szCs w:val="20"/>
                <w:lang w:eastAsia="es-MX"/>
              </w:rPr>
              <w:t>Los procedimientos cuentan con:</w:t>
            </w:r>
          </w:p>
        </w:tc>
      </w:tr>
      <w:tr w:rsidR="00C654EA" w:rsidRPr="00FB74EA" w14:paraId="7274023B" w14:textId="77777777" w:rsidTr="005A2AA7">
        <w:trPr>
          <w:jc w:val="right"/>
        </w:trPr>
        <w:tc>
          <w:tcPr>
            <w:tcW w:w="433" w:type="pct"/>
            <w:vAlign w:val="center"/>
          </w:tcPr>
          <w:p w14:paraId="52E711BD" w14:textId="268569DB" w:rsidR="00C654EA" w:rsidRPr="005A2AA7" w:rsidRDefault="00B00A6D"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r w:rsidRPr="005A2AA7">
              <w:rPr>
                <w:rFonts w:eastAsia="Calibri" w:cs="Arial"/>
                <w:szCs w:val="20"/>
                <w:lang w:eastAsia="es-MX"/>
              </w:rPr>
              <w:t>4</w:t>
            </w:r>
          </w:p>
        </w:tc>
        <w:tc>
          <w:tcPr>
            <w:tcW w:w="4567" w:type="pct"/>
            <w:vAlign w:val="center"/>
          </w:tcPr>
          <w:p w14:paraId="05A051EF" w14:textId="70C126CC" w:rsidR="00C654EA" w:rsidRPr="005A2AA7" w:rsidRDefault="00B00A6D" w:rsidP="004A2A37">
            <w:pPr>
              <w:numPr>
                <w:ilvl w:val="0"/>
                <w:numId w:val="1"/>
              </w:numPr>
              <w:spacing w:after="0" w:line="240" w:lineRule="atLeast"/>
              <w:ind w:left="442" w:hanging="357"/>
              <w:jc w:val="left"/>
              <w:rPr>
                <w:rFonts w:eastAsia="Calibri" w:cs="Arial"/>
                <w:szCs w:val="20"/>
                <w:lang w:eastAsia="es-MX"/>
              </w:rPr>
            </w:pPr>
            <w:r w:rsidRPr="00977F00">
              <w:rPr>
                <w:rFonts w:eastAsia="Calibri" w:cs="Arial"/>
                <w:b/>
                <w:szCs w:val="20"/>
                <w:lang w:eastAsia="es-MX"/>
              </w:rPr>
              <w:t>Cuatro</w:t>
            </w:r>
            <w:r w:rsidRPr="005A2AA7">
              <w:rPr>
                <w:rFonts w:eastAsia="Calibri" w:cs="Arial"/>
                <w:szCs w:val="20"/>
                <w:lang w:eastAsia="es-MX"/>
              </w:rPr>
              <w:t xml:space="preserve"> de los criterios de </w:t>
            </w:r>
            <w:r w:rsidR="00F95982" w:rsidRPr="005A2AA7">
              <w:rPr>
                <w:rFonts w:eastAsia="Calibri" w:cs="Arial"/>
                <w:szCs w:val="20"/>
                <w:lang w:eastAsia="es-MX"/>
              </w:rPr>
              <w:t>valoración</w:t>
            </w:r>
          </w:p>
        </w:tc>
      </w:tr>
    </w:tbl>
    <w:p w14:paraId="5A64881D" w14:textId="5DB41953" w:rsidR="00A86F2D" w:rsidRPr="00977F00" w:rsidRDefault="00977F00" w:rsidP="00A86F2D">
      <w:pPr>
        <w:spacing w:before="240" w:after="120"/>
        <w:rPr>
          <w:b/>
          <w:u w:val="single"/>
        </w:rPr>
      </w:pPr>
      <w:r w:rsidRPr="005A2AA7">
        <w:rPr>
          <w:b/>
          <w:u w:val="single"/>
        </w:rPr>
        <w:t>Justificación:</w:t>
      </w:r>
      <w:r w:rsidRPr="00A86F2D">
        <w:rPr>
          <w:bCs/>
        </w:rPr>
        <w:t xml:space="preserve"> Con</w:t>
      </w:r>
      <w:r w:rsidR="00A86F2D" w:rsidRPr="00A86F2D">
        <w:rPr>
          <w:bCs/>
        </w:rPr>
        <w:t xml:space="preserve"> base en la información proporcionada, se concluye que</w:t>
      </w:r>
      <w:r w:rsidR="00A86F2D">
        <w:rPr>
          <w:bCs/>
        </w:rPr>
        <w:t xml:space="preserve"> </w:t>
      </w:r>
      <w:r>
        <w:rPr>
          <w:bCs/>
        </w:rPr>
        <w:t xml:space="preserve">los </w:t>
      </w:r>
      <w:r w:rsidRPr="00A86F2D">
        <w:rPr>
          <w:bCs/>
        </w:rPr>
        <w:t>procedimientos</w:t>
      </w:r>
      <w:r>
        <w:rPr>
          <w:bCs/>
        </w:rPr>
        <w:t xml:space="preserve"> documentados</w:t>
      </w:r>
      <w:r w:rsidRPr="00A86F2D">
        <w:rPr>
          <w:bCs/>
        </w:rPr>
        <w:t xml:space="preserve"> para </w:t>
      </w:r>
      <w:r>
        <w:rPr>
          <w:bCs/>
        </w:rPr>
        <w:t xml:space="preserve">el Pp </w:t>
      </w:r>
      <w:r w:rsidRPr="00A86F2D">
        <w:rPr>
          <w:bCs/>
        </w:rPr>
        <w:t>cumplen</w:t>
      </w:r>
      <w:r w:rsidR="00A86F2D" w:rsidRPr="00A86F2D">
        <w:rPr>
          <w:bCs/>
        </w:rPr>
        <w:t xml:space="preserve"> con los criterios establecidos, conforme al siguiente análisis:</w:t>
      </w:r>
    </w:p>
    <w:p w14:paraId="5DC6B400" w14:textId="76E74C73" w:rsidR="00A86F2D" w:rsidRPr="00A86F2D" w:rsidRDefault="00A86F2D" w:rsidP="00A86F2D">
      <w:pPr>
        <w:spacing w:before="240" w:after="120"/>
        <w:rPr>
          <w:bCs/>
        </w:rPr>
      </w:pPr>
      <w:r w:rsidRPr="00A86F2D">
        <w:rPr>
          <w:bCs/>
        </w:rPr>
        <w:t xml:space="preserve">a) Consideran y se adaptan a las características de la población objetivo, ya que el trámite puede realizarse ante diferentes instancias (Registro Civil, Notario Público o Juez de lo Familiar), lo cual amplía las posibilidades de acceso de acuerdo con las condiciones, ubicación y contexto </w:t>
      </w:r>
      <w:r>
        <w:rPr>
          <w:bCs/>
        </w:rPr>
        <w:t>de los beneficiarios</w:t>
      </w:r>
      <w:r w:rsidRPr="00A86F2D">
        <w:rPr>
          <w:bCs/>
        </w:rPr>
        <w:t>. Además, al estar disponible en las oficialías del Registro Civil distribuidas en todo el estado, se facilita la atención a la población en municipios y localidades diversas.</w:t>
      </w:r>
    </w:p>
    <w:p w14:paraId="2AF43A52" w14:textId="77777777" w:rsidR="00A86F2D" w:rsidRPr="00A86F2D" w:rsidRDefault="00A86F2D" w:rsidP="00A86F2D">
      <w:pPr>
        <w:spacing w:before="240" w:after="120"/>
        <w:rPr>
          <w:bCs/>
        </w:rPr>
      </w:pPr>
      <w:r w:rsidRPr="00A86F2D">
        <w:rPr>
          <w:bCs/>
        </w:rPr>
        <w:t>b) Identifican y definen plazos y responsabilidades para cada procedimiento, pues se establece claramente que una vez reunidos los requisitos, el oficial del Registro Civil procederá a realizar la nota marginal correspondiente y la remitirá al Archivo Central. Asimismo, los procedimientos ante Notario Público y Juez de lo Familiar incluyen la presentación de la escritura pública o la resolución judicial, con sus respectivas acciones posteriores. Si bien no se establece un plazo específico en días hábiles, el flujo del trámite está delimitado en etapas y es funcional. La inclusión de datos de contacto podría reforzarse, aunque en la práctica suelen estar disponibles en las oficialías o portales institucionales.</w:t>
      </w:r>
    </w:p>
    <w:p w14:paraId="766E18DA" w14:textId="77777777" w:rsidR="00A86F2D" w:rsidRPr="00A86F2D" w:rsidRDefault="00A86F2D" w:rsidP="00A86F2D">
      <w:pPr>
        <w:spacing w:before="240" w:after="120"/>
        <w:rPr>
          <w:bCs/>
        </w:rPr>
      </w:pPr>
      <w:r w:rsidRPr="00A86F2D">
        <w:rPr>
          <w:bCs/>
        </w:rPr>
        <w:lastRenderedPageBreak/>
        <w:t>c) Presentan y describen con claridad los requisitos y formatos necesarios, tales como la solicitud debidamente llenada, acta de matrimonio, identificaciones oficiales y, en su caso, liquidación de bienes o carta de no propiedad. Esta especificación brinda certeza a las personas usuarias sobre los documentos requeridos para realizar el trámite de forma correcta.</w:t>
      </w:r>
    </w:p>
    <w:p w14:paraId="78BC64D1" w14:textId="77777777" w:rsidR="00A86F2D" w:rsidRPr="00A86F2D" w:rsidRDefault="00A86F2D" w:rsidP="00A86F2D">
      <w:pPr>
        <w:spacing w:before="240" w:after="120"/>
        <w:rPr>
          <w:bCs/>
        </w:rPr>
      </w:pPr>
      <w:r w:rsidRPr="00A86F2D">
        <w:rPr>
          <w:bCs/>
        </w:rPr>
        <w:t>d) La información es pública, accesible y está redactada en un lenguaje claro y sencillo, lo que permite a las personas comprender el procedimiento sin necesidad de conocimientos legales especializados. Los requisitos se expresan en términos cotidianos y comprensibles, lo cual favorece el acceso igualitario al servicio.</w:t>
      </w:r>
    </w:p>
    <w:p w14:paraId="1EECD2AF" w14:textId="0A10BC1C" w:rsidR="005A2AA7" w:rsidRPr="005A2AA7" w:rsidRDefault="00A86F2D" w:rsidP="005A2AA7">
      <w:pPr>
        <w:spacing w:before="240" w:after="120"/>
        <w:rPr>
          <w:bCs/>
        </w:rPr>
      </w:pPr>
      <w:r w:rsidRPr="0096587C">
        <w:rPr>
          <w:bCs/>
        </w:rPr>
        <w:t xml:space="preserve">En resumen, el procedimiento está diseñado con un enfoque ciudadano, atendiendo criterios de accesibilidad, claridad, pertinencia y funcionalidad, lo que facilita su comprensión y ejecución por </w:t>
      </w:r>
      <w:r w:rsidR="00977F00" w:rsidRPr="0096587C">
        <w:rPr>
          <w:bCs/>
        </w:rPr>
        <w:t>parte de la población objetivo.</w:t>
      </w:r>
    </w:p>
    <w:p w14:paraId="70EF0987" w14:textId="1B7354F3" w:rsidR="00CB5D6E" w:rsidRPr="00CB5D6E" w:rsidRDefault="00C654EA" w:rsidP="00CB5D6E">
      <w:pPr>
        <w:pStyle w:val="Prrafodelista"/>
        <w:numPr>
          <w:ilvl w:val="0"/>
          <w:numId w:val="11"/>
        </w:numPr>
        <w:spacing w:after="0" w:line="360" w:lineRule="auto"/>
        <w:rPr>
          <w:b/>
        </w:rPr>
      </w:pPr>
      <w:r>
        <w:rPr>
          <w:b/>
        </w:rPr>
        <w:t>Padrones</w:t>
      </w:r>
    </w:p>
    <w:p w14:paraId="4DF368D1" w14:textId="1C78279C" w:rsidR="002C5D2C" w:rsidRPr="00C231CD" w:rsidRDefault="002C5D2C" w:rsidP="0096587C">
      <w:pPr>
        <w:pStyle w:val="Prrafodelista"/>
        <w:numPr>
          <w:ilvl w:val="0"/>
          <w:numId w:val="12"/>
        </w:numPr>
        <w:spacing w:line="360" w:lineRule="auto"/>
        <w:rPr>
          <w:b/>
        </w:rPr>
      </w:pPr>
      <w:r w:rsidRPr="00C231CD">
        <w:rPr>
          <w:b/>
        </w:rPr>
        <w:t>¿</w:t>
      </w:r>
      <w:r w:rsidR="00C654EA" w:rsidRPr="00C231CD">
        <w:rPr>
          <w:b/>
        </w:rPr>
        <w:t>El Pp cuenta con información documentada que permite conocer a la población atendida y ésta cumple con las siguientes características</w:t>
      </w:r>
      <w:r w:rsidRPr="00C231CD">
        <w:rPr>
          <w:b/>
        </w:rPr>
        <w:t>?</w:t>
      </w:r>
    </w:p>
    <w:p w14:paraId="0E08F125" w14:textId="77777777" w:rsidR="002C5D2C" w:rsidRPr="006F369A" w:rsidRDefault="002C5D2C" w:rsidP="002C5D2C">
      <w:pPr>
        <w:spacing w:before="240" w:after="120"/>
        <w:rPr>
          <w:b/>
          <w:u w:val="single"/>
        </w:rPr>
      </w:pPr>
      <w:r w:rsidRPr="006F369A">
        <w:rPr>
          <w:b/>
          <w:u w:val="single"/>
        </w:rPr>
        <w:t>Criterios de valoración:</w:t>
      </w:r>
    </w:p>
    <w:p w14:paraId="2D00CC55" w14:textId="77777777" w:rsidR="00C654EA" w:rsidRPr="00C654EA" w:rsidRDefault="00C654EA" w:rsidP="00A67314">
      <w:pPr>
        <w:pStyle w:val="Prrafodelista"/>
        <w:numPr>
          <w:ilvl w:val="0"/>
          <w:numId w:val="51"/>
        </w:numPr>
        <w:spacing w:line="360" w:lineRule="auto"/>
      </w:pPr>
      <w:r w:rsidRPr="00C654EA">
        <w:t>Incluye características de la población atendida.</w:t>
      </w:r>
    </w:p>
    <w:p w14:paraId="12AB9666" w14:textId="77777777" w:rsidR="00C654EA" w:rsidRPr="00C654EA" w:rsidRDefault="00C654EA" w:rsidP="00A67314">
      <w:pPr>
        <w:pStyle w:val="Prrafodelista"/>
        <w:numPr>
          <w:ilvl w:val="0"/>
          <w:numId w:val="51"/>
        </w:numPr>
        <w:spacing w:line="360" w:lineRule="auto"/>
      </w:pPr>
      <w:r w:rsidRPr="00C654EA">
        <w:t>Incluye características del tipo de bien y/o servicio otorgado.</w:t>
      </w:r>
    </w:p>
    <w:p w14:paraId="5BB57F66" w14:textId="74CB6308" w:rsidR="00C654EA" w:rsidRPr="00C654EA" w:rsidRDefault="00C654EA" w:rsidP="00A67314">
      <w:pPr>
        <w:pStyle w:val="Prrafodelista"/>
        <w:numPr>
          <w:ilvl w:val="0"/>
          <w:numId w:val="51"/>
        </w:numPr>
        <w:spacing w:line="360" w:lineRule="auto"/>
      </w:pPr>
      <w:r w:rsidRPr="00C654EA">
        <w:t>Se encuentra sistematizada y cuenta con mecanismos documentados para su depuración y actualización</w:t>
      </w:r>
      <w:r w:rsidRPr="0028262A">
        <w:rPr>
          <w:rFonts w:ascii="Calibri" w:eastAsia="Calibri" w:hAnsi="Calibri" w:cs="Calibri"/>
          <w:szCs w:val="20"/>
          <w:vertAlign w:val="superscript"/>
        </w:rPr>
        <w:footnoteReference w:id="1"/>
      </w:r>
      <w:r w:rsidRPr="00C654EA">
        <w:t>.</w:t>
      </w:r>
    </w:p>
    <w:p w14:paraId="5CE55CAC" w14:textId="77777777" w:rsidR="00C654EA" w:rsidRPr="00C654EA" w:rsidRDefault="00C654EA" w:rsidP="00A67314">
      <w:pPr>
        <w:pStyle w:val="Prrafodelista"/>
        <w:numPr>
          <w:ilvl w:val="0"/>
          <w:numId w:val="51"/>
        </w:numPr>
        <w:spacing w:line="360" w:lineRule="auto"/>
      </w:pPr>
      <w:r w:rsidRPr="00C654EA">
        <w:t>Incluye una clave única por unidad o elemento de la población atendida que permita su identificación en el tiempo.</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9C7E7D">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9C7E7D">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46E2E976" w:rsidR="002C5D2C" w:rsidRPr="00B22673" w:rsidRDefault="00C654EA" w:rsidP="00FC66EE">
            <w:pPr>
              <w:spacing w:after="0" w:line="240" w:lineRule="atLeast"/>
              <w:jc w:val="left"/>
              <w:rPr>
                <w:rFonts w:eastAsia="Calibri" w:cs="Arial"/>
                <w:szCs w:val="20"/>
                <w:lang w:eastAsia="es-MX"/>
              </w:rPr>
            </w:pPr>
            <w:r w:rsidRPr="00C654EA">
              <w:rPr>
                <w:rFonts w:eastAsia="Calibri" w:cs="Arial"/>
                <w:szCs w:val="20"/>
                <w:lang w:eastAsia="es-MX"/>
              </w:rPr>
              <w:t>La información cuenta con:</w:t>
            </w:r>
          </w:p>
        </w:tc>
      </w:tr>
      <w:tr w:rsidR="002C5D2C" w:rsidRPr="00FB74EA" w14:paraId="0E7F0B54" w14:textId="77777777" w:rsidTr="00F20516">
        <w:trPr>
          <w:jc w:val="right"/>
        </w:trPr>
        <w:tc>
          <w:tcPr>
            <w:tcW w:w="433" w:type="pct"/>
            <w:vAlign w:val="center"/>
          </w:tcPr>
          <w:p w14:paraId="631CB360" w14:textId="109813BA" w:rsidR="002C5D2C" w:rsidRPr="00FB74EA" w:rsidRDefault="00DB4BF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vAlign w:val="center"/>
          </w:tcPr>
          <w:p w14:paraId="5F1A4968" w14:textId="5EC7413C" w:rsidR="002C5D2C" w:rsidRPr="004A15BF" w:rsidRDefault="00DB4BFC" w:rsidP="00FC66EE">
            <w:pPr>
              <w:numPr>
                <w:ilvl w:val="0"/>
                <w:numId w:val="1"/>
              </w:numPr>
              <w:spacing w:after="0" w:line="240" w:lineRule="atLeast"/>
              <w:ind w:left="442" w:hanging="357"/>
              <w:jc w:val="left"/>
              <w:rPr>
                <w:rFonts w:eastAsia="Calibri" w:cs="Arial"/>
                <w:szCs w:val="20"/>
                <w:lang w:eastAsia="es-MX"/>
              </w:rPr>
            </w:pPr>
            <w:r w:rsidRPr="00977F00">
              <w:rPr>
                <w:rFonts w:eastAsia="Calibri" w:cs="Arial"/>
                <w:b/>
                <w:szCs w:val="20"/>
                <w:lang w:eastAsia="es-MX"/>
              </w:rPr>
              <w:t>Uno</w:t>
            </w:r>
            <w:r w:rsidR="00A86F2D">
              <w:rPr>
                <w:rFonts w:eastAsia="Calibri" w:cs="Arial"/>
                <w:szCs w:val="20"/>
                <w:lang w:eastAsia="es-MX"/>
              </w:rPr>
              <w:t xml:space="preserve"> </w:t>
            </w:r>
            <w:r w:rsidR="00F958C2">
              <w:rPr>
                <w:rFonts w:eastAsia="Calibri" w:cs="Arial"/>
                <w:szCs w:val="20"/>
                <w:lang w:eastAsia="es-MX"/>
              </w:rPr>
              <w:t>de los criterios de valoración</w:t>
            </w:r>
            <w:r w:rsidR="0096587C">
              <w:rPr>
                <w:rFonts w:eastAsia="Calibri" w:cs="Arial"/>
                <w:szCs w:val="20"/>
                <w:lang w:eastAsia="es-MX"/>
              </w:rPr>
              <w:t>.</w:t>
            </w:r>
          </w:p>
        </w:tc>
      </w:tr>
    </w:tbl>
    <w:p w14:paraId="32B68B64" w14:textId="4C4937E0" w:rsidR="00891E01" w:rsidRPr="00CB5D6E" w:rsidRDefault="009C7E7D" w:rsidP="00891E01">
      <w:pPr>
        <w:spacing w:before="240" w:after="120"/>
        <w:rPr>
          <w:b/>
          <w:u w:val="single"/>
        </w:rPr>
      </w:pPr>
      <w:r w:rsidRPr="00F20516">
        <w:rPr>
          <w:b/>
          <w:u w:val="single"/>
        </w:rPr>
        <w:t>Justificación:</w:t>
      </w:r>
      <w:r w:rsidR="00816E21" w:rsidRPr="00816E21">
        <w:t xml:space="preserve"> </w:t>
      </w:r>
      <w:r w:rsidR="00891E01" w:rsidRPr="00891E01">
        <w:rPr>
          <w:bCs/>
        </w:rPr>
        <w:t xml:space="preserve">La UR del Programa Presupuestario E005 “Modernización y Operación del Registro Civil” externa que cuenta con un procedimiento establecido para la integración, actualización y depuración de la población atendida, lo cual garantiza la confiabilidad, pertinencia y actualidad de la información relacionada con los servicios registrales prestados y menciona que Utiliza una base </w:t>
      </w:r>
      <w:r w:rsidR="00891E01" w:rsidRPr="0096587C">
        <w:rPr>
          <w:bCs/>
        </w:rPr>
        <w:t xml:space="preserve">de </w:t>
      </w:r>
      <w:r w:rsidR="00891E01" w:rsidRPr="0096587C">
        <w:rPr>
          <w:bCs/>
        </w:rPr>
        <w:lastRenderedPageBreak/>
        <w:t xml:space="preserve">datos en Excel, Access, SPSS u otro programa informático. Sin </w:t>
      </w:r>
      <w:r w:rsidR="00CB5D6E" w:rsidRPr="0096587C">
        <w:rPr>
          <w:bCs/>
        </w:rPr>
        <w:t>embargo,</w:t>
      </w:r>
      <w:r w:rsidR="00891E01" w:rsidRPr="0096587C">
        <w:rPr>
          <w:bCs/>
        </w:rPr>
        <w:t xml:space="preserve"> no presenta evidencia de esta información o del procedimiento documentado.</w:t>
      </w:r>
    </w:p>
    <w:p w14:paraId="5B82B01B" w14:textId="77777777" w:rsidR="00722DEE" w:rsidRPr="0096587C" w:rsidRDefault="00722DEE" w:rsidP="00C71391">
      <w:pPr>
        <w:spacing w:before="240" w:after="120"/>
        <w:rPr>
          <w:bCs/>
        </w:rPr>
      </w:pPr>
      <w:r>
        <w:rPr>
          <w:bCs/>
        </w:rPr>
        <w:t xml:space="preserve">De igual manera la UR </w:t>
      </w:r>
      <w:r w:rsidR="00891E01" w:rsidRPr="00891E01">
        <w:rPr>
          <w:bCs/>
        </w:rPr>
        <w:t xml:space="preserve">comenta que “dicho procedimiento se administra a través del Sistema Nacional de Registro de Identidad (SID), plataforma que permite concentrar, validar y gestionar de manera centralizada los datos generados por las oficinas del Registro Civil en el estado de Sinaloa, </w:t>
      </w:r>
      <w:r w:rsidR="00891E01" w:rsidRPr="0096587C">
        <w:rPr>
          <w:bCs/>
        </w:rPr>
        <w:t xml:space="preserve">alineándose con los lineamientos federales en materia de identidad jurídica” pero en la evidencia que presenta de este SID son capturas de pantalla del sistema de baja california por lo que no se puede validar la información referida, con lo </w:t>
      </w:r>
      <w:r w:rsidR="00C71391" w:rsidRPr="0096587C">
        <w:rPr>
          <w:bCs/>
        </w:rPr>
        <w:t xml:space="preserve">que no podemos validar que el Pp: </w:t>
      </w:r>
      <w:r w:rsidR="00CB5D6E" w:rsidRPr="0096587C">
        <w:rPr>
          <w:bCs/>
        </w:rPr>
        <w:t>Identifique las</w:t>
      </w:r>
      <w:r w:rsidR="00891E01" w:rsidRPr="0096587C">
        <w:rPr>
          <w:bCs/>
        </w:rPr>
        <w:t xml:space="preserve"> personas usuarias del servicio</w:t>
      </w:r>
      <w:r w:rsidR="00C71391" w:rsidRPr="0096587C">
        <w:rPr>
          <w:bCs/>
        </w:rPr>
        <w:t xml:space="preserve">; </w:t>
      </w:r>
      <w:r w:rsidR="00891E01" w:rsidRPr="0096587C">
        <w:rPr>
          <w:bCs/>
        </w:rPr>
        <w:t>Evite la duplicidades o registros inconsistentes</w:t>
      </w:r>
      <w:r w:rsidR="00C71391" w:rsidRPr="0096587C">
        <w:rPr>
          <w:bCs/>
        </w:rPr>
        <w:t xml:space="preserve">; </w:t>
      </w:r>
      <w:r w:rsidR="00891E01" w:rsidRPr="0096587C">
        <w:rPr>
          <w:bCs/>
        </w:rPr>
        <w:t>La depuración periódica de la base de datos</w:t>
      </w:r>
      <w:r w:rsidR="00C71391" w:rsidRPr="0096587C">
        <w:rPr>
          <w:bCs/>
        </w:rPr>
        <w:t xml:space="preserve">; </w:t>
      </w:r>
      <w:r w:rsidR="00891E01" w:rsidRPr="0096587C">
        <w:rPr>
          <w:bCs/>
        </w:rPr>
        <w:t>La trazabilidad de los actos registrales realizados</w:t>
      </w:r>
      <w:r w:rsidRPr="0096587C">
        <w:rPr>
          <w:bCs/>
        </w:rPr>
        <w:t>.</w:t>
      </w:r>
    </w:p>
    <w:p w14:paraId="63367AF0" w14:textId="02002B1D" w:rsidR="00F20516" w:rsidRPr="00C71391" w:rsidRDefault="00891E01" w:rsidP="00C71391">
      <w:pPr>
        <w:spacing w:before="240" w:after="120"/>
        <w:rPr>
          <w:bCs/>
        </w:rPr>
      </w:pPr>
      <w:r w:rsidRPr="0096587C">
        <w:rPr>
          <w:bCs/>
        </w:rPr>
        <w:t>Para mayor detalle sobre este procedimiento, su operación técnica y las funciones específicas del</w:t>
      </w:r>
      <w:r w:rsidRPr="00891E01">
        <w:rPr>
          <w:bCs/>
        </w:rPr>
        <w:t xml:space="preserve"> SID, consúltese el An</w:t>
      </w:r>
      <w:r>
        <w:rPr>
          <w:bCs/>
        </w:rPr>
        <w:t>exo 7.D del presente documento.</w:t>
      </w:r>
    </w:p>
    <w:p w14:paraId="1D0F4014" w14:textId="00ACAAFD" w:rsidR="002C5D2C" w:rsidRPr="006F369A" w:rsidRDefault="00C654EA" w:rsidP="009A2647">
      <w:pPr>
        <w:pStyle w:val="Prrafodelista"/>
        <w:numPr>
          <w:ilvl w:val="0"/>
          <w:numId w:val="11"/>
        </w:numPr>
        <w:spacing w:after="0" w:line="360" w:lineRule="auto"/>
        <w:rPr>
          <w:b/>
        </w:rPr>
      </w:pPr>
      <w:r>
        <w:rPr>
          <w:b/>
        </w:rPr>
        <w:t>Transparencia</w:t>
      </w:r>
    </w:p>
    <w:p w14:paraId="6D1A06D2" w14:textId="77777777" w:rsidR="002C5D2C" w:rsidRDefault="002C5D2C" w:rsidP="002C5D2C">
      <w:pPr>
        <w:spacing w:after="0" w:line="240" w:lineRule="auto"/>
      </w:pPr>
    </w:p>
    <w:p w14:paraId="2DBD54AE" w14:textId="4009A5D1" w:rsidR="00C71391" w:rsidRPr="00F22E6B" w:rsidRDefault="002C5D2C" w:rsidP="0096587C">
      <w:pPr>
        <w:pStyle w:val="Prrafodelista"/>
        <w:numPr>
          <w:ilvl w:val="0"/>
          <w:numId w:val="12"/>
        </w:numPr>
        <w:spacing w:line="360" w:lineRule="auto"/>
        <w:rPr>
          <w:b/>
        </w:rPr>
      </w:pPr>
      <w:r w:rsidRPr="00A33C42">
        <w:rPr>
          <w:b/>
        </w:rPr>
        <w:t>¿</w:t>
      </w:r>
      <w:r w:rsidR="00C654EA" w:rsidRPr="00C654EA">
        <w:rPr>
          <w:b/>
        </w:rPr>
        <w:t>El Pp cuenta con mecanismos de transparencia y rendición de cuentas a través de los cuales pone a disposición del público la información de, por lo menos, los temas que a continuación se señalan</w:t>
      </w:r>
      <w:r w:rsidRPr="00A33C42">
        <w:rPr>
          <w:b/>
        </w:rPr>
        <w:t>?</w:t>
      </w:r>
    </w:p>
    <w:p w14:paraId="0D73850B" w14:textId="77777777" w:rsidR="00C654EA" w:rsidRPr="006F369A" w:rsidRDefault="00C654EA" w:rsidP="00C654EA">
      <w:pPr>
        <w:spacing w:before="240" w:after="120"/>
        <w:rPr>
          <w:b/>
          <w:u w:val="single"/>
        </w:rPr>
      </w:pPr>
      <w:r w:rsidRPr="006F369A">
        <w:rPr>
          <w:b/>
          <w:u w:val="single"/>
        </w:rPr>
        <w:t>Criterios de valoración:</w:t>
      </w:r>
    </w:p>
    <w:p w14:paraId="43498DC7" w14:textId="77777777" w:rsidR="00C654EA" w:rsidRPr="00C654EA" w:rsidRDefault="00C654EA" w:rsidP="00A67314">
      <w:pPr>
        <w:pStyle w:val="Prrafodelista"/>
        <w:numPr>
          <w:ilvl w:val="0"/>
          <w:numId w:val="52"/>
        </w:numPr>
        <w:spacing w:line="360" w:lineRule="auto"/>
      </w:pPr>
      <w:r w:rsidRPr="00C654EA">
        <w:t>Los documentos normativos y/u operativos del Pp.</w:t>
      </w:r>
    </w:p>
    <w:p w14:paraId="77D0D64B" w14:textId="77777777" w:rsidR="00C654EA" w:rsidRPr="00C654EA" w:rsidRDefault="00C654EA" w:rsidP="00A67314">
      <w:pPr>
        <w:pStyle w:val="Prrafodelista"/>
        <w:numPr>
          <w:ilvl w:val="0"/>
          <w:numId w:val="52"/>
        </w:numPr>
        <w:spacing w:line="360" w:lineRule="auto"/>
      </w:pPr>
      <w:r w:rsidRPr="00C654EA">
        <w:t>La información financiera sobre el presupuesto asignado, así como los informes trimestrales del gasto.</w:t>
      </w:r>
    </w:p>
    <w:p w14:paraId="21B9F4A2" w14:textId="77777777" w:rsidR="00C654EA" w:rsidRPr="00C654EA" w:rsidRDefault="00C654EA" w:rsidP="00A67314">
      <w:pPr>
        <w:pStyle w:val="Prrafodelista"/>
        <w:numPr>
          <w:ilvl w:val="0"/>
          <w:numId w:val="52"/>
        </w:numPr>
        <w:spacing w:line="360" w:lineRule="auto"/>
      </w:pPr>
      <w:r w:rsidRPr="00C654EA">
        <w:t>Los indicadores que permitan rendir cuentas de sus objetivos y resultados, así como las evaluaciones, estudios y encuestas financiados con recursos públicos.</w:t>
      </w:r>
    </w:p>
    <w:p w14:paraId="75EAA837" w14:textId="77777777" w:rsidR="00C654EA" w:rsidRPr="00C654EA" w:rsidRDefault="00C654EA" w:rsidP="00A67314">
      <w:pPr>
        <w:pStyle w:val="Prrafodelista"/>
        <w:numPr>
          <w:ilvl w:val="0"/>
          <w:numId w:val="52"/>
        </w:numPr>
        <w:spacing w:line="360" w:lineRule="auto"/>
      </w:pPr>
      <w:r w:rsidRPr="00C654EA">
        <w:t>Listado de personas físicas o morales a quienes se les asigne recursos públicos.</w:t>
      </w:r>
    </w:p>
    <w:p w14:paraId="6AE344E6"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4EA" w:rsidRPr="00FB74EA" w14:paraId="1941A205" w14:textId="77777777" w:rsidTr="009C7E7D">
        <w:trPr>
          <w:trHeight w:val="340"/>
          <w:tblHeader/>
          <w:jc w:val="right"/>
        </w:trPr>
        <w:tc>
          <w:tcPr>
            <w:tcW w:w="433" w:type="pct"/>
            <w:vMerge w:val="restart"/>
            <w:shd w:val="clear" w:color="auto" w:fill="7F7F7F" w:themeFill="text1" w:themeFillTint="80"/>
            <w:vAlign w:val="center"/>
          </w:tcPr>
          <w:p w14:paraId="75EDD011" w14:textId="77777777" w:rsidR="00C654EA" w:rsidRPr="00FB74EA"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F541F4D" w14:textId="77777777" w:rsidR="00C654EA" w:rsidRPr="00FB74EA"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4EA" w:rsidRPr="00FB74EA" w14:paraId="0923F0B0" w14:textId="77777777" w:rsidTr="009C7E7D">
        <w:trPr>
          <w:jc w:val="right"/>
        </w:trPr>
        <w:tc>
          <w:tcPr>
            <w:tcW w:w="433" w:type="pct"/>
            <w:vMerge/>
            <w:vAlign w:val="center"/>
          </w:tcPr>
          <w:p w14:paraId="05F15384" w14:textId="77777777" w:rsidR="00C654EA" w:rsidRDefault="00C654EA"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61D9D30" w14:textId="77777777" w:rsidR="00C654EA" w:rsidRPr="00B22673" w:rsidRDefault="00C654EA" w:rsidP="004A2A37">
            <w:pPr>
              <w:spacing w:after="0" w:line="240" w:lineRule="atLeast"/>
              <w:jc w:val="left"/>
              <w:rPr>
                <w:rFonts w:eastAsia="Calibri" w:cs="Arial"/>
                <w:szCs w:val="20"/>
                <w:lang w:eastAsia="es-MX"/>
              </w:rPr>
            </w:pPr>
            <w:r w:rsidRPr="00C654EA">
              <w:rPr>
                <w:rFonts w:eastAsia="Calibri" w:cs="Arial"/>
                <w:szCs w:val="20"/>
                <w:lang w:eastAsia="es-MX"/>
              </w:rPr>
              <w:t>La información cuenta con:</w:t>
            </w:r>
          </w:p>
        </w:tc>
      </w:tr>
      <w:tr w:rsidR="00C654EA" w:rsidRPr="00FB74EA" w14:paraId="1FA548AD" w14:textId="77777777" w:rsidTr="003726BC">
        <w:trPr>
          <w:jc w:val="right"/>
        </w:trPr>
        <w:tc>
          <w:tcPr>
            <w:tcW w:w="433" w:type="pct"/>
            <w:vAlign w:val="center"/>
          </w:tcPr>
          <w:p w14:paraId="42D556E5" w14:textId="0E876D16" w:rsidR="00C654EA" w:rsidRPr="00FB74EA" w:rsidRDefault="003726BC"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D73698F" w14:textId="37A05505" w:rsidR="00C654EA" w:rsidRPr="004A15BF" w:rsidRDefault="003726BC" w:rsidP="004A2A37">
            <w:pPr>
              <w:numPr>
                <w:ilvl w:val="0"/>
                <w:numId w:val="1"/>
              </w:numPr>
              <w:spacing w:after="0" w:line="240" w:lineRule="atLeast"/>
              <w:ind w:left="442" w:hanging="357"/>
              <w:jc w:val="left"/>
              <w:rPr>
                <w:rFonts w:eastAsia="Calibri" w:cs="Arial"/>
                <w:szCs w:val="20"/>
                <w:lang w:eastAsia="es-MX"/>
              </w:rPr>
            </w:pPr>
            <w:r w:rsidRPr="00C71391">
              <w:rPr>
                <w:rFonts w:eastAsia="Calibri" w:cs="Arial"/>
                <w:b/>
                <w:szCs w:val="20"/>
                <w:lang w:eastAsia="es-MX"/>
              </w:rPr>
              <w:t>Cuatro</w:t>
            </w:r>
            <w:r>
              <w:rPr>
                <w:rFonts w:eastAsia="Calibri" w:cs="Arial"/>
                <w:szCs w:val="20"/>
                <w:lang w:eastAsia="es-MX"/>
              </w:rPr>
              <w:t xml:space="preserve"> de los criterios de valoración </w:t>
            </w:r>
          </w:p>
        </w:tc>
      </w:tr>
    </w:tbl>
    <w:p w14:paraId="37757FF8" w14:textId="77777777" w:rsidR="0096587C" w:rsidRDefault="0096587C" w:rsidP="0096587C">
      <w:pPr>
        <w:spacing w:after="0"/>
        <w:rPr>
          <w:b/>
          <w:u w:val="single"/>
        </w:rPr>
      </w:pPr>
    </w:p>
    <w:p w14:paraId="21C3ECDE" w14:textId="1D1E88DE" w:rsidR="00363373" w:rsidRPr="00363373" w:rsidRDefault="00F22E6B" w:rsidP="00363373">
      <w:pPr>
        <w:rPr>
          <w:rFonts w:eastAsia="Times New Roman" w:cs="Arial"/>
          <w:szCs w:val="20"/>
          <w:lang w:eastAsia="es-MX"/>
        </w:rPr>
      </w:pPr>
      <w:r w:rsidRPr="00F20516">
        <w:rPr>
          <w:b/>
          <w:u w:val="single"/>
        </w:rPr>
        <w:t>Justificación:</w:t>
      </w:r>
      <w:r w:rsidRPr="00816E21">
        <w:t xml:space="preserve"> </w:t>
      </w:r>
      <w:r w:rsidR="00363373" w:rsidRPr="00363373">
        <w:rPr>
          <w:rFonts w:eastAsia="Times New Roman" w:cs="Arial"/>
          <w:szCs w:val="20"/>
          <w:lang w:eastAsia="es-MX"/>
        </w:rPr>
        <w:t xml:space="preserve">El Programa Presupuestario E005 “Modernización y Operación del Registro Civil” cuenta con mecanismos institucionales de transparencia y rendición de cuentas, mediante los cuales se pone a disposición del público la información relativa a su operación, desempeño e indicadores, en cumplimiento con las disposiciones normativas aplicables. Esta información se reporta </w:t>
      </w:r>
      <w:r w:rsidR="00363373" w:rsidRPr="00363373">
        <w:rPr>
          <w:rFonts w:eastAsia="Times New Roman" w:cs="Arial"/>
          <w:szCs w:val="20"/>
          <w:lang w:eastAsia="es-MX"/>
        </w:rPr>
        <w:lastRenderedPageBreak/>
        <w:t>trimestralmente a las instancias estatales encargadas del control y la fiscalización, como la Secretaría de Administración y Finanzas y la Secretaría de Transparencia y Rendición de Cuentas del Estado de Sinaloa. Gracias a este proceso, es posible dar seguimiento puntual al cumplimiento de metas, verificar la correcta aplicación de los recursos públicos y evaluar los resultados alcanzados por el programa.</w:t>
      </w:r>
    </w:p>
    <w:p w14:paraId="0A99564F" w14:textId="6855FB14" w:rsidR="00363373" w:rsidRPr="00363373" w:rsidRDefault="00363373" w:rsidP="00363373">
      <w:pPr>
        <w:rPr>
          <w:rFonts w:eastAsia="Times New Roman" w:cs="Arial"/>
          <w:szCs w:val="20"/>
          <w:lang w:eastAsia="es-MX"/>
        </w:rPr>
      </w:pPr>
      <w:r w:rsidRPr="00363373">
        <w:rPr>
          <w:rFonts w:eastAsia="Times New Roman" w:cs="Arial"/>
          <w:szCs w:val="20"/>
          <w:lang w:eastAsia="es-MX"/>
        </w:rPr>
        <w:t>Cabe destacar que el Programa no otorga recursos económicos a personas físicas o morales; el presupuesto asignado es ejercido directamente por la Dirección del Registro Civil del Estado de Sinaloa, que funge como entidad ejecutora. Los bienes y servicios que se entregan corresponden exclusivamente a actos registrales, tales como el registro de nacimientos, matrimonios, defunciones, así como la expedición de actas, constancias o correcciones.</w:t>
      </w:r>
    </w:p>
    <w:p w14:paraId="7F790B4B" w14:textId="25A52E19" w:rsidR="00C71391" w:rsidRDefault="00363373" w:rsidP="00363373">
      <w:pPr>
        <w:rPr>
          <w:rFonts w:eastAsia="Times New Roman" w:cs="Arial"/>
          <w:szCs w:val="20"/>
          <w:lang w:eastAsia="es-MX"/>
        </w:rPr>
      </w:pPr>
      <w:r w:rsidRPr="00363373">
        <w:rPr>
          <w:rFonts w:eastAsia="Times New Roman" w:cs="Arial"/>
          <w:szCs w:val="20"/>
          <w:lang w:eastAsia="es-MX"/>
        </w:rPr>
        <w:t>En cuanto a la disponibilidad de información, los documentos normativos y operativos del programa pueden consultarse públicamente en la plataforma oficial de trámites del Estado de Sinaloa (</w:t>
      </w:r>
      <w:hyperlink r:id="rId20" w:history="1">
        <w:r w:rsidR="00C71391" w:rsidRPr="00EB6217">
          <w:rPr>
            <w:rStyle w:val="Hipervnculo"/>
            <w:rFonts w:eastAsia="Times New Roman" w:cs="Arial"/>
            <w:szCs w:val="20"/>
            <w:lang w:eastAsia="es-MX"/>
          </w:rPr>
          <w:t>https://retys.sinaloa.gob.mx/Portal/CatalogoTramites/</w:t>
        </w:r>
      </w:hyperlink>
      <w:r w:rsidRPr="00363373">
        <w:rPr>
          <w:rFonts w:eastAsia="Times New Roman" w:cs="Arial"/>
          <w:szCs w:val="20"/>
          <w:lang w:eastAsia="es-MX"/>
        </w:rPr>
        <w:t xml:space="preserve">). </w:t>
      </w:r>
    </w:p>
    <w:p w14:paraId="0B735C33" w14:textId="53C72F96" w:rsidR="00C71391" w:rsidRDefault="00363373" w:rsidP="00363373">
      <w:pPr>
        <w:rPr>
          <w:rFonts w:eastAsia="Times New Roman" w:cs="Arial"/>
          <w:szCs w:val="20"/>
          <w:lang w:eastAsia="es-MX"/>
        </w:rPr>
      </w:pPr>
      <w:r w:rsidRPr="00363373">
        <w:rPr>
          <w:rFonts w:eastAsia="Times New Roman" w:cs="Arial"/>
          <w:szCs w:val="20"/>
          <w:lang w:eastAsia="es-MX"/>
        </w:rPr>
        <w:t>Asimismo, la información financiera, incluyendo el presupuesto asignado y los informes trimestrales de gasto, está disponible en el portal de la Secretaría de Administración y Finanzas (</w:t>
      </w:r>
      <w:hyperlink r:id="rId21" w:history="1">
        <w:r w:rsidR="00C71391" w:rsidRPr="00EB6217">
          <w:rPr>
            <w:rStyle w:val="Hipervnculo"/>
            <w:rFonts w:eastAsia="Times New Roman" w:cs="Arial"/>
            <w:szCs w:val="20"/>
            <w:lang w:eastAsia="es-MX"/>
          </w:rPr>
          <w:t>https://transparencia.sinaloa.gob.mx/p/ley-de-ingresos-y-presupuesto-de-egresos-del-estado-de-sinaloa-para-el-ejercicio-fiscal-2024</w:t>
        </w:r>
      </w:hyperlink>
      <w:r w:rsidRPr="00363373">
        <w:rPr>
          <w:rFonts w:eastAsia="Times New Roman" w:cs="Arial"/>
          <w:szCs w:val="20"/>
          <w:lang w:eastAsia="es-MX"/>
        </w:rPr>
        <w:t xml:space="preserve">). </w:t>
      </w:r>
    </w:p>
    <w:p w14:paraId="70F4FA5C" w14:textId="7445A9CA" w:rsidR="00CB3B45" w:rsidRPr="00CB3B45" w:rsidRDefault="00363373" w:rsidP="00CB3B45">
      <w:r w:rsidRPr="00363373">
        <w:rPr>
          <w:rFonts w:eastAsia="Times New Roman" w:cs="Arial"/>
          <w:szCs w:val="20"/>
          <w:lang w:eastAsia="es-MX"/>
        </w:rPr>
        <w:t>Los resultados y avances del programa se reflejan trimestralmente en la Matriz de Indicadores para Resultados (MIR). Para una descripción más detallada de los mecanismos de control, consulta y supervisión, puede revisarse el Anexo 10.D del presente documento.</w:t>
      </w:r>
    </w:p>
    <w:p w14:paraId="267218F5" w14:textId="2D6DAA96" w:rsidR="00CA662A" w:rsidRPr="006F369A" w:rsidRDefault="00C654EA" w:rsidP="009A2647">
      <w:pPr>
        <w:pStyle w:val="Prrafodelista"/>
        <w:numPr>
          <w:ilvl w:val="0"/>
          <w:numId w:val="11"/>
        </w:numPr>
        <w:spacing w:after="0" w:line="360" w:lineRule="auto"/>
        <w:rPr>
          <w:b/>
        </w:rPr>
      </w:pPr>
      <w:r>
        <w:rPr>
          <w:b/>
        </w:rPr>
        <w:t>Presupuesto</w:t>
      </w:r>
    </w:p>
    <w:p w14:paraId="0234446D" w14:textId="77777777" w:rsidR="00CA662A" w:rsidRDefault="00CA662A" w:rsidP="00CA662A">
      <w:pPr>
        <w:spacing w:after="0" w:line="240" w:lineRule="auto"/>
      </w:pPr>
    </w:p>
    <w:p w14:paraId="2A31BFC6" w14:textId="00535788" w:rsidR="00CA662A" w:rsidRPr="00A33C42" w:rsidRDefault="00CA662A" w:rsidP="0096587C">
      <w:pPr>
        <w:pStyle w:val="Prrafodelista"/>
        <w:numPr>
          <w:ilvl w:val="0"/>
          <w:numId w:val="12"/>
        </w:numPr>
        <w:spacing w:line="360" w:lineRule="auto"/>
        <w:rPr>
          <w:b/>
        </w:rPr>
      </w:pPr>
      <w:r w:rsidRPr="00A33C42">
        <w:rPr>
          <w:b/>
        </w:rPr>
        <w:t>¿</w:t>
      </w:r>
      <w:r w:rsidR="00C654EA" w:rsidRPr="00C654EA">
        <w:rPr>
          <w:b/>
        </w:rPr>
        <w:t>El Pp identifica y cuantifica los gastos en los que incurre para generar los bienes y/o los servicios que ofrece, y cumple con los siguientes criterios</w:t>
      </w:r>
      <w:r w:rsidRPr="00A33C42">
        <w:rPr>
          <w:b/>
        </w:rPr>
        <w:t>?</w:t>
      </w:r>
    </w:p>
    <w:p w14:paraId="7A013E8B" w14:textId="77777777" w:rsidR="00C654EA" w:rsidRPr="006F369A" w:rsidRDefault="00C654EA" w:rsidP="00C654EA">
      <w:pPr>
        <w:spacing w:before="240" w:after="120"/>
        <w:rPr>
          <w:b/>
          <w:u w:val="single"/>
        </w:rPr>
      </w:pPr>
      <w:r w:rsidRPr="006F369A">
        <w:rPr>
          <w:b/>
          <w:u w:val="single"/>
        </w:rPr>
        <w:t>Criterios de valoración:</w:t>
      </w:r>
    </w:p>
    <w:p w14:paraId="45F65024" w14:textId="77777777" w:rsidR="00C654EA" w:rsidRPr="00C654EA" w:rsidRDefault="00C654EA" w:rsidP="00A67314">
      <w:pPr>
        <w:pStyle w:val="Prrafodelista"/>
        <w:numPr>
          <w:ilvl w:val="0"/>
          <w:numId w:val="54"/>
        </w:numPr>
        <w:spacing w:line="360" w:lineRule="auto"/>
      </w:pPr>
      <w:r w:rsidRPr="00C654EA">
        <w:t>Desglosa el presupuesto por capítulo de gasto y fuente de financiamiento.</w:t>
      </w:r>
    </w:p>
    <w:p w14:paraId="156D57D6" w14:textId="77777777" w:rsidR="00C654EA" w:rsidRPr="00C654EA" w:rsidRDefault="00C654EA" w:rsidP="00A67314">
      <w:pPr>
        <w:pStyle w:val="Prrafodelista"/>
        <w:numPr>
          <w:ilvl w:val="0"/>
          <w:numId w:val="54"/>
        </w:numPr>
        <w:spacing w:line="360" w:lineRule="auto"/>
      </w:pPr>
      <w:r w:rsidRPr="00C654EA">
        <w:t>Presenta estimaciones presupuestarias en el corto plazo.</w:t>
      </w:r>
    </w:p>
    <w:p w14:paraId="1ECF6FA8" w14:textId="77777777" w:rsidR="00C654EA" w:rsidRPr="00C654EA" w:rsidRDefault="00C654EA" w:rsidP="00A67314">
      <w:pPr>
        <w:pStyle w:val="Prrafodelista"/>
        <w:numPr>
          <w:ilvl w:val="0"/>
          <w:numId w:val="54"/>
        </w:numPr>
        <w:spacing w:line="360" w:lineRule="auto"/>
      </w:pPr>
      <w:r w:rsidRPr="00C654EA">
        <w:t>Estima el gasto unitario, como gastos totales/población atendida.</w:t>
      </w:r>
    </w:p>
    <w:p w14:paraId="16FB3B61" w14:textId="77777777" w:rsidR="00C654EA" w:rsidRPr="00C654EA" w:rsidRDefault="00C654EA" w:rsidP="00A67314">
      <w:pPr>
        <w:pStyle w:val="Prrafodelista"/>
        <w:numPr>
          <w:ilvl w:val="0"/>
          <w:numId w:val="54"/>
        </w:numPr>
        <w:spacing w:line="360" w:lineRule="auto"/>
      </w:pPr>
      <w:r w:rsidRPr="00C654EA">
        <w:t>Existe coherencia entre los capítulos de gasto y las características de las actividades que realiza y los bienes y/o servicios que entrega.</w:t>
      </w:r>
    </w:p>
    <w:p w14:paraId="5196CEEC" w14:textId="20365DB5" w:rsidR="00CA662A" w:rsidRPr="00722DEE" w:rsidRDefault="00CA662A" w:rsidP="00CB3B45">
      <w:pPr>
        <w:pStyle w:val="NormalWeb"/>
        <w:rPr>
          <w:rFonts w:eastAsia="Times New Roman" w:cs="Arial"/>
          <w:sz w:val="16"/>
          <w:szCs w:val="20"/>
        </w:rPr>
      </w:pPr>
      <w:r w:rsidRPr="00722DEE">
        <w:rPr>
          <w:b/>
          <w:sz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4EA" w:rsidRPr="00FB74EA" w14:paraId="12633B6C" w14:textId="77777777" w:rsidTr="009C7E7D">
        <w:trPr>
          <w:trHeight w:val="340"/>
          <w:tblHeader/>
          <w:jc w:val="right"/>
        </w:trPr>
        <w:tc>
          <w:tcPr>
            <w:tcW w:w="433" w:type="pct"/>
            <w:vMerge w:val="restart"/>
            <w:shd w:val="clear" w:color="auto" w:fill="7F7F7F" w:themeFill="text1" w:themeFillTint="80"/>
            <w:vAlign w:val="center"/>
          </w:tcPr>
          <w:p w14:paraId="34127FB0" w14:textId="77777777" w:rsidR="00C654EA" w:rsidRPr="00FB74EA"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44B9439A" w14:textId="77777777" w:rsidR="00C654EA" w:rsidRPr="00FB74EA"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4EA" w:rsidRPr="00FB74EA" w14:paraId="4142722E" w14:textId="77777777" w:rsidTr="009C7E7D">
        <w:trPr>
          <w:jc w:val="right"/>
        </w:trPr>
        <w:tc>
          <w:tcPr>
            <w:tcW w:w="433" w:type="pct"/>
            <w:vMerge/>
            <w:vAlign w:val="center"/>
          </w:tcPr>
          <w:p w14:paraId="03EB54DC" w14:textId="77777777" w:rsidR="00C654EA" w:rsidRDefault="00C654EA"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6233F5B" w14:textId="465DF159" w:rsidR="00C654EA" w:rsidRPr="00B22673" w:rsidRDefault="00C654EA" w:rsidP="00C654EA">
            <w:pPr>
              <w:spacing w:after="0" w:line="240" w:lineRule="atLeast"/>
              <w:jc w:val="left"/>
              <w:rPr>
                <w:rFonts w:eastAsia="Calibri" w:cs="Arial"/>
                <w:szCs w:val="20"/>
                <w:lang w:eastAsia="es-MX"/>
              </w:rPr>
            </w:pPr>
            <w:r>
              <w:rPr>
                <w:rFonts w:eastAsia="Calibri" w:cs="Arial"/>
                <w:szCs w:val="20"/>
                <w:lang w:eastAsia="es-MX"/>
              </w:rPr>
              <w:t>El Pp</w:t>
            </w:r>
            <w:r w:rsidRPr="00C654EA">
              <w:rPr>
                <w:rFonts w:eastAsia="Calibri" w:cs="Arial"/>
                <w:szCs w:val="20"/>
                <w:lang w:eastAsia="es-MX"/>
              </w:rPr>
              <w:t xml:space="preserve"> cuenta con:</w:t>
            </w:r>
          </w:p>
        </w:tc>
      </w:tr>
      <w:tr w:rsidR="00C654EA" w:rsidRPr="00FB74EA" w14:paraId="5CF9A675" w14:textId="77777777" w:rsidTr="00CB3B45">
        <w:trPr>
          <w:jc w:val="right"/>
        </w:trPr>
        <w:tc>
          <w:tcPr>
            <w:tcW w:w="433" w:type="pct"/>
            <w:vAlign w:val="center"/>
          </w:tcPr>
          <w:p w14:paraId="2D232CBF" w14:textId="183D72C4" w:rsidR="00C654EA" w:rsidRPr="00FB74EA" w:rsidRDefault="00A86F2D"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97873A7" w14:textId="3207A785" w:rsidR="00C654EA" w:rsidRPr="004A15BF" w:rsidRDefault="00A86F2D" w:rsidP="004A2A37">
            <w:pPr>
              <w:numPr>
                <w:ilvl w:val="0"/>
                <w:numId w:val="1"/>
              </w:numPr>
              <w:spacing w:after="0" w:line="240" w:lineRule="atLeast"/>
              <w:ind w:left="442" w:hanging="357"/>
              <w:jc w:val="left"/>
              <w:rPr>
                <w:rFonts w:eastAsia="Calibri" w:cs="Arial"/>
                <w:szCs w:val="20"/>
                <w:lang w:eastAsia="es-MX"/>
              </w:rPr>
            </w:pPr>
            <w:r w:rsidRPr="00722DEE">
              <w:rPr>
                <w:rFonts w:eastAsia="Calibri" w:cs="Arial"/>
                <w:b/>
                <w:szCs w:val="20"/>
                <w:lang w:eastAsia="es-MX"/>
              </w:rPr>
              <w:t>Cuatro</w:t>
            </w:r>
            <w:r>
              <w:rPr>
                <w:rFonts w:eastAsia="Calibri" w:cs="Arial"/>
                <w:szCs w:val="20"/>
                <w:lang w:eastAsia="es-MX"/>
              </w:rPr>
              <w:t xml:space="preserve"> de los</w:t>
            </w:r>
            <w:r w:rsidR="00605E27">
              <w:rPr>
                <w:rFonts w:eastAsia="Calibri" w:cs="Arial"/>
                <w:szCs w:val="20"/>
                <w:lang w:eastAsia="es-MX"/>
              </w:rPr>
              <w:t xml:space="preserve"> criterio</w:t>
            </w:r>
            <w:r>
              <w:rPr>
                <w:rFonts w:eastAsia="Calibri" w:cs="Arial"/>
                <w:szCs w:val="20"/>
                <w:lang w:eastAsia="es-MX"/>
              </w:rPr>
              <w:t>s</w:t>
            </w:r>
            <w:r w:rsidR="00FE3117">
              <w:rPr>
                <w:rFonts w:eastAsia="Calibri" w:cs="Arial"/>
                <w:szCs w:val="20"/>
                <w:lang w:eastAsia="es-MX"/>
              </w:rPr>
              <w:t xml:space="preserve"> de valoración</w:t>
            </w:r>
            <w:r w:rsidR="0096587C">
              <w:rPr>
                <w:rFonts w:eastAsia="Calibri" w:cs="Arial"/>
                <w:szCs w:val="20"/>
                <w:lang w:eastAsia="es-MX"/>
              </w:rPr>
              <w:t>.</w:t>
            </w:r>
          </w:p>
        </w:tc>
      </w:tr>
    </w:tbl>
    <w:p w14:paraId="2ECC30E8" w14:textId="56F0A5A1" w:rsidR="008D31C3" w:rsidRPr="008D31C3" w:rsidRDefault="009C7E7D" w:rsidP="008D31C3">
      <w:pPr>
        <w:spacing w:before="240" w:after="120"/>
        <w:rPr>
          <w:rFonts w:eastAsia="Times New Roman" w:cs="Arial"/>
          <w:szCs w:val="20"/>
          <w:lang w:eastAsia="es-MX"/>
        </w:rPr>
      </w:pPr>
      <w:r w:rsidRPr="00605E27">
        <w:rPr>
          <w:b/>
          <w:u w:val="single"/>
        </w:rPr>
        <w:t>Justificación:</w:t>
      </w:r>
      <w:r w:rsidR="0096587C" w:rsidRPr="0096587C">
        <w:rPr>
          <w:bCs/>
        </w:rPr>
        <w:t xml:space="preserve"> </w:t>
      </w:r>
      <w:r w:rsidR="008D31C3" w:rsidRPr="008D31C3">
        <w:rPr>
          <w:rFonts w:eastAsia="Times New Roman" w:cs="Arial"/>
          <w:szCs w:val="20"/>
          <w:lang w:eastAsia="es-MX"/>
        </w:rPr>
        <w:t>El Programa Presupuestario E005 “Modernización y Operación del Registro Civil” presenta un desglose completo de su presupuesto por capítulo de gasto y fuente de financiamiento, lo que fortalece su administración bajo principios de orden, transp</w:t>
      </w:r>
      <w:r w:rsidR="008D31C3">
        <w:rPr>
          <w:rFonts w:eastAsia="Times New Roman" w:cs="Arial"/>
          <w:szCs w:val="20"/>
          <w:lang w:eastAsia="es-MX"/>
        </w:rPr>
        <w:t>arencia y enfoque a resultados.</w:t>
      </w:r>
    </w:p>
    <w:p w14:paraId="6A7CF132" w14:textId="77777777" w:rsidR="008D31C3" w:rsidRPr="008D31C3" w:rsidRDefault="008D31C3" w:rsidP="008D31C3">
      <w:pPr>
        <w:spacing w:before="240" w:after="120"/>
        <w:rPr>
          <w:rFonts w:eastAsia="Times New Roman" w:cs="Arial"/>
          <w:szCs w:val="20"/>
          <w:lang w:eastAsia="es-MX"/>
        </w:rPr>
      </w:pPr>
      <w:r w:rsidRPr="008D31C3">
        <w:rPr>
          <w:rFonts w:eastAsia="Times New Roman" w:cs="Arial"/>
          <w:szCs w:val="20"/>
          <w:lang w:eastAsia="es-MX"/>
        </w:rPr>
        <w:t>Se identifican recursos asignados a servicios personales, materiales, suministros y servicios generales, con un 82 % del financiamiento proveniente de participaciones federales y el 18 % restante de recursos fiscales estatales. Asimismo, se realiza una estimación del gasto unitario y se proyectan montos específicos para operación y mantenimiento du</w:t>
      </w:r>
      <w:r>
        <w:rPr>
          <w:rFonts w:eastAsia="Times New Roman" w:cs="Arial"/>
          <w:szCs w:val="20"/>
          <w:lang w:eastAsia="es-MX"/>
        </w:rPr>
        <w:t>rante el ejercicio fiscal 2024.</w:t>
      </w:r>
    </w:p>
    <w:p w14:paraId="563DFEDA" w14:textId="77777777" w:rsidR="008D31C3" w:rsidRPr="008D31C3" w:rsidRDefault="008D31C3" w:rsidP="008D31C3">
      <w:pPr>
        <w:spacing w:before="240" w:after="120"/>
        <w:rPr>
          <w:rFonts w:eastAsia="Times New Roman" w:cs="Arial"/>
          <w:szCs w:val="20"/>
          <w:lang w:eastAsia="es-MX"/>
        </w:rPr>
      </w:pPr>
      <w:r w:rsidRPr="008D31C3">
        <w:rPr>
          <w:rFonts w:eastAsia="Times New Roman" w:cs="Arial"/>
          <w:szCs w:val="20"/>
          <w:lang w:eastAsia="es-MX"/>
        </w:rPr>
        <w:t>Existe coherencia entre los capítulos de gasto y las actividades sustantivas del programa, lo que garantiza que los recursos se asignen y ejecuten conforme a la naturaleza técnica y operativa de cada acción, asegurando eficiencia en el</w:t>
      </w:r>
      <w:r>
        <w:rPr>
          <w:rFonts w:eastAsia="Times New Roman" w:cs="Arial"/>
          <w:szCs w:val="20"/>
          <w:lang w:eastAsia="es-MX"/>
        </w:rPr>
        <w:t xml:space="preserve"> cumplimiento de los objetivos.</w:t>
      </w:r>
    </w:p>
    <w:p w14:paraId="1DF69294" w14:textId="22F798BB" w:rsidR="008D31C3" w:rsidRPr="00F22E6B" w:rsidRDefault="008D31C3" w:rsidP="008D31C3">
      <w:pPr>
        <w:spacing w:before="240" w:after="120"/>
        <w:rPr>
          <w:rFonts w:eastAsia="Times New Roman" w:cs="Arial"/>
          <w:szCs w:val="20"/>
          <w:lang w:eastAsia="es-MX"/>
        </w:rPr>
      </w:pPr>
      <w:r w:rsidRPr="008D31C3">
        <w:rPr>
          <w:rFonts w:eastAsia="Times New Roman" w:cs="Arial"/>
          <w:szCs w:val="20"/>
          <w:lang w:eastAsia="es-MX"/>
        </w:rPr>
        <w:t>Para mayor detalle sobre la estructura del gasto y la ejecución financiera, puede consultarse el Anexo 8.D del presente documento</w:t>
      </w:r>
      <w:r w:rsidR="00F22E6B">
        <w:rPr>
          <w:rFonts w:eastAsia="Times New Roman" w:cs="Arial"/>
          <w:szCs w:val="20"/>
          <w:lang w:eastAsia="es-MX"/>
        </w:rPr>
        <w:t>.</w:t>
      </w:r>
    </w:p>
    <w:p w14:paraId="316458C2" w14:textId="24C3E136" w:rsidR="00C654EA" w:rsidRPr="006F369A" w:rsidRDefault="00C654EA" w:rsidP="009A2647">
      <w:pPr>
        <w:pStyle w:val="Prrafodelista"/>
        <w:numPr>
          <w:ilvl w:val="0"/>
          <w:numId w:val="11"/>
        </w:numPr>
        <w:spacing w:after="0" w:line="360" w:lineRule="auto"/>
        <w:rPr>
          <w:b/>
        </w:rPr>
      </w:pPr>
      <w:r>
        <w:rPr>
          <w:b/>
        </w:rPr>
        <w:t>Complementariedades, similitudes o duplicidades</w:t>
      </w:r>
    </w:p>
    <w:p w14:paraId="71ADCFDC" w14:textId="77777777" w:rsidR="00C654EA" w:rsidRDefault="00C654EA" w:rsidP="00C654EA">
      <w:pPr>
        <w:spacing w:after="0" w:line="240" w:lineRule="auto"/>
      </w:pPr>
    </w:p>
    <w:p w14:paraId="500FCA50" w14:textId="52091CE5" w:rsidR="005A7860" w:rsidRPr="00A33C42" w:rsidRDefault="005A7860" w:rsidP="0096587C">
      <w:pPr>
        <w:pStyle w:val="Prrafodelista"/>
        <w:numPr>
          <w:ilvl w:val="0"/>
          <w:numId w:val="12"/>
        </w:numPr>
        <w:spacing w:line="360" w:lineRule="auto"/>
        <w:rPr>
          <w:b/>
        </w:rPr>
      </w:pPr>
      <w:r w:rsidRPr="00A33C42">
        <w:rPr>
          <w:b/>
        </w:rPr>
        <w:t>¿</w:t>
      </w:r>
      <w:r w:rsidR="00496A09" w:rsidRPr="00496A09">
        <w:rPr>
          <w:b/>
        </w:rPr>
        <w:t>En la e</w:t>
      </w:r>
      <w:r w:rsidR="00546744">
        <w:rPr>
          <w:b/>
        </w:rPr>
        <w:t>structura programática de la APE</w:t>
      </w:r>
      <w:r w:rsidR="00496A09" w:rsidRPr="00496A09">
        <w:rPr>
          <w:b/>
        </w:rPr>
        <w:t xml:space="preserve"> vigente, se identifican los Pp que sean similares, se complementen o se dupliquen con el Pp evaluado</w:t>
      </w:r>
      <w:r w:rsidRPr="00A33C42">
        <w:rPr>
          <w:b/>
        </w:rPr>
        <w:t>?</w:t>
      </w:r>
    </w:p>
    <w:p w14:paraId="758CF0EE" w14:textId="72A780E8" w:rsidR="00722DEE" w:rsidRPr="00F22E6B" w:rsidRDefault="00F22E6B" w:rsidP="009C7E7D">
      <w:pPr>
        <w:spacing w:before="240" w:after="120"/>
        <w:rPr>
          <w:b/>
          <w:u w:val="single"/>
        </w:rPr>
      </w:pPr>
      <w:r w:rsidRPr="00B103D0">
        <w:rPr>
          <w:b/>
          <w:u w:val="single"/>
        </w:rPr>
        <w:t>Respuesta:</w:t>
      </w:r>
      <w:r>
        <w:rPr>
          <w:bCs/>
        </w:rPr>
        <w:t xml:space="preserve"> La</w:t>
      </w:r>
      <w:r w:rsidR="008D31C3">
        <w:rPr>
          <w:bCs/>
        </w:rPr>
        <w:t xml:space="preserve"> UR no presenta información de algún Pp que </w:t>
      </w:r>
      <w:r w:rsidR="00722DEE">
        <w:rPr>
          <w:bCs/>
        </w:rPr>
        <w:t>sea similar</w:t>
      </w:r>
      <w:r w:rsidR="008D31C3">
        <w:rPr>
          <w:bCs/>
        </w:rPr>
        <w:t xml:space="preserve">, se complemente o se duplique con el Pp </w:t>
      </w:r>
      <w:r w:rsidR="008D31C3" w:rsidRPr="008D31C3">
        <w:rPr>
          <w:rFonts w:eastAsia="Times New Roman" w:cs="Arial"/>
          <w:szCs w:val="20"/>
          <w:lang w:eastAsia="es-MX"/>
        </w:rPr>
        <w:t>E005 “Modernización y Operación del Registro Civil”</w:t>
      </w:r>
      <w:r w:rsidR="00722DEE">
        <w:rPr>
          <w:rFonts w:eastAsia="Times New Roman" w:cs="Arial"/>
          <w:szCs w:val="20"/>
          <w:lang w:eastAsia="es-MX"/>
        </w:rPr>
        <w:t>. Por lo que se deduce que</w:t>
      </w:r>
      <w:r w:rsidR="00722DEE" w:rsidRPr="00722DEE">
        <w:rPr>
          <w:rFonts w:eastAsia="Times New Roman" w:cs="Arial"/>
          <w:szCs w:val="20"/>
          <w:lang w:eastAsia="es-MX"/>
        </w:rPr>
        <w:t xml:space="preserve"> el programa presupuestario no se contrapone, afecta ni presenta duplicidades con otros programas y acciones de la administración pública estatal, en cuanto a su diseño, beneficios, apoyos otorgados y población objetivo.</w:t>
      </w:r>
    </w:p>
    <w:p w14:paraId="2694C572" w14:textId="0EB59228" w:rsidR="00FB5E77" w:rsidRPr="00FB5E77" w:rsidRDefault="00FB5E77" w:rsidP="009A2647">
      <w:pPr>
        <w:pStyle w:val="Prrafodelista"/>
        <w:numPr>
          <w:ilvl w:val="0"/>
          <w:numId w:val="11"/>
        </w:numPr>
        <w:rPr>
          <w:b/>
        </w:rPr>
      </w:pPr>
      <w:r w:rsidRPr="00FB5E77">
        <w:rPr>
          <w:b/>
        </w:rPr>
        <w:t>Instrumentos de Seguimiento del Desempeño</w:t>
      </w:r>
    </w:p>
    <w:p w14:paraId="3467691A" w14:textId="77777777" w:rsidR="00FB5E77" w:rsidRDefault="00FB5E77" w:rsidP="00FB5E77">
      <w:pPr>
        <w:spacing w:after="0" w:line="240" w:lineRule="auto"/>
      </w:pPr>
    </w:p>
    <w:p w14:paraId="635E3C37" w14:textId="633C59C8" w:rsidR="005A7860" w:rsidRPr="00A33C42" w:rsidRDefault="005A7860" w:rsidP="0096587C">
      <w:pPr>
        <w:pStyle w:val="Prrafodelista"/>
        <w:numPr>
          <w:ilvl w:val="0"/>
          <w:numId w:val="12"/>
        </w:numPr>
        <w:spacing w:line="360" w:lineRule="auto"/>
        <w:rPr>
          <w:b/>
        </w:rPr>
      </w:pPr>
      <w:r w:rsidRPr="00A33C42">
        <w:rPr>
          <w:b/>
        </w:rPr>
        <w:t>¿</w:t>
      </w:r>
      <w:r w:rsidR="00FB5E77" w:rsidRPr="00FB5E77">
        <w:rPr>
          <w:b/>
        </w:rPr>
        <w:t>El Instrumento de Seguimiento del Desempeño, permite obtener información relevante sobre los siguientes elementos del diseño del Pp</w:t>
      </w:r>
      <w:r w:rsidRPr="00A33C42">
        <w:rPr>
          <w:b/>
        </w:rPr>
        <w:t>?</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FB5E77">
        <w:trPr>
          <w:trHeight w:val="340"/>
          <w:tblHeader/>
          <w:jc w:val="right"/>
        </w:trPr>
        <w:tc>
          <w:tcPr>
            <w:tcW w:w="433" w:type="pc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1DA1E74" w14:textId="77777777" w:rsidTr="00CB3B45">
        <w:trPr>
          <w:jc w:val="right"/>
        </w:trPr>
        <w:tc>
          <w:tcPr>
            <w:tcW w:w="433" w:type="pct"/>
            <w:vAlign w:val="center"/>
          </w:tcPr>
          <w:p w14:paraId="38511AD6" w14:textId="2D96D0DC" w:rsidR="005A7860" w:rsidRPr="00FB74EA" w:rsidRDefault="00837BE6"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1A7F5484" w14:textId="465FDA52" w:rsidR="005A7860" w:rsidRPr="0096587C" w:rsidRDefault="00722DEE" w:rsidP="0096587C">
            <w:pPr>
              <w:pStyle w:val="Prrafodelista"/>
              <w:numPr>
                <w:ilvl w:val="0"/>
                <w:numId w:val="86"/>
              </w:numPr>
              <w:spacing w:after="0" w:line="240" w:lineRule="atLeast"/>
              <w:rPr>
                <w:rFonts w:eastAsia="Calibri" w:cs="Arial"/>
                <w:szCs w:val="20"/>
                <w:lang w:eastAsia="es-MX"/>
              </w:rPr>
            </w:pPr>
            <w:r w:rsidRPr="0096587C">
              <w:rPr>
                <w:rFonts w:eastAsia="Calibri" w:cs="Arial"/>
                <w:b/>
                <w:szCs w:val="20"/>
                <w:lang w:eastAsia="es-MX"/>
              </w:rPr>
              <w:t>E</w:t>
            </w:r>
            <w:r w:rsidRPr="0096587C">
              <w:rPr>
                <w:rFonts w:eastAsia="Calibri" w:cs="Arial"/>
                <w:szCs w:val="20"/>
                <w:lang w:eastAsia="es-MX"/>
              </w:rPr>
              <w:t>l ISD del Pp permite obtener información sobre la cobertura de la población, medida como la población atendida respecto a la población objetivo del Pp</w:t>
            </w:r>
          </w:p>
        </w:tc>
      </w:tr>
    </w:tbl>
    <w:p w14:paraId="2F67C460" w14:textId="01B7F9A3" w:rsidR="00B103D0" w:rsidRPr="00722DEE" w:rsidRDefault="00722DEE" w:rsidP="00722DEE">
      <w:pPr>
        <w:spacing w:before="240" w:after="120"/>
        <w:rPr>
          <w:b/>
          <w:u w:val="single"/>
        </w:rPr>
      </w:pPr>
      <w:r w:rsidRPr="00CB3B45">
        <w:rPr>
          <w:b/>
          <w:u w:val="single"/>
        </w:rPr>
        <w:t>Justificación:</w:t>
      </w:r>
      <w:r w:rsidRPr="00B103D0">
        <w:rPr>
          <w:rFonts w:eastAsia="Times New Roman" w:cs="Arial"/>
          <w:szCs w:val="20"/>
          <w:lang w:eastAsia="es-MX"/>
        </w:rPr>
        <w:t xml:space="preserve"> El</w:t>
      </w:r>
      <w:r w:rsidR="00B103D0" w:rsidRPr="00B103D0">
        <w:rPr>
          <w:rFonts w:eastAsia="Times New Roman" w:cs="Arial"/>
          <w:szCs w:val="20"/>
          <w:lang w:eastAsia="es-MX"/>
        </w:rPr>
        <w:t xml:space="preserve"> </w:t>
      </w:r>
      <w:r w:rsidR="00B103D0" w:rsidRPr="00A640A1">
        <w:rPr>
          <w:rFonts w:eastAsia="Times New Roman" w:cs="Arial"/>
          <w:szCs w:val="20"/>
          <w:lang w:eastAsia="es-MX"/>
        </w:rPr>
        <w:t>instrumento principal de seguimiento del desempeño</w:t>
      </w:r>
      <w:r w:rsidR="00B103D0" w:rsidRPr="00B103D0">
        <w:rPr>
          <w:rFonts w:eastAsia="Times New Roman" w:cs="Arial"/>
          <w:szCs w:val="20"/>
          <w:lang w:eastAsia="es-MX"/>
        </w:rPr>
        <w:t xml:space="preserve"> del </w:t>
      </w:r>
      <w:r w:rsidR="00B103D0" w:rsidRPr="00A640A1">
        <w:rPr>
          <w:rFonts w:eastAsia="Times New Roman" w:cs="Arial"/>
          <w:szCs w:val="20"/>
          <w:lang w:eastAsia="es-MX"/>
        </w:rPr>
        <w:t>Programa Presupuestario E005 “Modernización y Operación del Registro Civil”</w:t>
      </w:r>
      <w:r w:rsidR="00B103D0" w:rsidRPr="00B103D0">
        <w:rPr>
          <w:rFonts w:eastAsia="Times New Roman" w:cs="Arial"/>
          <w:szCs w:val="20"/>
          <w:lang w:eastAsia="es-MX"/>
        </w:rPr>
        <w:t xml:space="preserve"> es la </w:t>
      </w:r>
      <w:r w:rsidR="00B103D0" w:rsidRPr="00A640A1">
        <w:rPr>
          <w:rFonts w:eastAsia="Times New Roman" w:cs="Arial"/>
          <w:szCs w:val="20"/>
          <w:lang w:eastAsia="es-MX"/>
        </w:rPr>
        <w:t>Matriz de Indicadores para Resultados (MIR)</w:t>
      </w:r>
      <w:r w:rsidR="00B103D0" w:rsidRPr="00B103D0">
        <w:rPr>
          <w:rFonts w:eastAsia="Times New Roman" w:cs="Arial"/>
          <w:szCs w:val="20"/>
          <w:lang w:eastAsia="es-MX"/>
        </w:rPr>
        <w:t xml:space="preserve">, complementada por los </w:t>
      </w:r>
      <w:r w:rsidR="00B103D0" w:rsidRPr="00A640A1">
        <w:rPr>
          <w:rFonts w:eastAsia="Times New Roman" w:cs="Arial"/>
          <w:szCs w:val="20"/>
          <w:lang w:eastAsia="es-MX"/>
        </w:rPr>
        <w:t>indicadores de cumplimiento</w:t>
      </w:r>
      <w:r>
        <w:rPr>
          <w:rFonts w:eastAsia="Times New Roman" w:cs="Arial"/>
          <w:szCs w:val="20"/>
          <w:lang w:eastAsia="es-MX"/>
        </w:rPr>
        <w:t xml:space="preserve">. </w:t>
      </w:r>
      <w:r w:rsidR="00B103D0" w:rsidRPr="00722DEE">
        <w:rPr>
          <w:rFonts w:eastAsia="Times New Roman" w:cs="Arial"/>
          <w:szCs w:val="20"/>
          <w:lang w:eastAsia="es-MX"/>
        </w:rPr>
        <w:t>Esta estructura de monitoreo permite observar con precisión:</w:t>
      </w:r>
      <w:r>
        <w:rPr>
          <w:rFonts w:eastAsia="Times New Roman" w:cs="Arial"/>
          <w:szCs w:val="20"/>
          <w:lang w:eastAsia="es-MX"/>
        </w:rPr>
        <w:t xml:space="preserve"> </w:t>
      </w:r>
      <w:r w:rsidR="00B103D0" w:rsidRPr="00722DEE">
        <w:rPr>
          <w:rFonts w:eastAsia="Times New Roman" w:cs="Arial"/>
          <w:szCs w:val="20"/>
          <w:lang w:eastAsia="es-MX"/>
        </w:rPr>
        <w:t>La gestión de los procesos operativos clave del programa</w:t>
      </w:r>
      <w:r>
        <w:rPr>
          <w:rFonts w:eastAsia="Times New Roman" w:cs="Arial"/>
          <w:szCs w:val="20"/>
          <w:lang w:eastAsia="es-MX"/>
        </w:rPr>
        <w:t xml:space="preserve">; </w:t>
      </w:r>
      <w:r w:rsidR="00B103D0" w:rsidRPr="00722DEE">
        <w:rPr>
          <w:rFonts w:eastAsia="Times New Roman" w:cs="Arial"/>
          <w:szCs w:val="20"/>
          <w:lang w:eastAsia="es-MX"/>
        </w:rPr>
        <w:t>La entrega efectiva de bienes y servicios registrales</w:t>
      </w:r>
      <w:r>
        <w:rPr>
          <w:rFonts w:eastAsia="Times New Roman" w:cs="Arial"/>
          <w:szCs w:val="20"/>
          <w:lang w:eastAsia="es-MX"/>
        </w:rPr>
        <w:t xml:space="preserve">; </w:t>
      </w:r>
      <w:r w:rsidR="00B103D0" w:rsidRPr="00A640A1">
        <w:rPr>
          <w:rFonts w:eastAsia="Times New Roman" w:cs="Arial"/>
          <w:szCs w:val="20"/>
          <w:lang w:eastAsia="es-MX"/>
        </w:rPr>
        <w:t>La cobertura poblacional alcanzada</w:t>
      </w:r>
      <w:r>
        <w:rPr>
          <w:rFonts w:eastAsia="Times New Roman" w:cs="Arial"/>
          <w:szCs w:val="20"/>
          <w:lang w:eastAsia="es-MX"/>
        </w:rPr>
        <w:t xml:space="preserve">; </w:t>
      </w:r>
      <w:r w:rsidR="00B103D0" w:rsidRPr="00722DEE">
        <w:rPr>
          <w:rFonts w:eastAsia="Times New Roman" w:cs="Arial"/>
          <w:szCs w:val="20"/>
          <w:lang w:eastAsia="es-MX"/>
        </w:rPr>
        <w:t>El cambio generado en la población objetivo como consecuencia directa de las intervenciones del programa</w:t>
      </w:r>
      <w:r>
        <w:rPr>
          <w:rFonts w:eastAsia="Times New Roman" w:cs="Arial"/>
          <w:szCs w:val="20"/>
          <w:lang w:eastAsia="es-MX"/>
        </w:rPr>
        <w:t>.</w:t>
      </w:r>
    </w:p>
    <w:p w14:paraId="74201FB8" w14:textId="059ED888" w:rsidR="00FB5E77" w:rsidRPr="00A640A1" w:rsidRDefault="00B103D0" w:rsidP="00A640A1">
      <w:pPr>
        <w:spacing w:before="240" w:after="120"/>
        <w:rPr>
          <w:rFonts w:eastAsia="Times New Roman" w:cs="Arial"/>
          <w:szCs w:val="20"/>
          <w:lang w:eastAsia="es-MX"/>
        </w:rPr>
      </w:pPr>
      <w:r w:rsidRPr="0096587C">
        <w:rPr>
          <w:rFonts w:eastAsia="Times New Roman" w:cs="Arial"/>
          <w:szCs w:val="20"/>
          <w:lang w:eastAsia="es-MX"/>
        </w:rPr>
        <w:t>Gracias a estos instrumentos, es posible evaluar el desempeño institucional de manera objetiva y sistemática, medir avances respecto a las metas planteadas, identificar áreas de mejora y sustentar la toma de decisiones con evidencia</w:t>
      </w:r>
      <w:r w:rsidR="00A86F2D" w:rsidRPr="0096587C">
        <w:rPr>
          <w:rFonts w:eastAsia="Times New Roman" w:cs="Arial"/>
          <w:szCs w:val="20"/>
          <w:lang w:eastAsia="es-MX"/>
        </w:rPr>
        <w:t xml:space="preserve"> sin embargo no </w:t>
      </w:r>
      <w:r w:rsidR="00722DEE" w:rsidRPr="0096587C">
        <w:rPr>
          <w:rFonts w:eastAsia="Times New Roman" w:cs="Arial"/>
          <w:szCs w:val="20"/>
          <w:lang w:eastAsia="es-MX"/>
        </w:rPr>
        <w:t>presenta evidencia</w:t>
      </w:r>
      <w:r w:rsidR="00A86F2D" w:rsidRPr="0096587C">
        <w:rPr>
          <w:rFonts w:eastAsia="Times New Roman" w:cs="Arial"/>
          <w:szCs w:val="20"/>
          <w:lang w:eastAsia="es-MX"/>
        </w:rPr>
        <w:t xml:space="preserve"> de contar </w:t>
      </w:r>
      <w:r w:rsidR="00722DEE" w:rsidRPr="0096587C">
        <w:rPr>
          <w:rFonts w:eastAsia="Times New Roman" w:cs="Arial"/>
          <w:szCs w:val="20"/>
          <w:lang w:eastAsia="es-MX"/>
        </w:rPr>
        <w:t>con fichas</w:t>
      </w:r>
      <w:r w:rsidR="00A86F2D" w:rsidRPr="0096587C">
        <w:rPr>
          <w:rFonts w:eastAsia="Times New Roman" w:cs="Arial"/>
          <w:szCs w:val="20"/>
          <w:lang w:eastAsia="es-MX"/>
        </w:rPr>
        <w:t xml:space="preserve"> de Indicadores de Desempeño</w:t>
      </w:r>
      <w:r w:rsidR="00837BE6" w:rsidRPr="0096587C">
        <w:rPr>
          <w:rFonts w:eastAsia="Times New Roman" w:cs="Arial"/>
          <w:szCs w:val="20"/>
          <w:lang w:eastAsia="es-MX"/>
        </w:rPr>
        <w:t xml:space="preserve"> (</w:t>
      </w:r>
      <w:r w:rsidR="00A86F2D" w:rsidRPr="0096587C">
        <w:rPr>
          <w:rFonts w:eastAsia="Times New Roman" w:cs="Arial"/>
          <w:szCs w:val="20"/>
          <w:lang w:eastAsia="es-MX"/>
        </w:rPr>
        <w:t>FID</w:t>
      </w:r>
      <w:r w:rsidR="00837BE6" w:rsidRPr="0096587C">
        <w:rPr>
          <w:rFonts w:eastAsia="Times New Roman" w:cs="Arial"/>
          <w:szCs w:val="20"/>
          <w:lang w:eastAsia="es-MX"/>
        </w:rPr>
        <w:t>)</w:t>
      </w:r>
      <w:r w:rsidRPr="0096587C">
        <w:rPr>
          <w:rFonts w:eastAsia="Times New Roman" w:cs="Arial"/>
          <w:szCs w:val="20"/>
          <w:lang w:eastAsia="es-MX"/>
        </w:rPr>
        <w:t>.</w:t>
      </w:r>
      <w:r w:rsidR="005E09A3" w:rsidRPr="0096587C">
        <w:rPr>
          <w:rFonts w:eastAsia="Times New Roman" w:cs="Arial"/>
          <w:szCs w:val="20"/>
          <w:lang w:eastAsia="es-MX"/>
        </w:rPr>
        <w:t xml:space="preserve"> </w:t>
      </w:r>
      <w:r w:rsidRPr="0096587C">
        <w:rPr>
          <w:rFonts w:eastAsia="Times New Roman" w:cs="Arial"/>
          <w:szCs w:val="20"/>
          <w:lang w:eastAsia="es-MX"/>
        </w:rPr>
        <w:t>Para mayor detalle sobre los mecanismos y herramientas utilizados en el seguimiento y evaluación del programa, consúltese el Anexo 10.D.</w:t>
      </w:r>
    </w:p>
    <w:p w14:paraId="1BF42DD7" w14:textId="585139F0" w:rsidR="005E09A3" w:rsidRDefault="005E09A3" w:rsidP="005E09A3">
      <w:pPr>
        <w:rPr>
          <w:b/>
        </w:rPr>
      </w:pPr>
      <w:r w:rsidRPr="001B2568">
        <w:rPr>
          <w:b/>
        </w:rPr>
        <w:t>Valoración cuantitativa global del Pp</w:t>
      </w:r>
    </w:p>
    <w:p w14:paraId="3ADA0E79" w14:textId="1DD18736" w:rsidR="005E09A3" w:rsidRPr="005E09A3" w:rsidRDefault="005E09A3" w:rsidP="005E09A3">
      <w:bookmarkStart w:id="50" w:name="_Hlk208395517"/>
      <w:r>
        <w:t xml:space="preserve">Derivado de la evaluación del </w:t>
      </w:r>
      <w:r w:rsidRPr="00A640A1">
        <w:rPr>
          <w:rFonts w:eastAsia="Times New Roman" w:cs="Arial"/>
          <w:szCs w:val="20"/>
          <w:lang w:eastAsia="es-MX"/>
        </w:rPr>
        <w:t xml:space="preserve">Pp E005 “Modernización y Operación del Registro Civil” </w:t>
      </w:r>
      <w:r>
        <w:t xml:space="preserve">se tiene que la </w:t>
      </w:r>
      <w:r w:rsidRPr="00485B9E">
        <w:rPr>
          <w:b/>
        </w:rPr>
        <w:t>Valoración Final</w:t>
      </w:r>
      <w:r>
        <w:t xml:space="preserve"> en Diseño fue del </w:t>
      </w:r>
      <w:r>
        <w:rPr>
          <w:b/>
        </w:rPr>
        <w:t>3.18</w:t>
      </w:r>
      <w:r>
        <w:t xml:space="preserve"> al haber obtenido 35 puntos de los 44 disponibles en las distintas secciones.</w:t>
      </w:r>
    </w:p>
    <w:tbl>
      <w:tblPr>
        <w:tblW w:w="299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1356"/>
        <w:gridCol w:w="1980"/>
        <w:gridCol w:w="31"/>
        <w:gridCol w:w="1919"/>
      </w:tblGrid>
      <w:tr w:rsidR="005E09A3" w:rsidRPr="006F41DE" w14:paraId="73EFEFA3" w14:textId="77777777" w:rsidTr="005E09A3">
        <w:trPr>
          <w:trHeight w:val="378"/>
          <w:jc w:val="center"/>
        </w:trPr>
        <w:tc>
          <w:tcPr>
            <w:tcW w:w="5000" w:type="pct"/>
            <w:gridSpan w:val="4"/>
            <w:shd w:val="clear" w:color="auto" w:fill="7F7F7F" w:themeFill="text1" w:themeFillTint="80"/>
            <w:vAlign w:val="center"/>
          </w:tcPr>
          <w:p w14:paraId="018F5D03" w14:textId="77777777" w:rsidR="005E09A3" w:rsidRPr="006F41DE" w:rsidRDefault="005E09A3" w:rsidP="00E93D66">
            <w:pPr>
              <w:spacing w:after="0" w:line="240" w:lineRule="auto"/>
              <w:jc w:val="center"/>
              <w:rPr>
                <w:rFonts w:eastAsia="Cambria" w:cs="Arial"/>
                <w:b/>
                <w:bCs/>
                <w:color w:val="FFFFFF" w:themeColor="background1"/>
                <w:szCs w:val="20"/>
              </w:rPr>
            </w:pPr>
            <w:bookmarkStart w:id="51" w:name="_Hlk208395525"/>
            <w:bookmarkEnd w:id="50"/>
            <w:r w:rsidRPr="006F41DE">
              <w:rPr>
                <w:rFonts w:cs="Arial"/>
                <w:b/>
                <w:bCs/>
                <w:color w:val="FFFFFF" w:themeColor="background1"/>
                <w:szCs w:val="20"/>
              </w:rPr>
              <w:t>Sección I. Diseño</w:t>
            </w:r>
          </w:p>
        </w:tc>
      </w:tr>
      <w:tr w:rsidR="005E09A3" w:rsidRPr="006F41DE" w14:paraId="6E7D2F7F" w14:textId="77777777" w:rsidTr="005E09A3">
        <w:trPr>
          <w:trHeight w:val="411"/>
          <w:jc w:val="center"/>
        </w:trPr>
        <w:tc>
          <w:tcPr>
            <w:tcW w:w="1283" w:type="pct"/>
            <w:shd w:val="clear" w:color="auto" w:fill="7F7F7F" w:themeFill="text1" w:themeFillTint="80"/>
            <w:vAlign w:val="center"/>
          </w:tcPr>
          <w:p w14:paraId="56C93F38" w14:textId="77777777" w:rsidR="005E09A3" w:rsidRPr="006F41DE" w:rsidRDefault="005E09A3" w:rsidP="00E93D66">
            <w:pPr>
              <w:spacing w:after="0" w:line="240" w:lineRule="auto"/>
              <w:jc w:val="center"/>
              <w:rPr>
                <w:rFonts w:cs="Arial"/>
                <w:b/>
                <w:bCs/>
                <w:color w:val="FFFFFF" w:themeColor="background1"/>
                <w:szCs w:val="20"/>
              </w:rPr>
            </w:pPr>
          </w:p>
        </w:tc>
        <w:tc>
          <w:tcPr>
            <w:tcW w:w="1873" w:type="pct"/>
            <w:shd w:val="clear" w:color="auto" w:fill="7F7F7F" w:themeFill="text1" w:themeFillTint="80"/>
            <w:vAlign w:val="center"/>
          </w:tcPr>
          <w:p w14:paraId="018B283B" w14:textId="77777777" w:rsidR="005E09A3" w:rsidRPr="006F41DE" w:rsidRDefault="005E09A3" w:rsidP="00E93D66">
            <w:pPr>
              <w:spacing w:after="0" w:line="240" w:lineRule="auto"/>
              <w:jc w:val="center"/>
              <w:rPr>
                <w:rFonts w:cs="Arial"/>
                <w:b/>
                <w:bCs/>
                <w:color w:val="FFFFFF" w:themeColor="background1"/>
                <w:szCs w:val="20"/>
              </w:rPr>
            </w:pPr>
            <w:r>
              <w:rPr>
                <w:rFonts w:cs="Arial"/>
                <w:b/>
                <w:bCs/>
                <w:color w:val="FFFFFF" w:themeColor="background1"/>
                <w:szCs w:val="20"/>
              </w:rPr>
              <w:t>Máximos</w:t>
            </w:r>
          </w:p>
        </w:tc>
        <w:tc>
          <w:tcPr>
            <w:tcW w:w="1844" w:type="pct"/>
            <w:gridSpan w:val="2"/>
            <w:shd w:val="clear" w:color="auto" w:fill="7F7F7F" w:themeFill="text1" w:themeFillTint="80"/>
            <w:vAlign w:val="center"/>
          </w:tcPr>
          <w:p w14:paraId="52930D97" w14:textId="77777777" w:rsidR="005E09A3" w:rsidRPr="006F41DE" w:rsidRDefault="005E09A3" w:rsidP="00E93D66">
            <w:pPr>
              <w:spacing w:after="0" w:line="240" w:lineRule="auto"/>
              <w:jc w:val="center"/>
              <w:rPr>
                <w:rFonts w:cs="Arial"/>
                <w:b/>
                <w:bCs/>
                <w:color w:val="FFFFFF" w:themeColor="background1"/>
                <w:szCs w:val="20"/>
              </w:rPr>
            </w:pPr>
            <w:r>
              <w:rPr>
                <w:rFonts w:cs="Arial"/>
                <w:b/>
                <w:bCs/>
                <w:color w:val="FFFFFF" w:themeColor="background1"/>
                <w:szCs w:val="20"/>
              </w:rPr>
              <w:t>Total</w:t>
            </w:r>
          </w:p>
        </w:tc>
      </w:tr>
      <w:tr w:rsidR="005E09A3" w:rsidRPr="006F41DE" w14:paraId="274B5D6C" w14:textId="77777777" w:rsidTr="005E09A3">
        <w:trPr>
          <w:trHeight w:val="397"/>
          <w:jc w:val="center"/>
        </w:trPr>
        <w:tc>
          <w:tcPr>
            <w:tcW w:w="1283" w:type="pct"/>
            <w:tcMar>
              <w:top w:w="0" w:type="dxa"/>
              <w:left w:w="108" w:type="dxa"/>
              <w:bottom w:w="0" w:type="dxa"/>
              <w:right w:w="108" w:type="dxa"/>
            </w:tcMar>
            <w:vAlign w:val="center"/>
          </w:tcPr>
          <w:p w14:paraId="5394180B" w14:textId="77777777" w:rsidR="005E09A3" w:rsidRPr="00ED66A9" w:rsidRDefault="005E09A3" w:rsidP="00E93D66">
            <w:pPr>
              <w:spacing w:after="0" w:line="240" w:lineRule="auto"/>
              <w:jc w:val="right"/>
              <w:rPr>
                <w:b/>
              </w:rPr>
            </w:pPr>
            <w:r>
              <w:rPr>
                <w:b/>
              </w:rPr>
              <w:t>Total de Puntos</w:t>
            </w:r>
          </w:p>
        </w:tc>
        <w:tc>
          <w:tcPr>
            <w:tcW w:w="1902" w:type="pct"/>
            <w:gridSpan w:val="2"/>
            <w:vAlign w:val="center"/>
          </w:tcPr>
          <w:p w14:paraId="736B300A" w14:textId="77777777" w:rsidR="005E09A3" w:rsidRPr="00ED66A9" w:rsidRDefault="005E09A3" w:rsidP="00E93D66">
            <w:pPr>
              <w:spacing w:after="0" w:line="240" w:lineRule="auto"/>
              <w:jc w:val="center"/>
              <w:rPr>
                <w:b/>
              </w:rPr>
            </w:pPr>
            <w:r w:rsidRPr="00ED66A9">
              <w:rPr>
                <w:b/>
              </w:rPr>
              <w:t>44 pts</w:t>
            </w:r>
          </w:p>
        </w:tc>
        <w:tc>
          <w:tcPr>
            <w:tcW w:w="1814" w:type="pct"/>
            <w:vAlign w:val="center"/>
          </w:tcPr>
          <w:p w14:paraId="721EEBDC" w14:textId="77777777" w:rsidR="005E09A3" w:rsidRPr="00ED66A9" w:rsidRDefault="005E09A3" w:rsidP="00E93D66">
            <w:pPr>
              <w:spacing w:after="0" w:line="240" w:lineRule="auto"/>
              <w:jc w:val="center"/>
              <w:rPr>
                <w:b/>
              </w:rPr>
            </w:pPr>
            <w:r>
              <w:rPr>
                <w:b/>
              </w:rPr>
              <w:t xml:space="preserve">35 </w:t>
            </w:r>
            <w:r w:rsidRPr="00ED66A9">
              <w:rPr>
                <w:b/>
              </w:rPr>
              <w:t>pts</w:t>
            </w:r>
          </w:p>
        </w:tc>
      </w:tr>
      <w:tr w:rsidR="005E09A3" w:rsidRPr="006F41DE" w14:paraId="1F4C33B0" w14:textId="77777777" w:rsidTr="005E09A3">
        <w:trPr>
          <w:trHeight w:val="397"/>
          <w:jc w:val="center"/>
        </w:trPr>
        <w:tc>
          <w:tcPr>
            <w:tcW w:w="5000" w:type="pct"/>
            <w:gridSpan w:val="4"/>
            <w:tcMar>
              <w:top w:w="0" w:type="dxa"/>
              <w:left w:w="108" w:type="dxa"/>
              <w:bottom w:w="0" w:type="dxa"/>
              <w:right w:w="108" w:type="dxa"/>
            </w:tcMar>
            <w:vAlign w:val="center"/>
          </w:tcPr>
          <w:p w14:paraId="114BAD83" w14:textId="77777777" w:rsidR="005E09A3" w:rsidRPr="00ED66A9" w:rsidRDefault="005E09A3" w:rsidP="00E93D66">
            <w:pPr>
              <w:spacing w:after="0" w:line="240" w:lineRule="auto"/>
              <w:jc w:val="center"/>
              <w:rPr>
                <w:b/>
              </w:rPr>
            </w:pPr>
            <w:r>
              <w:rPr>
                <w:b/>
              </w:rPr>
              <w:t>Total Diseño 3.18</w:t>
            </w:r>
          </w:p>
        </w:tc>
      </w:tr>
      <w:bookmarkEnd w:id="51"/>
    </w:tbl>
    <w:p w14:paraId="4967AA26" w14:textId="77777777" w:rsidR="005E09A3" w:rsidRDefault="005E09A3" w:rsidP="005E09A3">
      <w:pPr>
        <w:spacing w:after="0" w:line="240" w:lineRule="auto"/>
      </w:pPr>
    </w:p>
    <w:p w14:paraId="6229B32A" w14:textId="444EA8E8" w:rsidR="00B53647" w:rsidRPr="00A640A1" w:rsidRDefault="005E09A3" w:rsidP="0096587C">
      <w:pPr>
        <w:spacing w:after="120"/>
        <w:rPr>
          <w:rFonts w:eastAsia="Times New Roman" w:cs="Arial"/>
          <w:szCs w:val="20"/>
          <w:lang w:eastAsia="es-MX"/>
        </w:rPr>
      </w:pPr>
      <w:bookmarkStart w:id="52" w:name="_Hlk208395555"/>
      <w:r>
        <w:rPr>
          <w:rFonts w:eastAsia="Times New Roman" w:cs="Arial"/>
          <w:szCs w:val="20"/>
          <w:lang w:eastAsia="es-MX"/>
        </w:rPr>
        <w:t>S</w:t>
      </w:r>
      <w:r w:rsidR="00B53647" w:rsidRPr="00A640A1">
        <w:rPr>
          <w:rFonts w:eastAsia="Times New Roman" w:cs="Arial"/>
          <w:szCs w:val="20"/>
          <w:lang w:eastAsia="es-MX"/>
        </w:rPr>
        <w:t xml:space="preserve">in </w:t>
      </w:r>
      <w:r w:rsidRPr="00A640A1">
        <w:rPr>
          <w:rFonts w:eastAsia="Times New Roman" w:cs="Arial"/>
          <w:szCs w:val="20"/>
          <w:lang w:eastAsia="es-MX"/>
        </w:rPr>
        <w:t>embargo,</w:t>
      </w:r>
      <w:r w:rsidR="00B53647" w:rsidRPr="00A640A1">
        <w:rPr>
          <w:rFonts w:eastAsia="Times New Roman" w:cs="Arial"/>
          <w:szCs w:val="20"/>
          <w:lang w:eastAsia="es-MX"/>
        </w:rPr>
        <w:t xml:space="preserve"> presenta áreas d</w:t>
      </w:r>
      <w:r w:rsidR="00F22E6B">
        <w:rPr>
          <w:rFonts w:eastAsia="Times New Roman" w:cs="Arial"/>
          <w:szCs w:val="20"/>
          <w:lang w:eastAsia="es-MX"/>
        </w:rPr>
        <w:t xml:space="preserve">e oportunidad en las </w:t>
      </w:r>
      <w:r>
        <w:rPr>
          <w:rFonts w:eastAsia="Times New Roman" w:cs="Arial"/>
          <w:szCs w:val="20"/>
          <w:lang w:eastAsia="es-MX"/>
        </w:rPr>
        <w:t>secciones:</w:t>
      </w:r>
      <w:r w:rsidR="00F22E6B">
        <w:rPr>
          <w:rFonts w:eastAsia="Times New Roman" w:cs="Arial"/>
          <w:szCs w:val="20"/>
          <w:lang w:eastAsia="es-MX"/>
        </w:rPr>
        <w:t xml:space="preserve"> </w:t>
      </w:r>
      <w:r w:rsidR="00B53647" w:rsidRPr="00A640A1">
        <w:rPr>
          <w:rFonts w:eastAsia="Times New Roman" w:cs="Arial"/>
          <w:szCs w:val="20"/>
          <w:lang w:eastAsia="es-MX"/>
        </w:rPr>
        <w:t>Problema o necesidad, Objetivo central, Bienes y/o servicios, Poblaciones, Selección de alternativa, Criterios de elegibilidad, Mecanismos de solicitud y entrega, Padrones, Presupuesto e Instrumentos de Seguimiento del Desempeño.</w:t>
      </w:r>
      <w:bookmarkEnd w:id="52"/>
      <w:r w:rsidR="00B53647" w:rsidRPr="00A640A1">
        <w:rPr>
          <w:rFonts w:eastAsia="Times New Roman" w:cs="Arial"/>
          <w:szCs w:val="20"/>
          <w:lang w:eastAsia="es-MX"/>
        </w:rPr>
        <w:t xml:space="preserve"> </w:t>
      </w:r>
    </w:p>
    <w:p w14:paraId="6318EC88" w14:textId="77777777" w:rsidR="004C3EA8" w:rsidRDefault="004C3EA8">
      <w:pPr>
        <w:spacing w:line="276" w:lineRule="auto"/>
        <w:jc w:val="left"/>
        <w:rPr>
          <w:b/>
          <w:bCs/>
          <w:smallCaps/>
        </w:rPr>
      </w:pPr>
      <w:r>
        <w:rPr>
          <w:b/>
          <w:bCs/>
          <w:smallCaps/>
        </w:rPr>
        <w:br w:type="page"/>
      </w:r>
    </w:p>
    <w:p w14:paraId="02ABFC69" w14:textId="6F4271E9" w:rsidR="00F73060" w:rsidRPr="0096587C" w:rsidRDefault="0096587C" w:rsidP="0096587C">
      <w:pPr>
        <w:jc w:val="center"/>
        <w:rPr>
          <w:b/>
          <w:bCs/>
        </w:rPr>
      </w:pPr>
      <w:r>
        <w:rPr>
          <w:b/>
          <w:noProof/>
        </w:rPr>
        <w:lastRenderedPageBreak/>
        <w:drawing>
          <wp:anchor distT="0" distB="0" distL="114300" distR="114300" simplePos="0" relativeHeight="251755008" behindDoc="0" locked="0" layoutInCell="1" allowOverlap="1" wp14:anchorId="276DF972" wp14:editId="04151727">
            <wp:simplePos x="0" y="0"/>
            <wp:positionH relativeFrom="column">
              <wp:posOffset>997060</wp:posOffset>
            </wp:positionH>
            <wp:positionV relativeFrom="paragraph">
              <wp:posOffset>231140</wp:posOffset>
            </wp:positionV>
            <wp:extent cx="3537585" cy="2257265"/>
            <wp:effectExtent l="0" t="0" r="5715" b="0"/>
            <wp:wrapNone/>
            <wp:docPr id="1102192203"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l="19142" t="9979" r="13675" b="7326"/>
                    <a:stretch>
                      <a:fillRect/>
                    </a:stretch>
                  </pic:blipFill>
                  <pic:spPr bwMode="auto">
                    <a:xfrm>
                      <a:off x="0" y="0"/>
                      <a:ext cx="3537585" cy="2257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3060" w:rsidRPr="0096587C">
        <w:rPr>
          <w:b/>
          <w:bCs/>
          <w:smallCaps/>
        </w:rPr>
        <w:t xml:space="preserve">Figura </w:t>
      </w:r>
      <w:r w:rsidR="001B2568" w:rsidRPr="0096587C">
        <w:rPr>
          <w:b/>
          <w:bCs/>
          <w:smallCaps/>
        </w:rPr>
        <w:t>4</w:t>
      </w:r>
      <w:r w:rsidR="00F73060" w:rsidRPr="0096587C">
        <w:rPr>
          <w:b/>
          <w:bCs/>
          <w:smallCaps/>
        </w:rPr>
        <w:t xml:space="preserve">. Valoración cuantitativa </w:t>
      </w:r>
      <w:r w:rsidR="001B2568" w:rsidRPr="0096587C">
        <w:rPr>
          <w:b/>
          <w:bCs/>
          <w:smallCaps/>
        </w:rPr>
        <w:t>global</w:t>
      </w:r>
    </w:p>
    <w:p w14:paraId="5217402D" w14:textId="3825ED2A" w:rsidR="00F73060" w:rsidRPr="002472F2" w:rsidRDefault="00F73060" w:rsidP="00F73060">
      <w:pPr>
        <w:jc w:val="center"/>
        <w:rPr>
          <w:rFonts w:asciiTheme="minorHAnsi" w:hAnsiTheme="minorHAnsi" w:cstheme="minorHAnsi"/>
        </w:rPr>
      </w:pPr>
    </w:p>
    <w:p w14:paraId="3D299445" w14:textId="77777777" w:rsidR="0096587C" w:rsidRDefault="0096587C" w:rsidP="008E40C5">
      <w:pPr>
        <w:rPr>
          <w:b/>
        </w:rPr>
      </w:pPr>
    </w:p>
    <w:p w14:paraId="6C42AD75" w14:textId="56968A12" w:rsidR="0096587C" w:rsidRDefault="0096587C" w:rsidP="008E40C5">
      <w:pPr>
        <w:rPr>
          <w:b/>
        </w:rPr>
      </w:pPr>
    </w:p>
    <w:p w14:paraId="08297402" w14:textId="77777777" w:rsidR="0096587C" w:rsidRDefault="0096587C" w:rsidP="008E40C5">
      <w:pPr>
        <w:rPr>
          <w:b/>
        </w:rPr>
      </w:pPr>
    </w:p>
    <w:p w14:paraId="2EE771EA" w14:textId="77777777" w:rsidR="0096587C" w:rsidRDefault="0096587C">
      <w:pPr>
        <w:spacing w:line="276" w:lineRule="auto"/>
        <w:jc w:val="left"/>
        <w:rPr>
          <w:b/>
        </w:rPr>
      </w:pPr>
      <w:r>
        <w:rPr>
          <w:b/>
        </w:rPr>
        <w:br w:type="page"/>
      </w:r>
    </w:p>
    <w:p w14:paraId="302DDA6B" w14:textId="22082E5D" w:rsidR="009A4D5F" w:rsidRPr="00F917B7" w:rsidRDefault="008E40C5" w:rsidP="008E40C5">
      <w:pPr>
        <w:rPr>
          <w:b/>
        </w:rPr>
      </w:pPr>
      <w:r w:rsidRPr="001B2568">
        <w:rPr>
          <w:b/>
        </w:rPr>
        <w:lastRenderedPageBreak/>
        <w:t>Análisis FODA</w:t>
      </w:r>
      <w:r w:rsidR="001B2568">
        <w:rPr>
          <w:b/>
        </w:rPr>
        <w:t xml:space="preserve"> de la </w:t>
      </w:r>
      <w:r w:rsidR="00F36E1B">
        <w:rPr>
          <w:b/>
        </w:rPr>
        <w:t>S</w:t>
      </w:r>
      <w:r w:rsidR="001B2568">
        <w:rPr>
          <w:b/>
        </w:rPr>
        <w:t>ección de Diseño</w:t>
      </w:r>
    </w:p>
    <w:tbl>
      <w:tblPr>
        <w:tblW w:w="5329"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185"/>
        <w:gridCol w:w="2648"/>
        <w:gridCol w:w="1255"/>
        <w:gridCol w:w="3216"/>
        <w:gridCol w:w="1105"/>
      </w:tblGrid>
      <w:tr w:rsidR="0035070E" w:rsidRPr="0096587C" w14:paraId="5F46F7DC" w14:textId="77777777" w:rsidTr="00BB4CC0">
        <w:trPr>
          <w:trHeight w:val="624"/>
          <w:jc w:val="center"/>
        </w:trPr>
        <w:tc>
          <w:tcPr>
            <w:tcW w:w="630" w:type="pct"/>
            <w:shd w:val="clear" w:color="auto" w:fill="404040" w:themeFill="text1" w:themeFillTint="BF"/>
            <w:noWrap/>
            <w:vAlign w:val="center"/>
          </w:tcPr>
          <w:p w14:paraId="72DD3B23" w14:textId="158A6CB9" w:rsidR="0035070E" w:rsidRPr="0096587C" w:rsidRDefault="001B2568"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Apartado de la evaluación</w:t>
            </w:r>
          </w:p>
        </w:tc>
        <w:tc>
          <w:tcPr>
            <w:tcW w:w="1407" w:type="pct"/>
            <w:shd w:val="clear" w:color="auto" w:fill="404040" w:themeFill="text1" w:themeFillTint="BF"/>
            <w:noWrap/>
            <w:vAlign w:val="center"/>
          </w:tcPr>
          <w:p w14:paraId="2D4A1916" w14:textId="67E9DE85" w:rsidR="0035070E" w:rsidRPr="0096587C" w:rsidRDefault="0035070E"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Fortaleza y/u oportunidad</w:t>
            </w:r>
          </w:p>
        </w:tc>
        <w:tc>
          <w:tcPr>
            <w:tcW w:w="667" w:type="pct"/>
            <w:shd w:val="clear" w:color="auto" w:fill="404040" w:themeFill="text1" w:themeFillTint="BF"/>
            <w:noWrap/>
            <w:vAlign w:val="center"/>
          </w:tcPr>
          <w:p w14:paraId="0EB1227C" w14:textId="77777777" w:rsidR="0035070E" w:rsidRPr="0096587C" w:rsidRDefault="0035070E"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Pregunta de referencia</w:t>
            </w:r>
          </w:p>
        </w:tc>
        <w:tc>
          <w:tcPr>
            <w:tcW w:w="1709" w:type="pct"/>
            <w:shd w:val="clear" w:color="auto" w:fill="404040" w:themeFill="text1" w:themeFillTint="BF"/>
            <w:noWrap/>
            <w:vAlign w:val="center"/>
          </w:tcPr>
          <w:p w14:paraId="3C849915" w14:textId="77777777" w:rsidR="0035070E" w:rsidRPr="0096587C" w:rsidRDefault="0035070E"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Recomendación</w:t>
            </w:r>
          </w:p>
        </w:tc>
        <w:tc>
          <w:tcPr>
            <w:tcW w:w="587" w:type="pct"/>
            <w:shd w:val="clear" w:color="auto" w:fill="404040" w:themeFill="text1" w:themeFillTint="BF"/>
            <w:vAlign w:val="center"/>
          </w:tcPr>
          <w:p w14:paraId="45F190A6" w14:textId="44878FA3" w:rsidR="0035070E" w:rsidRPr="0096587C" w:rsidRDefault="0035070E"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Horizonte de atención</w:t>
            </w:r>
          </w:p>
        </w:tc>
      </w:tr>
      <w:tr w:rsidR="00C15F58" w:rsidRPr="0096587C" w14:paraId="2372F053" w14:textId="77777777" w:rsidTr="00BB4CC0">
        <w:trPr>
          <w:trHeight w:val="2011"/>
          <w:jc w:val="center"/>
        </w:trPr>
        <w:tc>
          <w:tcPr>
            <w:tcW w:w="630" w:type="pct"/>
            <w:shd w:val="clear" w:color="auto" w:fill="FFFFFF"/>
            <w:vAlign w:val="center"/>
          </w:tcPr>
          <w:p w14:paraId="409F9EAB" w14:textId="1ECF46BA" w:rsidR="00C15F58" w:rsidRPr="0096587C" w:rsidRDefault="00C15F58" w:rsidP="00F917B7">
            <w:pPr>
              <w:spacing w:after="0" w:line="240" w:lineRule="auto"/>
              <w:jc w:val="center"/>
              <w:rPr>
                <w:rFonts w:cs="Arial"/>
                <w:sz w:val="18"/>
                <w:szCs w:val="18"/>
              </w:rPr>
            </w:pPr>
            <w:r w:rsidRPr="0096587C">
              <w:rPr>
                <w:rFonts w:cs="Arial"/>
                <w:sz w:val="18"/>
                <w:szCs w:val="18"/>
              </w:rPr>
              <w:t>Diseño</w:t>
            </w:r>
          </w:p>
        </w:tc>
        <w:tc>
          <w:tcPr>
            <w:tcW w:w="1407" w:type="pct"/>
            <w:shd w:val="clear" w:color="auto" w:fill="FFFFFF"/>
            <w:vAlign w:val="center"/>
          </w:tcPr>
          <w:p w14:paraId="4696E79A" w14:textId="6717DA49" w:rsidR="00C15F58" w:rsidRPr="0096587C" w:rsidRDefault="00F917B7" w:rsidP="0035070E">
            <w:pPr>
              <w:spacing w:after="0" w:line="240" w:lineRule="auto"/>
              <w:rPr>
                <w:rFonts w:cs="Arial"/>
                <w:sz w:val="18"/>
                <w:szCs w:val="18"/>
                <w:lang w:eastAsia="es-MX"/>
              </w:rPr>
            </w:pPr>
            <w:r w:rsidRPr="0096587C">
              <w:rPr>
                <w:rFonts w:cs="Arial"/>
                <w:sz w:val="18"/>
                <w:szCs w:val="18"/>
              </w:rPr>
              <w:t>S</w:t>
            </w:r>
            <w:r w:rsidR="00C15F58" w:rsidRPr="0096587C">
              <w:rPr>
                <w:rFonts w:cs="Arial"/>
                <w:sz w:val="18"/>
                <w:szCs w:val="18"/>
              </w:rPr>
              <w:t xml:space="preserve">i bien la información es pública y se encuentra disponible en los portales oficiales y en oficinas del Registro Civil, no siempre está presentada en un lenguaje ciudadano o con materiales de fácil comprensión para toda la población. </w:t>
            </w:r>
          </w:p>
        </w:tc>
        <w:tc>
          <w:tcPr>
            <w:tcW w:w="667" w:type="pct"/>
            <w:shd w:val="clear" w:color="auto" w:fill="FFFFFF"/>
            <w:vAlign w:val="center"/>
          </w:tcPr>
          <w:p w14:paraId="263FE4DA" w14:textId="6FFE7B8C" w:rsidR="00C15F58" w:rsidRPr="0096587C" w:rsidRDefault="00C15F58" w:rsidP="00C15F58">
            <w:pPr>
              <w:spacing w:after="0" w:line="240" w:lineRule="auto"/>
              <w:jc w:val="center"/>
              <w:rPr>
                <w:rFonts w:cs="Arial"/>
                <w:sz w:val="18"/>
                <w:szCs w:val="18"/>
              </w:rPr>
            </w:pPr>
            <w:r w:rsidRPr="0096587C">
              <w:rPr>
                <w:rFonts w:cs="Arial"/>
                <w:sz w:val="18"/>
                <w:szCs w:val="18"/>
              </w:rPr>
              <w:t>7</w:t>
            </w:r>
          </w:p>
        </w:tc>
        <w:tc>
          <w:tcPr>
            <w:tcW w:w="1709" w:type="pct"/>
            <w:shd w:val="clear" w:color="auto" w:fill="FFFFFF"/>
            <w:vAlign w:val="center"/>
          </w:tcPr>
          <w:p w14:paraId="7C3B33DE" w14:textId="10D693BC" w:rsidR="00C15F58" w:rsidRPr="0096587C" w:rsidRDefault="00C15F58" w:rsidP="0035070E">
            <w:pPr>
              <w:spacing w:after="0" w:line="240" w:lineRule="auto"/>
              <w:rPr>
                <w:rFonts w:cs="Arial"/>
                <w:sz w:val="18"/>
                <w:szCs w:val="18"/>
              </w:rPr>
            </w:pPr>
            <w:r w:rsidRPr="0096587C">
              <w:rPr>
                <w:rFonts w:cs="Arial"/>
                <w:sz w:val="18"/>
                <w:szCs w:val="18"/>
              </w:rPr>
              <w:t>Se recomienda reforzar la difusión con materiales accesibles, como infografías, fichas informativas y versiones simplificadas de los procedimientos.</w:t>
            </w:r>
          </w:p>
        </w:tc>
        <w:tc>
          <w:tcPr>
            <w:tcW w:w="587" w:type="pct"/>
            <w:shd w:val="clear" w:color="auto" w:fill="FFFFFF"/>
            <w:vAlign w:val="center"/>
          </w:tcPr>
          <w:p w14:paraId="0641C017" w14:textId="2CDC85CA" w:rsidR="00C15F58" w:rsidRPr="0096587C" w:rsidRDefault="00C15F58" w:rsidP="00C15F58">
            <w:pPr>
              <w:spacing w:after="0" w:line="240" w:lineRule="auto"/>
              <w:jc w:val="center"/>
              <w:rPr>
                <w:rFonts w:cs="Arial"/>
                <w:sz w:val="18"/>
                <w:szCs w:val="18"/>
              </w:rPr>
            </w:pPr>
            <w:r w:rsidRPr="0096587C">
              <w:rPr>
                <w:rFonts w:cs="Arial"/>
                <w:sz w:val="18"/>
                <w:szCs w:val="18"/>
              </w:rPr>
              <w:t>Corto plazo</w:t>
            </w:r>
          </w:p>
        </w:tc>
      </w:tr>
    </w:tbl>
    <w:p w14:paraId="2F7232D6" w14:textId="77777777" w:rsidR="0096587C" w:rsidRPr="0096587C" w:rsidRDefault="0096587C" w:rsidP="0096587C">
      <w:pPr>
        <w:spacing w:after="0" w:line="240" w:lineRule="auto"/>
        <w:rPr>
          <w:sz w:val="8"/>
          <w:szCs w:val="10"/>
        </w:rPr>
      </w:pPr>
    </w:p>
    <w:tbl>
      <w:tblPr>
        <w:tblW w:w="5329"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185"/>
        <w:gridCol w:w="2648"/>
        <w:gridCol w:w="1255"/>
        <w:gridCol w:w="3216"/>
        <w:gridCol w:w="1105"/>
      </w:tblGrid>
      <w:tr w:rsidR="00C15F58" w:rsidRPr="0096587C" w14:paraId="6FCAB6A9" w14:textId="77777777" w:rsidTr="0096587C">
        <w:trPr>
          <w:trHeight w:val="624"/>
          <w:tblHeader/>
          <w:jc w:val="center"/>
        </w:trPr>
        <w:tc>
          <w:tcPr>
            <w:tcW w:w="630" w:type="pct"/>
            <w:shd w:val="clear" w:color="auto" w:fill="595959" w:themeFill="text1" w:themeFillTint="A6"/>
            <w:noWrap/>
            <w:vAlign w:val="center"/>
          </w:tcPr>
          <w:p w14:paraId="0B7A5BF3" w14:textId="7A79C24E" w:rsidR="00C15F58" w:rsidRPr="0096587C" w:rsidRDefault="00C15F58"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Apartado de la evaluación</w:t>
            </w:r>
          </w:p>
        </w:tc>
        <w:tc>
          <w:tcPr>
            <w:tcW w:w="1407" w:type="pct"/>
            <w:shd w:val="clear" w:color="auto" w:fill="595959" w:themeFill="text1" w:themeFillTint="A6"/>
            <w:noWrap/>
            <w:vAlign w:val="center"/>
          </w:tcPr>
          <w:p w14:paraId="70262ACD" w14:textId="77777777" w:rsidR="00C15F58" w:rsidRPr="0096587C" w:rsidRDefault="00C15F58"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Debilidad y/o amenaza</w:t>
            </w:r>
          </w:p>
        </w:tc>
        <w:tc>
          <w:tcPr>
            <w:tcW w:w="667" w:type="pct"/>
            <w:shd w:val="clear" w:color="auto" w:fill="595959" w:themeFill="text1" w:themeFillTint="A6"/>
            <w:noWrap/>
            <w:vAlign w:val="center"/>
          </w:tcPr>
          <w:p w14:paraId="0344FD27" w14:textId="77777777" w:rsidR="00C15F58" w:rsidRPr="0096587C" w:rsidRDefault="00C15F58"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Pregunta de referencia</w:t>
            </w:r>
          </w:p>
        </w:tc>
        <w:tc>
          <w:tcPr>
            <w:tcW w:w="1709" w:type="pct"/>
            <w:shd w:val="clear" w:color="auto" w:fill="595959" w:themeFill="text1" w:themeFillTint="A6"/>
            <w:noWrap/>
            <w:vAlign w:val="center"/>
          </w:tcPr>
          <w:p w14:paraId="08B06C41" w14:textId="77777777" w:rsidR="00C15F58" w:rsidRPr="0096587C" w:rsidRDefault="00C15F58"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Recomendación</w:t>
            </w:r>
          </w:p>
        </w:tc>
        <w:tc>
          <w:tcPr>
            <w:tcW w:w="587" w:type="pct"/>
            <w:shd w:val="clear" w:color="auto" w:fill="595959" w:themeFill="text1" w:themeFillTint="A6"/>
            <w:vAlign w:val="center"/>
          </w:tcPr>
          <w:p w14:paraId="7335BE19" w14:textId="1F9E4359" w:rsidR="00C15F58" w:rsidRPr="0096587C" w:rsidRDefault="00C15F58" w:rsidP="0035070E">
            <w:pPr>
              <w:spacing w:after="0" w:line="240" w:lineRule="auto"/>
              <w:jc w:val="center"/>
              <w:rPr>
                <w:rFonts w:cs="Arial"/>
                <w:color w:val="FFFFFF" w:themeColor="background1"/>
                <w:sz w:val="18"/>
                <w:szCs w:val="18"/>
              </w:rPr>
            </w:pPr>
            <w:r w:rsidRPr="0096587C">
              <w:rPr>
                <w:rFonts w:cs="Arial"/>
                <w:color w:val="FFFFFF" w:themeColor="background1"/>
                <w:sz w:val="18"/>
                <w:szCs w:val="18"/>
              </w:rPr>
              <w:t>Horizonte de atención</w:t>
            </w:r>
          </w:p>
        </w:tc>
      </w:tr>
      <w:tr w:rsidR="00C15F58" w:rsidRPr="0096587C" w14:paraId="0DEEAA55" w14:textId="77777777" w:rsidTr="00BB4CC0">
        <w:trPr>
          <w:trHeight w:val="567"/>
          <w:jc w:val="center"/>
        </w:trPr>
        <w:tc>
          <w:tcPr>
            <w:tcW w:w="630" w:type="pct"/>
            <w:shd w:val="clear" w:color="auto" w:fill="FFFFFF"/>
            <w:vAlign w:val="center"/>
          </w:tcPr>
          <w:p w14:paraId="4ECE708C" w14:textId="333D8810" w:rsidR="00C15F58" w:rsidRPr="0096587C" w:rsidRDefault="00C15F58" w:rsidP="00F917B7">
            <w:pPr>
              <w:spacing w:after="0" w:line="240" w:lineRule="auto"/>
              <w:jc w:val="center"/>
              <w:rPr>
                <w:rFonts w:cs="Arial"/>
                <w:sz w:val="18"/>
                <w:szCs w:val="18"/>
              </w:rPr>
            </w:pPr>
            <w:r w:rsidRPr="0096587C">
              <w:rPr>
                <w:rFonts w:cs="Arial"/>
                <w:sz w:val="18"/>
                <w:szCs w:val="18"/>
              </w:rPr>
              <w:t>Diseño</w:t>
            </w:r>
          </w:p>
        </w:tc>
        <w:tc>
          <w:tcPr>
            <w:tcW w:w="1407" w:type="pct"/>
            <w:shd w:val="clear" w:color="auto" w:fill="FFFFFF"/>
            <w:vAlign w:val="center"/>
          </w:tcPr>
          <w:p w14:paraId="60C08E23" w14:textId="184A4F5D" w:rsidR="00C15F58" w:rsidRPr="0096587C" w:rsidRDefault="00F917B7" w:rsidP="00F917B7">
            <w:pPr>
              <w:spacing w:after="0" w:line="240" w:lineRule="auto"/>
              <w:rPr>
                <w:rFonts w:cs="Arial"/>
                <w:sz w:val="18"/>
                <w:szCs w:val="18"/>
              </w:rPr>
            </w:pPr>
            <w:r w:rsidRPr="0096587C">
              <w:rPr>
                <w:rFonts w:cs="Arial"/>
                <w:sz w:val="18"/>
                <w:szCs w:val="18"/>
              </w:rPr>
              <w:t xml:space="preserve">El problema central: </w:t>
            </w:r>
            <w:r w:rsidR="00C15F58" w:rsidRPr="0096587C">
              <w:rPr>
                <w:rFonts w:cs="Arial"/>
                <w:sz w:val="18"/>
                <w:szCs w:val="18"/>
              </w:rPr>
              <w:t>No está definido de forma</w:t>
            </w:r>
            <w:r w:rsidRPr="0096587C">
              <w:rPr>
                <w:rFonts w:cs="Arial"/>
                <w:sz w:val="18"/>
                <w:szCs w:val="18"/>
              </w:rPr>
              <w:t xml:space="preserve"> clara, concreta ni delimitada; </w:t>
            </w:r>
            <w:r w:rsidR="00C15F58" w:rsidRPr="0096587C">
              <w:rPr>
                <w:rFonts w:cs="Arial"/>
                <w:sz w:val="18"/>
                <w:szCs w:val="18"/>
              </w:rPr>
              <w:t xml:space="preserve">No se presenta como un hecho negativo o una </w:t>
            </w:r>
            <w:r w:rsidRPr="0096587C">
              <w:rPr>
                <w:rFonts w:cs="Arial"/>
                <w:sz w:val="18"/>
                <w:szCs w:val="18"/>
              </w:rPr>
              <w:t xml:space="preserve">situación que pueda revertirse, </w:t>
            </w:r>
            <w:r w:rsidR="00C15F58" w:rsidRPr="0096587C">
              <w:rPr>
                <w:rFonts w:cs="Arial"/>
                <w:sz w:val="18"/>
                <w:szCs w:val="18"/>
              </w:rPr>
              <w:t>No identifica de manera p</w:t>
            </w:r>
            <w:r w:rsidRPr="0096587C">
              <w:rPr>
                <w:rFonts w:cs="Arial"/>
                <w:sz w:val="18"/>
                <w:szCs w:val="18"/>
              </w:rPr>
              <w:t xml:space="preserve">recisa a la población objetivo; </w:t>
            </w:r>
            <w:r w:rsidR="00C15F58" w:rsidRPr="0096587C">
              <w:rPr>
                <w:rFonts w:cs="Arial"/>
                <w:sz w:val="18"/>
                <w:szCs w:val="18"/>
              </w:rPr>
              <w:t>Presenta múltiples problemáticas en lugar de un solo problema central.</w:t>
            </w:r>
          </w:p>
        </w:tc>
        <w:tc>
          <w:tcPr>
            <w:tcW w:w="667" w:type="pct"/>
            <w:shd w:val="clear" w:color="auto" w:fill="FFFFFF"/>
            <w:vAlign w:val="center"/>
          </w:tcPr>
          <w:p w14:paraId="5619C867" w14:textId="5A999046" w:rsidR="00C15F58" w:rsidRPr="0096587C" w:rsidRDefault="00C15F58" w:rsidP="00C15F58">
            <w:pPr>
              <w:spacing w:after="0" w:line="240" w:lineRule="auto"/>
              <w:jc w:val="center"/>
              <w:rPr>
                <w:rFonts w:cs="Arial"/>
                <w:sz w:val="18"/>
                <w:szCs w:val="18"/>
              </w:rPr>
            </w:pPr>
            <w:r w:rsidRPr="0096587C">
              <w:rPr>
                <w:rFonts w:cs="Arial"/>
                <w:sz w:val="18"/>
                <w:szCs w:val="18"/>
              </w:rPr>
              <w:t>1</w:t>
            </w:r>
          </w:p>
        </w:tc>
        <w:tc>
          <w:tcPr>
            <w:tcW w:w="1709" w:type="pct"/>
            <w:shd w:val="clear" w:color="auto" w:fill="FFFFFF"/>
            <w:vAlign w:val="center"/>
          </w:tcPr>
          <w:p w14:paraId="362A02A4" w14:textId="0A967A22" w:rsidR="00C15F58" w:rsidRPr="0096587C" w:rsidRDefault="00C15F58" w:rsidP="0035070E">
            <w:pPr>
              <w:spacing w:after="0" w:line="240" w:lineRule="auto"/>
              <w:rPr>
                <w:rFonts w:cs="Arial"/>
                <w:sz w:val="18"/>
                <w:szCs w:val="18"/>
              </w:rPr>
            </w:pPr>
            <w:r w:rsidRPr="0096587C">
              <w:rPr>
                <w:rFonts w:cs="Arial"/>
                <w:sz w:val="18"/>
                <w:szCs w:val="18"/>
              </w:rPr>
              <w:t>Reformular el planteamiento</w:t>
            </w:r>
            <w:r w:rsidR="00F917B7" w:rsidRPr="0096587C">
              <w:rPr>
                <w:rFonts w:cs="Arial"/>
                <w:sz w:val="18"/>
                <w:szCs w:val="18"/>
              </w:rPr>
              <w:t xml:space="preserve"> del </w:t>
            </w:r>
            <w:r w:rsidR="0096587C" w:rsidRPr="0096587C">
              <w:rPr>
                <w:rFonts w:cs="Arial"/>
                <w:sz w:val="18"/>
                <w:szCs w:val="18"/>
              </w:rPr>
              <w:t>problema,</w:t>
            </w:r>
            <w:r w:rsidR="00F917B7" w:rsidRPr="0096587C">
              <w:rPr>
                <w:rFonts w:cs="Arial"/>
                <w:sz w:val="18"/>
                <w:szCs w:val="18"/>
              </w:rPr>
              <w:t xml:space="preserve"> así como el diagnó</w:t>
            </w:r>
            <w:r w:rsidRPr="0096587C">
              <w:rPr>
                <w:rFonts w:cs="Arial"/>
                <w:sz w:val="18"/>
                <w:szCs w:val="18"/>
              </w:rPr>
              <w:t>stico</w:t>
            </w:r>
            <w:r w:rsidR="00F917B7" w:rsidRPr="0096587C">
              <w:rPr>
                <w:rFonts w:cs="Arial"/>
                <w:sz w:val="18"/>
                <w:szCs w:val="18"/>
              </w:rPr>
              <w:t>.</w:t>
            </w:r>
          </w:p>
        </w:tc>
        <w:tc>
          <w:tcPr>
            <w:tcW w:w="587" w:type="pct"/>
            <w:shd w:val="clear" w:color="auto" w:fill="FFFFFF"/>
            <w:vAlign w:val="center"/>
          </w:tcPr>
          <w:p w14:paraId="04B424A6" w14:textId="29AD9064" w:rsidR="00C15F58" w:rsidRPr="0096587C" w:rsidRDefault="00F917B7" w:rsidP="00C15F58">
            <w:pPr>
              <w:spacing w:after="0" w:line="240" w:lineRule="auto"/>
              <w:jc w:val="center"/>
              <w:rPr>
                <w:rFonts w:cs="Arial"/>
                <w:sz w:val="18"/>
                <w:szCs w:val="18"/>
              </w:rPr>
            </w:pPr>
            <w:r w:rsidRPr="0096587C">
              <w:rPr>
                <w:rFonts w:cs="Arial"/>
                <w:sz w:val="18"/>
                <w:szCs w:val="18"/>
              </w:rPr>
              <w:t>Corto</w:t>
            </w:r>
            <w:r w:rsidR="00C15F58" w:rsidRPr="0096587C">
              <w:rPr>
                <w:rFonts w:cs="Arial"/>
                <w:sz w:val="18"/>
                <w:szCs w:val="18"/>
              </w:rPr>
              <w:t xml:space="preserve"> plazo</w:t>
            </w:r>
          </w:p>
        </w:tc>
      </w:tr>
      <w:tr w:rsidR="00C15F58" w:rsidRPr="0096587C" w14:paraId="5B3E87F6" w14:textId="77777777" w:rsidTr="00BB4CC0">
        <w:trPr>
          <w:trHeight w:val="567"/>
          <w:jc w:val="center"/>
        </w:trPr>
        <w:tc>
          <w:tcPr>
            <w:tcW w:w="630" w:type="pct"/>
            <w:shd w:val="clear" w:color="auto" w:fill="FFFFFF"/>
            <w:vAlign w:val="center"/>
          </w:tcPr>
          <w:p w14:paraId="7E746F38" w14:textId="329B765C" w:rsidR="00C15F58" w:rsidRPr="0096587C" w:rsidRDefault="00C15F58" w:rsidP="00F917B7">
            <w:pPr>
              <w:spacing w:after="0" w:line="240" w:lineRule="auto"/>
              <w:jc w:val="center"/>
              <w:rPr>
                <w:rFonts w:cs="Arial"/>
                <w:sz w:val="18"/>
                <w:szCs w:val="18"/>
              </w:rPr>
            </w:pPr>
            <w:r w:rsidRPr="0096587C">
              <w:rPr>
                <w:rFonts w:cs="Arial"/>
                <w:sz w:val="18"/>
                <w:szCs w:val="18"/>
              </w:rPr>
              <w:t>Diseño</w:t>
            </w:r>
          </w:p>
        </w:tc>
        <w:tc>
          <w:tcPr>
            <w:tcW w:w="1407" w:type="pct"/>
            <w:shd w:val="clear" w:color="auto" w:fill="FFFFFF"/>
            <w:vAlign w:val="center"/>
          </w:tcPr>
          <w:p w14:paraId="53DBB346" w14:textId="44B16744" w:rsidR="00C15F58" w:rsidRPr="0096587C" w:rsidRDefault="00C15F58" w:rsidP="00F917B7">
            <w:pPr>
              <w:spacing w:after="0" w:line="240" w:lineRule="auto"/>
              <w:rPr>
                <w:rFonts w:cs="Arial"/>
                <w:sz w:val="18"/>
                <w:szCs w:val="18"/>
              </w:rPr>
            </w:pPr>
            <w:r w:rsidRPr="0096587C">
              <w:rPr>
                <w:rFonts w:cs="Arial"/>
                <w:sz w:val="18"/>
                <w:szCs w:val="18"/>
              </w:rPr>
              <w:t>No corresponde plenamente a la solución del problema o necesidad pública que origina la acción gubernamental. El enunciado parece más una afirmación general del estado deseado que una formulación estratégica orientada a resolver un problema claramente definido. Además, no existe un vínculo explícito con el problema central, el cual, como se ha señalado previamente, no está formulado en negativo ni cuenta con un diagnóstico documentado que justifique la intervención pública.</w:t>
            </w:r>
          </w:p>
        </w:tc>
        <w:tc>
          <w:tcPr>
            <w:tcW w:w="667" w:type="pct"/>
            <w:shd w:val="clear" w:color="auto" w:fill="FFFFFF"/>
            <w:vAlign w:val="center"/>
          </w:tcPr>
          <w:p w14:paraId="2E796EE7" w14:textId="248ECF63" w:rsidR="00C15F58" w:rsidRPr="0096587C" w:rsidRDefault="00C15F58" w:rsidP="00C15F58">
            <w:pPr>
              <w:spacing w:after="0" w:line="240" w:lineRule="auto"/>
              <w:jc w:val="center"/>
              <w:rPr>
                <w:rFonts w:cs="Arial"/>
                <w:sz w:val="18"/>
                <w:szCs w:val="18"/>
              </w:rPr>
            </w:pPr>
            <w:r w:rsidRPr="0096587C">
              <w:rPr>
                <w:rFonts w:cs="Arial"/>
                <w:sz w:val="18"/>
                <w:szCs w:val="18"/>
              </w:rPr>
              <w:t>2</w:t>
            </w:r>
          </w:p>
        </w:tc>
        <w:tc>
          <w:tcPr>
            <w:tcW w:w="1709" w:type="pct"/>
            <w:shd w:val="clear" w:color="auto" w:fill="FFFFFF"/>
            <w:vAlign w:val="center"/>
          </w:tcPr>
          <w:p w14:paraId="03A07208" w14:textId="08A0E8FB" w:rsidR="00C15F58" w:rsidRPr="0096587C" w:rsidRDefault="00C15F58" w:rsidP="00F917B7">
            <w:pPr>
              <w:spacing w:after="0" w:line="240" w:lineRule="auto"/>
              <w:rPr>
                <w:rFonts w:cs="Arial"/>
                <w:sz w:val="18"/>
                <w:szCs w:val="18"/>
              </w:rPr>
            </w:pPr>
            <w:r w:rsidRPr="0096587C">
              <w:rPr>
                <w:rFonts w:cs="Arial"/>
                <w:sz w:val="18"/>
                <w:szCs w:val="18"/>
              </w:rPr>
              <w:t>Reformular el ob</w:t>
            </w:r>
            <w:r w:rsidR="00F917B7" w:rsidRPr="0096587C">
              <w:rPr>
                <w:rFonts w:cs="Arial"/>
                <w:sz w:val="18"/>
                <w:szCs w:val="18"/>
              </w:rPr>
              <w:t>jetivo central del Pp para que: e</w:t>
            </w:r>
            <w:r w:rsidRPr="0096587C">
              <w:rPr>
                <w:rFonts w:cs="Arial"/>
                <w:sz w:val="18"/>
                <w:szCs w:val="18"/>
              </w:rPr>
              <w:t>sté claramente alineado con la sol</w:t>
            </w:r>
            <w:r w:rsidR="00F917B7" w:rsidRPr="0096587C">
              <w:rPr>
                <w:rFonts w:cs="Arial"/>
                <w:sz w:val="18"/>
                <w:szCs w:val="18"/>
              </w:rPr>
              <w:t>ución del problema identificado; r</w:t>
            </w:r>
            <w:r w:rsidRPr="0096587C">
              <w:rPr>
                <w:rFonts w:cs="Arial"/>
                <w:sz w:val="18"/>
                <w:szCs w:val="18"/>
              </w:rPr>
              <w:t>efleje una delimitación precisa y co</w:t>
            </w:r>
            <w:r w:rsidR="00F917B7" w:rsidRPr="0096587C">
              <w:rPr>
                <w:rFonts w:cs="Arial"/>
                <w:sz w:val="18"/>
                <w:szCs w:val="18"/>
              </w:rPr>
              <w:t xml:space="preserve">mpleta de la población objetivo; </w:t>
            </w:r>
            <w:r w:rsidRPr="0096587C">
              <w:rPr>
                <w:rFonts w:cs="Arial"/>
                <w:sz w:val="18"/>
                <w:szCs w:val="18"/>
              </w:rPr>
              <w:t>Mantenga una redacción orientada al cambio concreto que se desea generar como resultado de la intervención gubernamental</w:t>
            </w:r>
          </w:p>
        </w:tc>
        <w:tc>
          <w:tcPr>
            <w:tcW w:w="587" w:type="pct"/>
            <w:shd w:val="clear" w:color="auto" w:fill="FFFFFF"/>
            <w:vAlign w:val="center"/>
          </w:tcPr>
          <w:p w14:paraId="3D4355C7" w14:textId="698A1B14" w:rsidR="00C15F58" w:rsidRPr="0096587C" w:rsidRDefault="00C15F58" w:rsidP="00C15F58">
            <w:pPr>
              <w:spacing w:after="0" w:line="240" w:lineRule="auto"/>
              <w:jc w:val="center"/>
              <w:rPr>
                <w:rFonts w:cs="Arial"/>
                <w:sz w:val="18"/>
                <w:szCs w:val="18"/>
              </w:rPr>
            </w:pPr>
            <w:r w:rsidRPr="0096587C">
              <w:rPr>
                <w:rFonts w:cs="Arial"/>
                <w:sz w:val="18"/>
                <w:szCs w:val="18"/>
              </w:rPr>
              <w:t>C</w:t>
            </w:r>
            <w:r w:rsidR="00F917B7" w:rsidRPr="0096587C">
              <w:rPr>
                <w:rFonts w:cs="Arial"/>
                <w:sz w:val="18"/>
                <w:szCs w:val="18"/>
              </w:rPr>
              <w:t>orto</w:t>
            </w:r>
            <w:r w:rsidRPr="0096587C">
              <w:rPr>
                <w:rFonts w:cs="Arial"/>
                <w:sz w:val="18"/>
                <w:szCs w:val="18"/>
              </w:rPr>
              <w:t xml:space="preserve"> plazo</w:t>
            </w:r>
          </w:p>
        </w:tc>
      </w:tr>
      <w:tr w:rsidR="00C15F58" w:rsidRPr="0096587C" w14:paraId="0BAC1960" w14:textId="77777777" w:rsidTr="005E09A3">
        <w:trPr>
          <w:trHeight w:val="1658"/>
          <w:jc w:val="center"/>
        </w:trPr>
        <w:tc>
          <w:tcPr>
            <w:tcW w:w="630" w:type="pct"/>
            <w:shd w:val="clear" w:color="auto" w:fill="FFFFFF"/>
            <w:vAlign w:val="center"/>
          </w:tcPr>
          <w:p w14:paraId="6189301D" w14:textId="25BC1372" w:rsidR="00C15F58" w:rsidRPr="0096587C" w:rsidRDefault="005239ED" w:rsidP="00F917B7">
            <w:pPr>
              <w:spacing w:after="0" w:line="240" w:lineRule="auto"/>
              <w:jc w:val="center"/>
              <w:rPr>
                <w:rFonts w:cs="Arial"/>
                <w:sz w:val="18"/>
                <w:szCs w:val="18"/>
              </w:rPr>
            </w:pPr>
            <w:r w:rsidRPr="0096587C">
              <w:rPr>
                <w:rFonts w:cs="Arial"/>
                <w:sz w:val="18"/>
                <w:szCs w:val="18"/>
              </w:rPr>
              <w:t>Diseño</w:t>
            </w:r>
          </w:p>
        </w:tc>
        <w:tc>
          <w:tcPr>
            <w:tcW w:w="1407" w:type="pct"/>
            <w:shd w:val="clear" w:color="auto" w:fill="FFFFFF"/>
            <w:vAlign w:val="center"/>
          </w:tcPr>
          <w:p w14:paraId="6707A033" w14:textId="331AB490" w:rsidR="00C15F58" w:rsidRPr="0096587C" w:rsidRDefault="005239ED" w:rsidP="00F917B7">
            <w:pPr>
              <w:spacing w:after="0" w:line="240" w:lineRule="auto"/>
              <w:rPr>
                <w:rFonts w:cs="Arial"/>
                <w:sz w:val="18"/>
                <w:szCs w:val="18"/>
              </w:rPr>
            </w:pPr>
            <w:r w:rsidRPr="0096587C">
              <w:rPr>
                <w:rFonts w:cs="Arial"/>
                <w:sz w:val="18"/>
                <w:szCs w:val="18"/>
              </w:rPr>
              <w:t>No presenta evidencia del mantenimiento de los padrones</w:t>
            </w:r>
          </w:p>
        </w:tc>
        <w:tc>
          <w:tcPr>
            <w:tcW w:w="667" w:type="pct"/>
            <w:shd w:val="clear" w:color="auto" w:fill="FFFFFF"/>
            <w:vAlign w:val="center"/>
          </w:tcPr>
          <w:p w14:paraId="2A99B24D" w14:textId="09AD20A2" w:rsidR="00C15F58" w:rsidRPr="0096587C" w:rsidRDefault="005239ED" w:rsidP="00F917B7">
            <w:pPr>
              <w:spacing w:after="0" w:line="240" w:lineRule="auto"/>
              <w:jc w:val="center"/>
              <w:rPr>
                <w:rFonts w:cs="Arial"/>
                <w:sz w:val="18"/>
                <w:szCs w:val="18"/>
              </w:rPr>
            </w:pPr>
            <w:r w:rsidRPr="0096587C">
              <w:rPr>
                <w:rFonts w:cs="Arial"/>
                <w:sz w:val="18"/>
                <w:szCs w:val="18"/>
              </w:rPr>
              <w:t>10</w:t>
            </w:r>
          </w:p>
        </w:tc>
        <w:tc>
          <w:tcPr>
            <w:tcW w:w="1709" w:type="pct"/>
            <w:shd w:val="clear" w:color="auto" w:fill="FFFFFF"/>
            <w:vAlign w:val="center"/>
          </w:tcPr>
          <w:p w14:paraId="6559EB6B" w14:textId="7350C7ED" w:rsidR="00C15F58" w:rsidRPr="0096587C" w:rsidRDefault="005239ED" w:rsidP="00F917B7">
            <w:pPr>
              <w:spacing w:after="0" w:line="240" w:lineRule="auto"/>
              <w:rPr>
                <w:rFonts w:cs="Arial"/>
                <w:sz w:val="18"/>
                <w:szCs w:val="18"/>
              </w:rPr>
            </w:pPr>
            <w:r w:rsidRPr="0096587C">
              <w:rPr>
                <w:rFonts w:cs="Arial"/>
                <w:sz w:val="18"/>
                <w:szCs w:val="18"/>
              </w:rPr>
              <w:t>Generar evid</w:t>
            </w:r>
            <w:r w:rsidR="00F917B7" w:rsidRPr="0096587C">
              <w:rPr>
                <w:rFonts w:cs="Arial"/>
                <w:sz w:val="18"/>
                <w:szCs w:val="18"/>
              </w:rPr>
              <w:t>encia del mantenimiento del SID: identifique las</w:t>
            </w:r>
            <w:r w:rsidRPr="0096587C">
              <w:rPr>
                <w:rFonts w:cs="Arial"/>
                <w:sz w:val="18"/>
                <w:szCs w:val="18"/>
              </w:rPr>
              <w:t xml:space="preserve"> personas usuarias del servicio</w:t>
            </w:r>
            <w:r w:rsidR="00F917B7" w:rsidRPr="0096587C">
              <w:rPr>
                <w:rFonts w:cs="Arial"/>
                <w:sz w:val="18"/>
                <w:szCs w:val="18"/>
              </w:rPr>
              <w:t>; e</w:t>
            </w:r>
            <w:r w:rsidRPr="0096587C">
              <w:rPr>
                <w:rFonts w:cs="Arial"/>
                <w:sz w:val="18"/>
                <w:szCs w:val="18"/>
              </w:rPr>
              <w:t>vite la duplicidades o registros inconsistentes</w:t>
            </w:r>
            <w:r w:rsidR="00F917B7" w:rsidRPr="0096587C">
              <w:rPr>
                <w:rFonts w:cs="Arial"/>
                <w:sz w:val="18"/>
                <w:szCs w:val="18"/>
              </w:rPr>
              <w:t>; l</w:t>
            </w:r>
            <w:r w:rsidRPr="0096587C">
              <w:rPr>
                <w:rFonts w:cs="Arial"/>
                <w:sz w:val="18"/>
                <w:szCs w:val="18"/>
              </w:rPr>
              <w:t>a depuración periódica de la base de datos</w:t>
            </w:r>
            <w:r w:rsidR="00F917B7" w:rsidRPr="0096587C">
              <w:rPr>
                <w:rFonts w:cs="Arial"/>
                <w:sz w:val="18"/>
                <w:szCs w:val="18"/>
              </w:rPr>
              <w:t xml:space="preserve">; </w:t>
            </w:r>
            <w:r w:rsidRPr="0096587C">
              <w:rPr>
                <w:rFonts w:cs="Arial"/>
                <w:sz w:val="18"/>
                <w:szCs w:val="18"/>
              </w:rPr>
              <w:t>La trazabilidad de los actos registrales realizados</w:t>
            </w:r>
            <w:r w:rsidR="00F917B7" w:rsidRPr="0096587C">
              <w:rPr>
                <w:rFonts w:cs="Arial"/>
                <w:sz w:val="18"/>
                <w:szCs w:val="18"/>
              </w:rPr>
              <w:t>.</w:t>
            </w:r>
          </w:p>
        </w:tc>
        <w:tc>
          <w:tcPr>
            <w:tcW w:w="587" w:type="pct"/>
            <w:shd w:val="clear" w:color="auto" w:fill="FFFFFF"/>
            <w:vAlign w:val="center"/>
          </w:tcPr>
          <w:p w14:paraId="45A95198" w14:textId="75C66F19" w:rsidR="00C15F58" w:rsidRPr="0096587C" w:rsidRDefault="005239ED" w:rsidP="00C15F58">
            <w:pPr>
              <w:spacing w:after="0" w:line="240" w:lineRule="auto"/>
              <w:jc w:val="center"/>
              <w:rPr>
                <w:rFonts w:cs="Arial"/>
                <w:sz w:val="18"/>
                <w:szCs w:val="18"/>
              </w:rPr>
            </w:pPr>
            <w:r w:rsidRPr="0096587C">
              <w:rPr>
                <w:rFonts w:cs="Arial"/>
                <w:sz w:val="18"/>
                <w:szCs w:val="18"/>
              </w:rPr>
              <w:t>Corto plazo</w:t>
            </w:r>
          </w:p>
        </w:tc>
      </w:tr>
      <w:tr w:rsidR="005239ED" w:rsidRPr="0096587C" w14:paraId="7DD3505C" w14:textId="77777777" w:rsidTr="005E09A3">
        <w:trPr>
          <w:trHeight w:val="907"/>
          <w:jc w:val="center"/>
        </w:trPr>
        <w:tc>
          <w:tcPr>
            <w:tcW w:w="630" w:type="pct"/>
            <w:shd w:val="clear" w:color="auto" w:fill="FFFFFF"/>
            <w:vAlign w:val="center"/>
          </w:tcPr>
          <w:p w14:paraId="4420A977" w14:textId="4494F5A2" w:rsidR="005239ED" w:rsidRPr="0096587C" w:rsidRDefault="005239ED" w:rsidP="00F917B7">
            <w:pPr>
              <w:spacing w:after="0" w:line="240" w:lineRule="auto"/>
              <w:jc w:val="center"/>
              <w:rPr>
                <w:rFonts w:cs="Arial"/>
                <w:sz w:val="18"/>
                <w:szCs w:val="18"/>
              </w:rPr>
            </w:pPr>
            <w:r w:rsidRPr="0096587C">
              <w:rPr>
                <w:rFonts w:cs="Arial"/>
                <w:sz w:val="18"/>
                <w:szCs w:val="18"/>
              </w:rPr>
              <w:t>Diseño</w:t>
            </w:r>
          </w:p>
        </w:tc>
        <w:tc>
          <w:tcPr>
            <w:tcW w:w="1407" w:type="pct"/>
            <w:shd w:val="clear" w:color="auto" w:fill="FFFFFF"/>
            <w:vAlign w:val="center"/>
          </w:tcPr>
          <w:p w14:paraId="34120981" w14:textId="467FC9EC" w:rsidR="005239ED" w:rsidRPr="0096587C" w:rsidRDefault="00F917B7" w:rsidP="00F917B7">
            <w:pPr>
              <w:spacing w:after="0" w:line="240" w:lineRule="auto"/>
              <w:rPr>
                <w:rFonts w:cs="Arial"/>
                <w:sz w:val="18"/>
                <w:szCs w:val="18"/>
              </w:rPr>
            </w:pPr>
            <w:r w:rsidRPr="0096587C">
              <w:rPr>
                <w:rFonts w:cs="Arial"/>
                <w:sz w:val="18"/>
                <w:szCs w:val="18"/>
              </w:rPr>
              <w:t>N</w:t>
            </w:r>
            <w:r w:rsidR="005239ED" w:rsidRPr="0096587C">
              <w:rPr>
                <w:rFonts w:cs="Arial"/>
                <w:sz w:val="18"/>
                <w:szCs w:val="18"/>
              </w:rPr>
              <w:t xml:space="preserve">o </w:t>
            </w:r>
            <w:r w:rsidR="0096587C" w:rsidRPr="0096587C">
              <w:rPr>
                <w:rFonts w:cs="Arial"/>
                <w:sz w:val="18"/>
                <w:szCs w:val="18"/>
              </w:rPr>
              <w:t>presenta evidencia</w:t>
            </w:r>
            <w:r w:rsidR="005239ED" w:rsidRPr="0096587C">
              <w:rPr>
                <w:rFonts w:cs="Arial"/>
                <w:sz w:val="18"/>
                <w:szCs w:val="18"/>
              </w:rPr>
              <w:t xml:space="preserve"> de contar </w:t>
            </w:r>
            <w:r w:rsidR="0096587C" w:rsidRPr="0096587C">
              <w:rPr>
                <w:rFonts w:cs="Arial"/>
                <w:sz w:val="18"/>
                <w:szCs w:val="18"/>
              </w:rPr>
              <w:t>con fichas</w:t>
            </w:r>
            <w:r w:rsidR="005239ED" w:rsidRPr="0096587C">
              <w:rPr>
                <w:rFonts w:cs="Arial"/>
                <w:sz w:val="18"/>
                <w:szCs w:val="18"/>
              </w:rPr>
              <w:t xml:space="preserve"> de Indicadores de Desempeño (FID).</w:t>
            </w:r>
          </w:p>
        </w:tc>
        <w:tc>
          <w:tcPr>
            <w:tcW w:w="667" w:type="pct"/>
            <w:shd w:val="clear" w:color="auto" w:fill="FFFFFF"/>
            <w:vAlign w:val="center"/>
          </w:tcPr>
          <w:p w14:paraId="33037A72" w14:textId="783A9837" w:rsidR="005239ED" w:rsidRPr="0096587C" w:rsidRDefault="00F917B7" w:rsidP="00F917B7">
            <w:pPr>
              <w:spacing w:after="0" w:line="240" w:lineRule="auto"/>
              <w:jc w:val="center"/>
              <w:rPr>
                <w:rFonts w:cs="Arial"/>
                <w:sz w:val="18"/>
                <w:szCs w:val="18"/>
              </w:rPr>
            </w:pPr>
            <w:r w:rsidRPr="0096587C">
              <w:rPr>
                <w:rFonts w:cs="Arial"/>
                <w:sz w:val="18"/>
                <w:szCs w:val="18"/>
              </w:rPr>
              <w:t>14</w:t>
            </w:r>
          </w:p>
        </w:tc>
        <w:tc>
          <w:tcPr>
            <w:tcW w:w="1709" w:type="pct"/>
            <w:shd w:val="clear" w:color="auto" w:fill="FFFFFF"/>
            <w:vAlign w:val="center"/>
          </w:tcPr>
          <w:p w14:paraId="277D466D" w14:textId="11BFCCE7" w:rsidR="005239ED" w:rsidRPr="0096587C" w:rsidRDefault="005239ED" w:rsidP="005239ED">
            <w:pPr>
              <w:spacing w:after="0" w:line="240" w:lineRule="auto"/>
              <w:rPr>
                <w:rFonts w:cs="Arial"/>
                <w:sz w:val="18"/>
                <w:szCs w:val="18"/>
              </w:rPr>
            </w:pPr>
            <w:r w:rsidRPr="0096587C">
              <w:rPr>
                <w:rFonts w:cs="Arial"/>
                <w:sz w:val="18"/>
                <w:szCs w:val="18"/>
              </w:rPr>
              <w:t>Elaborar las fichas de Indicadores de Desempeño (FID).</w:t>
            </w:r>
          </w:p>
        </w:tc>
        <w:tc>
          <w:tcPr>
            <w:tcW w:w="587" w:type="pct"/>
            <w:shd w:val="clear" w:color="auto" w:fill="FFFFFF"/>
            <w:vAlign w:val="center"/>
          </w:tcPr>
          <w:p w14:paraId="0C03835D" w14:textId="790EACB3" w:rsidR="005239ED" w:rsidRPr="0096587C" w:rsidRDefault="00F917B7" w:rsidP="00C15F58">
            <w:pPr>
              <w:spacing w:after="0" w:line="240" w:lineRule="auto"/>
              <w:jc w:val="center"/>
              <w:rPr>
                <w:rFonts w:cs="Arial"/>
                <w:sz w:val="18"/>
                <w:szCs w:val="18"/>
              </w:rPr>
            </w:pPr>
            <w:r w:rsidRPr="0096587C">
              <w:rPr>
                <w:rFonts w:cs="Arial"/>
                <w:sz w:val="18"/>
                <w:szCs w:val="18"/>
              </w:rPr>
              <w:t>Corto plazo</w:t>
            </w:r>
          </w:p>
        </w:tc>
      </w:tr>
      <w:tr w:rsidR="00BB4CC0" w:rsidRPr="0096587C" w14:paraId="03600FD5" w14:textId="77777777" w:rsidTr="005E09A3">
        <w:trPr>
          <w:trHeight w:val="645"/>
          <w:jc w:val="center"/>
        </w:trPr>
        <w:tc>
          <w:tcPr>
            <w:tcW w:w="630" w:type="pct"/>
            <w:shd w:val="clear" w:color="auto" w:fill="FFFFFF"/>
            <w:vAlign w:val="center"/>
          </w:tcPr>
          <w:p w14:paraId="1A24D04A" w14:textId="5DA71FD7" w:rsidR="00BB4CC0" w:rsidRPr="0096587C" w:rsidRDefault="00BB4CC0" w:rsidP="00BB4CC0">
            <w:pPr>
              <w:spacing w:after="0" w:line="240" w:lineRule="auto"/>
              <w:jc w:val="center"/>
              <w:rPr>
                <w:rFonts w:cs="Arial"/>
                <w:sz w:val="18"/>
                <w:szCs w:val="18"/>
              </w:rPr>
            </w:pPr>
            <w:r w:rsidRPr="0096587C">
              <w:rPr>
                <w:rFonts w:cs="Arial"/>
                <w:sz w:val="18"/>
                <w:szCs w:val="18"/>
              </w:rPr>
              <w:lastRenderedPageBreak/>
              <w:t>Diseño</w:t>
            </w:r>
          </w:p>
        </w:tc>
        <w:tc>
          <w:tcPr>
            <w:tcW w:w="1407" w:type="pct"/>
            <w:shd w:val="clear" w:color="auto" w:fill="FFFFFF"/>
            <w:vAlign w:val="center"/>
          </w:tcPr>
          <w:p w14:paraId="11575D36" w14:textId="75AA4D88" w:rsidR="00BB4CC0" w:rsidRPr="0096587C" w:rsidRDefault="00BB4CC0" w:rsidP="00BB4CC0">
            <w:pPr>
              <w:spacing w:after="0" w:line="240" w:lineRule="auto"/>
              <w:rPr>
                <w:rFonts w:cs="Arial"/>
                <w:sz w:val="18"/>
                <w:szCs w:val="18"/>
              </w:rPr>
            </w:pPr>
            <w:r w:rsidRPr="0096587C">
              <w:rPr>
                <w:rFonts w:cs="Arial"/>
                <w:sz w:val="18"/>
                <w:szCs w:val="18"/>
              </w:rPr>
              <w:t>No se mostró información en el apartado de antecedentes del programa.</w:t>
            </w:r>
          </w:p>
        </w:tc>
        <w:tc>
          <w:tcPr>
            <w:tcW w:w="667" w:type="pct"/>
            <w:shd w:val="clear" w:color="auto" w:fill="FFFFFF"/>
            <w:vAlign w:val="center"/>
          </w:tcPr>
          <w:p w14:paraId="5F9F882D" w14:textId="13E5FF8C" w:rsidR="00BB4CC0" w:rsidRPr="0096587C" w:rsidRDefault="00BB4CC0" w:rsidP="00BB4CC0">
            <w:pPr>
              <w:spacing w:after="0" w:line="240" w:lineRule="auto"/>
              <w:jc w:val="center"/>
              <w:rPr>
                <w:rFonts w:cs="Arial"/>
                <w:sz w:val="18"/>
                <w:szCs w:val="18"/>
              </w:rPr>
            </w:pPr>
            <w:r w:rsidRPr="0096587C">
              <w:rPr>
                <w:rFonts w:cs="Arial"/>
                <w:sz w:val="18"/>
                <w:szCs w:val="18"/>
              </w:rPr>
              <w:t>Antecedentes</w:t>
            </w:r>
          </w:p>
        </w:tc>
        <w:tc>
          <w:tcPr>
            <w:tcW w:w="1709" w:type="pct"/>
            <w:shd w:val="clear" w:color="auto" w:fill="FFFFFF"/>
            <w:vAlign w:val="center"/>
          </w:tcPr>
          <w:p w14:paraId="063822F5" w14:textId="15BC9D08" w:rsidR="00BB4CC0" w:rsidRPr="0096587C" w:rsidRDefault="00BB4CC0" w:rsidP="00BB4CC0">
            <w:pPr>
              <w:spacing w:after="0" w:line="240" w:lineRule="auto"/>
              <w:rPr>
                <w:rFonts w:cs="Arial"/>
                <w:sz w:val="18"/>
                <w:szCs w:val="18"/>
              </w:rPr>
            </w:pPr>
            <w:r w:rsidRPr="0096587C">
              <w:rPr>
                <w:rFonts w:cs="Arial"/>
                <w:sz w:val="18"/>
                <w:szCs w:val="18"/>
              </w:rPr>
              <w:t>Tener en un documento los siguientes datos del Pp y que contenga: el año de inicio del Pp; Problema o necesidad que busca atender; Alineación del programa presupuestario con el Plan Nacional de Desarrollo 2019 – 2024; Plan Estatal de Desarrollo 2022 – 2027; Programa Sectorial de la Secretaría General de Gobierno; objetivos del Programa presupuestario general y específicos; los bienes y servicios que otorga el Pp; Población potencial; Población objetivo.</w:t>
            </w:r>
          </w:p>
        </w:tc>
        <w:tc>
          <w:tcPr>
            <w:tcW w:w="587" w:type="pct"/>
            <w:shd w:val="clear" w:color="auto" w:fill="FFFFFF"/>
            <w:vAlign w:val="center"/>
          </w:tcPr>
          <w:p w14:paraId="32A1C71A" w14:textId="7FF96964" w:rsidR="00BB4CC0" w:rsidRPr="0096587C" w:rsidRDefault="00BB4CC0" w:rsidP="00BB4CC0">
            <w:pPr>
              <w:spacing w:after="0" w:line="240" w:lineRule="auto"/>
              <w:jc w:val="center"/>
              <w:rPr>
                <w:rFonts w:cs="Arial"/>
                <w:sz w:val="18"/>
                <w:szCs w:val="18"/>
              </w:rPr>
            </w:pPr>
            <w:r w:rsidRPr="0096587C">
              <w:rPr>
                <w:rFonts w:cs="Arial"/>
                <w:sz w:val="18"/>
                <w:szCs w:val="18"/>
              </w:rPr>
              <w:t>Corto plazo</w:t>
            </w:r>
          </w:p>
        </w:tc>
      </w:tr>
    </w:tbl>
    <w:p w14:paraId="5C9FE13A" w14:textId="77777777" w:rsidR="009F1E01" w:rsidRDefault="009F1E01">
      <w:pPr>
        <w:spacing w:line="276" w:lineRule="auto"/>
        <w:jc w:val="left"/>
      </w:pPr>
    </w:p>
    <w:p w14:paraId="6195C852" w14:textId="3EA7A4B6" w:rsidR="001B2568" w:rsidRDefault="001B2568" w:rsidP="009F1E01">
      <w:pPr>
        <w:pStyle w:val="Ttulo3"/>
        <w:numPr>
          <w:ilvl w:val="0"/>
          <w:numId w:val="49"/>
        </w:numPr>
        <w:rPr>
          <w:lang w:val="es-ES"/>
        </w:rPr>
      </w:pPr>
      <w:bookmarkStart w:id="53" w:name="_Toc208394725"/>
      <w:r w:rsidRPr="006F369A">
        <w:rPr>
          <w:lang w:val="es-ES"/>
        </w:rPr>
        <w:t xml:space="preserve">Sección </w:t>
      </w:r>
      <w:r>
        <w:rPr>
          <w:lang w:val="es-ES"/>
        </w:rPr>
        <w:t>de Procesos</w:t>
      </w:r>
      <w:bookmarkEnd w:id="53"/>
    </w:p>
    <w:p w14:paraId="5785E18B" w14:textId="1C9D6CA8" w:rsidR="001B2568" w:rsidRPr="00F917B7" w:rsidRDefault="001B2568" w:rsidP="009F1E01">
      <w:pPr>
        <w:rPr>
          <w:b/>
        </w:rPr>
      </w:pPr>
      <w:r w:rsidRPr="00F917B7">
        <w:rPr>
          <w:b/>
        </w:rPr>
        <w:t>Contexto en que opera el Pp;</w:t>
      </w:r>
    </w:p>
    <w:p w14:paraId="5C2EFB22" w14:textId="38E11BD4" w:rsidR="00ED5FB9" w:rsidRPr="00A640A1" w:rsidRDefault="00ED5FB9" w:rsidP="009F1E01">
      <w:pPr>
        <w:spacing w:before="240" w:after="120"/>
        <w:rPr>
          <w:rFonts w:eastAsia="Times New Roman" w:cs="Arial"/>
          <w:szCs w:val="20"/>
          <w:lang w:eastAsia="es-MX"/>
        </w:rPr>
      </w:pPr>
      <w:r w:rsidRPr="00A640A1">
        <w:rPr>
          <w:rFonts w:eastAsia="Times New Roman" w:cs="Arial"/>
          <w:szCs w:val="20"/>
          <w:lang w:eastAsia="es-MX"/>
        </w:rPr>
        <w:t>En el contexto en que opera el Programa Presupuestario E005 “Modernización y operación del registro civil”, orientado al otorgamiento de actos registrales, con el objetivo de contribuir a la protección de los derechos de las personas mediante el acceso a servicios registrales de calidad</w:t>
      </w:r>
      <w:r w:rsidR="00BB4CC0">
        <w:rPr>
          <w:rFonts w:eastAsia="Times New Roman" w:cs="Arial"/>
          <w:szCs w:val="20"/>
          <w:lang w:eastAsia="es-MX"/>
        </w:rPr>
        <w:t>.</w:t>
      </w:r>
    </w:p>
    <w:p w14:paraId="2ABC8B5B" w14:textId="3E45A720" w:rsidR="00FC3A30" w:rsidRPr="00BB4CC0" w:rsidRDefault="001B2568" w:rsidP="00A640A1">
      <w:pPr>
        <w:spacing w:before="240" w:after="120"/>
        <w:rPr>
          <w:rFonts w:eastAsia="Times New Roman" w:cs="Arial"/>
          <w:b/>
          <w:szCs w:val="20"/>
          <w:lang w:eastAsia="es-MX"/>
        </w:rPr>
      </w:pPr>
      <w:r w:rsidRPr="00BB4CC0">
        <w:rPr>
          <w:rFonts w:eastAsia="Times New Roman" w:cs="Arial"/>
          <w:b/>
          <w:szCs w:val="20"/>
          <w:lang w:eastAsia="es-MX"/>
        </w:rPr>
        <w:t>Diagnóstico inicial de los procesos y subprocesos;</w:t>
      </w:r>
    </w:p>
    <w:p w14:paraId="6CDC358E" w14:textId="77777777" w:rsidR="00FC3A30" w:rsidRPr="00FC3A30" w:rsidRDefault="00FC3A30" w:rsidP="00A640A1">
      <w:pPr>
        <w:spacing w:before="240" w:after="120"/>
        <w:rPr>
          <w:rFonts w:eastAsia="Times New Roman" w:cs="Arial"/>
          <w:szCs w:val="20"/>
          <w:lang w:eastAsia="es-MX"/>
        </w:rPr>
      </w:pPr>
      <w:r w:rsidRPr="00FC3A30">
        <w:rPr>
          <w:rFonts w:eastAsia="Times New Roman" w:cs="Arial"/>
          <w:szCs w:val="20"/>
          <w:lang w:eastAsia="es-MX"/>
        </w:rPr>
        <w:t xml:space="preserve">Con base en el análisis de la </w:t>
      </w:r>
      <w:r w:rsidRPr="00A640A1">
        <w:rPr>
          <w:rFonts w:eastAsia="Times New Roman" w:cs="Arial"/>
          <w:szCs w:val="20"/>
          <w:lang w:eastAsia="es-MX"/>
        </w:rPr>
        <w:t>Matriz de Indicadores de Cumplimiento (MIC)</w:t>
      </w:r>
      <w:r w:rsidRPr="00FC3A30">
        <w:rPr>
          <w:rFonts w:eastAsia="Times New Roman" w:cs="Arial"/>
          <w:szCs w:val="20"/>
          <w:lang w:eastAsia="es-MX"/>
        </w:rPr>
        <w:t xml:space="preserve">, el </w:t>
      </w:r>
      <w:r w:rsidRPr="00A640A1">
        <w:rPr>
          <w:rFonts w:eastAsia="Times New Roman" w:cs="Arial"/>
          <w:szCs w:val="20"/>
          <w:lang w:eastAsia="es-MX"/>
        </w:rPr>
        <w:t>árbol de problemas</w:t>
      </w:r>
      <w:r w:rsidRPr="00FC3A30">
        <w:rPr>
          <w:rFonts w:eastAsia="Times New Roman" w:cs="Arial"/>
          <w:szCs w:val="20"/>
          <w:lang w:eastAsia="es-MX"/>
        </w:rPr>
        <w:t xml:space="preserve">, el </w:t>
      </w:r>
      <w:r w:rsidRPr="00A640A1">
        <w:rPr>
          <w:rFonts w:eastAsia="Times New Roman" w:cs="Arial"/>
          <w:szCs w:val="20"/>
          <w:lang w:eastAsia="es-MX"/>
        </w:rPr>
        <w:t>árbol de objetivos</w:t>
      </w:r>
      <w:r w:rsidRPr="00FC3A30">
        <w:rPr>
          <w:rFonts w:eastAsia="Times New Roman" w:cs="Arial"/>
          <w:szCs w:val="20"/>
          <w:lang w:eastAsia="es-MX"/>
        </w:rPr>
        <w:t xml:space="preserve"> y la </w:t>
      </w:r>
      <w:r w:rsidRPr="00A640A1">
        <w:rPr>
          <w:rFonts w:eastAsia="Times New Roman" w:cs="Arial"/>
          <w:szCs w:val="20"/>
          <w:lang w:eastAsia="es-MX"/>
        </w:rPr>
        <w:t>definición del problema</w:t>
      </w:r>
      <w:r w:rsidRPr="00FC3A30">
        <w:rPr>
          <w:rFonts w:eastAsia="Times New Roman" w:cs="Arial"/>
          <w:szCs w:val="20"/>
          <w:lang w:eastAsia="es-MX"/>
        </w:rPr>
        <w:t xml:space="preserve">, se identifica que la </w:t>
      </w:r>
      <w:r w:rsidRPr="00A640A1">
        <w:rPr>
          <w:rFonts w:eastAsia="Times New Roman" w:cs="Arial"/>
          <w:szCs w:val="20"/>
          <w:lang w:eastAsia="es-MX"/>
        </w:rPr>
        <w:t>Dirección del Registro Civil</w:t>
      </w:r>
      <w:r w:rsidRPr="00FC3A30">
        <w:rPr>
          <w:rFonts w:eastAsia="Times New Roman" w:cs="Arial"/>
          <w:szCs w:val="20"/>
          <w:lang w:eastAsia="es-MX"/>
        </w:rPr>
        <w:t xml:space="preserve"> cuenta con las condiciones operativas necesarias para cumplir con su función institucional.</w:t>
      </w:r>
    </w:p>
    <w:p w14:paraId="56FF7156" w14:textId="77777777" w:rsidR="00FC3A30" w:rsidRPr="00FC3A30" w:rsidRDefault="00FC3A30" w:rsidP="00A640A1">
      <w:pPr>
        <w:spacing w:before="240" w:after="120"/>
        <w:rPr>
          <w:rFonts w:eastAsia="Times New Roman" w:cs="Arial"/>
          <w:szCs w:val="20"/>
          <w:lang w:eastAsia="es-MX"/>
        </w:rPr>
      </w:pPr>
      <w:r w:rsidRPr="00FC3A30">
        <w:rPr>
          <w:rFonts w:eastAsia="Times New Roman" w:cs="Arial"/>
          <w:szCs w:val="20"/>
          <w:lang w:eastAsia="es-MX"/>
        </w:rPr>
        <w:t xml:space="preserve">Los </w:t>
      </w:r>
      <w:r w:rsidRPr="00A640A1">
        <w:rPr>
          <w:rFonts w:eastAsia="Times New Roman" w:cs="Arial"/>
          <w:szCs w:val="20"/>
          <w:lang w:eastAsia="es-MX"/>
        </w:rPr>
        <w:t>recursos transferidos por el Estado de Sinaloa</w:t>
      </w:r>
      <w:r w:rsidRPr="00FC3A30">
        <w:rPr>
          <w:rFonts w:eastAsia="Times New Roman" w:cs="Arial"/>
          <w:szCs w:val="20"/>
          <w:lang w:eastAsia="es-MX"/>
        </w:rPr>
        <w:t xml:space="preserve"> permiten el adecuado funcionamiento tanto de la institución como de los </w:t>
      </w:r>
      <w:r w:rsidRPr="00A640A1">
        <w:rPr>
          <w:rFonts w:eastAsia="Times New Roman" w:cs="Arial"/>
          <w:szCs w:val="20"/>
          <w:lang w:eastAsia="es-MX"/>
        </w:rPr>
        <w:t>procesos y subprocesos vinculados con los actos registrales</w:t>
      </w:r>
      <w:r w:rsidRPr="00FC3A30">
        <w:rPr>
          <w:rFonts w:eastAsia="Times New Roman" w:cs="Arial"/>
          <w:szCs w:val="20"/>
          <w:lang w:eastAsia="es-MX"/>
        </w:rPr>
        <w:t>, lo cual incide positivamente en la protección de los derechos de las personas mediante el acceso a servicios registrales de calidad.</w:t>
      </w:r>
    </w:p>
    <w:p w14:paraId="78420500" w14:textId="6745A052" w:rsidR="00FC3A30" w:rsidRPr="00FC3A30" w:rsidRDefault="00FC3A30" w:rsidP="00A640A1">
      <w:pPr>
        <w:spacing w:before="240" w:after="120"/>
        <w:rPr>
          <w:rFonts w:eastAsia="Times New Roman" w:cs="Arial"/>
          <w:szCs w:val="20"/>
          <w:lang w:eastAsia="es-MX"/>
        </w:rPr>
      </w:pPr>
      <w:r w:rsidRPr="00FC3A30">
        <w:rPr>
          <w:rFonts w:eastAsia="Times New Roman" w:cs="Arial"/>
          <w:szCs w:val="20"/>
          <w:lang w:eastAsia="es-MX"/>
        </w:rPr>
        <w:t xml:space="preserve">Lo anterior se sustenta en los elementos presentados en el </w:t>
      </w:r>
      <w:r w:rsidRPr="00A640A1">
        <w:rPr>
          <w:rFonts w:eastAsia="Times New Roman" w:cs="Arial"/>
          <w:szCs w:val="20"/>
          <w:lang w:eastAsia="es-MX"/>
        </w:rPr>
        <w:t>Anexo 3.P</w:t>
      </w:r>
      <w:r w:rsidRPr="00FC3A30">
        <w:rPr>
          <w:rFonts w:eastAsia="Times New Roman" w:cs="Arial"/>
          <w:szCs w:val="20"/>
          <w:lang w:eastAsia="es-MX"/>
        </w:rPr>
        <w:t xml:space="preserve">, así como en los </w:t>
      </w:r>
      <w:r w:rsidRPr="00A640A1">
        <w:rPr>
          <w:rFonts w:eastAsia="Times New Roman" w:cs="Arial"/>
          <w:szCs w:val="20"/>
          <w:lang w:eastAsia="es-MX"/>
        </w:rPr>
        <w:t>Anexos 1.D y 4.D</w:t>
      </w:r>
      <w:r w:rsidRPr="00FC3A30">
        <w:rPr>
          <w:rFonts w:eastAsia="Times New Roman" w:cs="Arial"/>
          <w:szCs w:val="20"/>
          <w:lang w:eastAsia="es-MX"/>
        </w:rPr>
        <w:t>, donde se describen las capacidades institucionales, los flujos de proceso y los objetivos estratégicos del programa.</w:t>
      </w:r>
    </w:p>
    <w:p w14:paraId="6697FA90" w14:textId="75A25702" w:rsidR="001B2568" w:rsidRPr="00BB4CC0" w:rsidRDefault="001B2568" w:rsidP="00A640A1">
      <w:pPr>
        <w:spacing w:before="240" w:after="120"/>
        <w:rPr>
          <w:rFonts w:eastAsia="Times New Roman" w:cs="Arial"/>
          <w:b/>
          <w:szCs w:val="20"/>
          <w:lang w:eastAsia="es-MX"/>
        </w:rPr>
      </w:pPr>
      <w:r w:rsidRPr="00BB4CC0">
        <w:rPr>
          <w:rFonts w:eastAsia="Times New Roman" w:cs="Arial"/>
          <w:b/>
          <w:szCs w:val="20"/>
          <w:lang w:eastAsia="es-MX"/>
        </w:rPr>
        <w:t>Alcance y enfoque metodoló</w:t>
      </w:r>
      <w:r w:rsidR="00432626" w:rsidRPr="00BB4CC0">
        <w:rPr>
          <w:rFonts w:eastAsia="Times New Roman" w:cs="Arial"/>
          <w:b/>
          <w:szCs w:val="20"/>
          <w:lang w:eastAsia="es-MX"/>
        </w:rPr>
        <w:t xml:space="preserve">gico de la Sección de Procesos </w:t>
      </w:r>
    </w:p>
    <w:p w14:paraId="20EB7FEC" w14:textId="77777777" w:rsidR="00221198" w:rsidRPr="00221198" w:rsidRDefault="00221198" w:rsidP="00A640A1">
      <w:pPr>
        <w:spacing w:before="240" w:after="120"/>
        <w:rPr>
          <w:rFonts w:eastAsia="Times New Roman" w:cs="Arial"/>
          <w:szCs w:val="20"/>
          <w:lang w:eastAsia="es-MX"/>
        </w:rPr>
      </w:pPr>
      <w:r w:rsidRPr="00221198">
        <w:rPr>
          <w:rFonts w:eastAsia="Times New Roman" w:cs="Arial"/>
          <w:szCs w:val="20"/>
          <w:lang w:eastAsia="es-MX"/>
        </w:rPr>
        <w:t xml:space="preserve">En el desarrollo del análisis se consideró que cada </w:t>
      </w:r>
      <w:r w:rsidRPr="00A640A1">
        <w:rPr>
          <w:rFonts w:eastAsia="Times New Roman" w:cs="Arial"/>
          <w:szCs w:val="20"/>
          <w:lang w:eastAsia="es-MX"/>
        </w:rPr>
        <w:t>subproceso no constituye únicamente un resultado final aislado</w:t>
      </w:r>
      <w:r w:rsidRPr="00221198">
        <w:rPr>
          <w:rFonts w:eastAsia="Times New Roman" w:cs="Arial"/>
          <w:szCs w:val="20"/>
          <w:lang w:eastAsia="es-MX"/>
        </w:rPr>
        <w:t xml:space="preserve">, sino que </w:t>
      </w:r>
      <w:r w:rsidRPr="00A640A1">
        <w:rPr>
          <w:rFonts w:eastAsia="Times New Roman" w:cs="Arial"/>
          <w:szCs w:val="20"/>
          <w:lang w:eastAsia="es-MX"/>
        </w:rPr>
        <w:t>actúa como insumo fundamental para el subproceso siguiente</w:t>
      </w:r>
      <w:r w:rsidRPr="00221198">
        <w:rPr>
          <w:rFonts w:eastAsia="Times New Roman" w:cs="Arial"/>
          <w:szCs w:val="20"/>
          <w:lang w:eastAsia="es-MX"/>
        </w:rPr>
        <w:t xml:space="preserve">, hasta conformar el proceso completo. Esta lógica encadenada permite que la gestión de los actos </w:t>
      </w:r>
      <w:r w:rsidRPr="00221198">
        <w:rPr>
          <w:rFonts w:eastAsia="Times New Roman" w:cs="Arial"/>
          <w:szCs w:val="20"/>
          <w:lang w:eastAsia="es-MX"/>
        </w:rPr>
        <w:lastRenderedPageBreak/>
        <w:t xml:space="preserve">registrales se lleve a cabo de manera </w:t>
      </w:r>
      <w:r w:rsidRPr="00A640A1">
        <w:rPr>
          <w:rFonts w:eastAsia="Times New Roman" w:cs="Arial"/>
          <w:szCs w:val="20"/>
          <w:lang w:eastAsia="es-MX"/>
        </w:rPr>
        <w:t>coordinada y eficiente</w:t>
      </w:r>
      <w:r w:rsidRPr="00221198">
        <w:rPr>
          <w:rFonts w:eastAsia="Times New Roman" w:cs="Arial"/>
          <w:szCs w:val="20"/>
          <w:lang w:eastAsia="es-MX"/>
        </w:rPr>
        <w:t xml:space="preserve">, asegurando que cada fase esté </w:t>
      </w:r>
      <w:r w:rsidRPr="00A640A1">
        <w:rPr>
          <w:rFonts w:eastAsia="Times New Roman" w:cs="Arial"/>
          <w:szCs w:val="20"/>
          <w:lang w:eastAsia="es-MX"/>
        </w:rPr>
        <w:t>interconectada</w:t>
      </w:r>
      <w:r w:rsidRPr="00221198">
        <w:rPr>
          <w:rFonts w:eastAsia="Times New Roman" w:cs="Arial"/>
          <w:szCs w:val="20"/>
          <w:lang w:eastAsia="es-MX"/>
        </w:rPr>
        <w:t xml:space="preserve"> con la anterior y la posterior.</w:t>
      </w:r>
    </w:p>
    <w:p w14:paraId="05975196" w14:textId="77777777" w:rsidR="00221198" w:rsidRPr="00221198" w:rsidRDefault="00221198" w:rsidP="00A640A1">
      <w:pPr>
        <w:spacing w:before="240" w:after="120"/>
        <w:rPr>
          <w:rFonts w:eastAsia="Times New Roman" w:cs="Arial"/>
          <w:szCs w:val="20"/>
          <w:lang w:eastAsia="es-MX"/>
        </w:rPr>
      </w:pPr>
      <w:r w:rsidRPr="00221198">
        <w:rPr>
          <w:rFonts w:eastAsia="Times New Roman" w:cs="Arial"/>
          <w:szCs w:val="20"/>
          <w:lang w:eastAsia="es-MX"/>
        </w:rPr>
        <w:t xml:space="preserve">La adecuada coordinación entre las diferentes instancias involucradas en la ejecución de los subprocesos y del proceso en su conjunto es </w:t>
      </w:r>
      <w:r w:rsidRPr="00A640A1">
        <w:rPr>
          <w:rFonts w:eastAsia="Times New Roman" w:cs="Arial"/>
          <w:szCs w:val="20"/>
          <w:lang w:eastAsia="es-MX"/>
        </w:rPr>
        <w:t>clave para lograr la alineación de todas las actividades con el objetivo general</w:t>
      </w:r>
      <w:r w:rsidRPr="00221198">
        <w:rPr>
          <w:rFonts w:eastAsia="Times New Roman" w:cs="Arial"/>
          <w:szCs w:val="20"/>
          <w:lang w:eastAsia="es-MX"/>
        </w:rPr>
        <w:t xml:space="preserve"> del programa. En este sentido, la </w:t>
      </w:r>
      <w:r w:rsidRPr="00A640A1">
        <w:rPr>
          <w:rFonts w:eastAsia="Times New Roman" w:cs="Arial"/>
          <w:szCs w:val="20"/>
          <w:lang w:eastAsia="es-MX"/>
        </w:rPr>
        <w:t>estructura de roles y responsabilidades</w:t>
      </w:r>
      <w:r w:rsidRPr="00221198">
        <w:rPr>
          <w:rFonts w:eastAsia="Times New Roman" w:cs="Arial"/>
          <w:szCs w:val="20"/>
          <w:lang w:eastAsia="es-MX"/>
        </w:rPr>
        <w:t xml:space="preserve"> definida en cada subproceso garantiza que el personal responsable cuente con la información necesaria sobre </w:t>
      </w:r>
      <w:r w:rsidRPr="00A640A1">
        <w:rPr>
          <w:rFonts w:eastAsia="Times New Roman" w:cs="Arial"/>
          <w:szCs w:val="20"/>
          <w:lang w:eastAsia="es-MX"/>
        </w:rPr>
        <w:t>requisitos, tiempos y recursos</w:t>
      </w:r>
      <w:r w:rsidRPr="00221198">
        <w:rPr>
          <w:rFonts w:eastAsia="Times New Roman" w:cs="Arial"/>
          <w:szCs w:val="20"/>
          <w:lang w:eastAsia="es-MX"/>
        </w:rPr>
        <w:t>, permitiendo así una ejecución eficaz y oportuna.</w:t>
      </w:r>
    </w:p>
    <w:p w14:paraId="19219A99" w14:textId="77777777" w:rsidR="00221198" w:rsidRPr="00221198" w:rsidRDefault="00221198" w:rsidP="00A640A1">
      <w:pPr>
        <w:spacing w:before="240" w:after="120"/>
        <w:rPr>
          <w:rFonts w:eastAsia="Times New Roman" w:cs="Arial"/>
          <w:szCs w:val="20"/>
          <w:lang w:eastAsia="es-MX"/>
        </w:rPr>
      </w:pPr>
      <w:r w:rsidRPr="00221198">
        <w:rPr>
          <w:rFonts w:eastAsia="Times New Roman" w:cs="Arial"/>
          <w:szCs w:val="20"/>
          <w:lang w:eastAsia="es-MX"/>
        </w:rPr>
        <w:t xml:space="preserve">Asimismo, se identificó que la </w:t>
      </w:r>
      <w:r w:rsidRPr="00A640A1">
        <w:rPr>
          <w:rFonts w:eastAsia="Times New Roman" w:cs="Arial"/>
          <w:szCs w:val="20"/>
          <w:lang w:eastAsia="es-MX"/>
        </w:rPr>
        <w:t>comunicación constante entre las áreas involucradas</w:t>
      </w:r>
      <w:r w:rsidRPr="00221198">
        <w:rPr>
          <w:rFonts w:eastAsia="Times New Roman" w:cs="Arial"/>
          <w:szCs w:val="20"/>
          <w:lang w:eastAsia="es-MX"/>
        </w:rPr>
        <w:t xml:space="preserve"> asegura que los insumos de cada subproceso sean correctamente gestionados y utilizados, lo cual </w:t>
      </w:r>
      <w:r w:rsidRPr="00A640A1">
        <w:rPr>
          <w:rFonts w:eastAsia="Times New Roman" w:cs="Arial"/>
          <w:szCs w:val="20"/>
          <w:lang w:eastAsia="es-MX"/>
        </w:rPr>
        <w:t>contribuye a la fluidez operativa</w:t>
      </w:r>
      <w:r w:rsidRPr="00221198">
        <w:rPr>
          <w:rFonts w:eastAsia="Times New Roman" w:cs="Arial"/>
          <w:szCs w:val="20"/>
          <w:lang w:eastAsia="es-MX"/>
        </w:rPr>
        <w:t xml:space="preserve"> del proceso general de actos registrales.</w:t>
      </w:r>
    </w:p>
    <w:p w14:paraId="39348E6A" w14:textId="77777777" w:rsidR="00221198" w:rsidRPr="00221198" w:rsidRDefault="00221198" w:rsidP="00A640A1">
      <w:pPr>
        <w:spacing w:before="240" w:after="120"/>
        <w:rPr>
          <w:rFonts w:eastAsia="Times New Roman" w:cs="Arial"/>
          <w:szCs w:val="20"/>
          <w:lang w:eastAsia="es-MX"/>
        </w:rPr>
      </w:pPr>
      <w:r w:rsidRPr="00221198">
        <w:rPr>
          <w:rFonts w:eastAsia="Times New Roman" w:cs="Arial"/>
          <w:szCs w:val="20"/>
          <w:lang w:eastAsia="es-MX"/>
        </w:rPr>
        <w:t xml:space="preserve">Este análisis se sustenta en los elementos documentados en el </w:t>
      </w:r>
      <w:r w:rsidRPr="00A640A1">
        <w:rPr>
          <w:rFonts w:eastAsia="Times New Roman" w:cs="Arial"/>
          <w:szCs w:val="20"/>
          <w:lang w:eastAsia="es-MX"/>
        </w:rPr>
        <w:t>Anexo 3.P</w:t>
      </w:r>
      <w:r w:rsidRPr="00221198">
        <w:rPr>
          <w:rFonts w:eastAsia="Times New Roman" w:cs="Arial"/>
          <w:szCs w:val="20"/>
          <w:lang w:eastAsia="es-MX"/>
        </w:rPr>
        <w:t>, donde se detallan los procesos, subprocesos, actores, entradas y salidas que intervienen en la gestión de los actos registrales.</w:t>
      </w:r>
    </w:p>
    <w:p w14:paraId="7A416D06" w14:textId="6CC14459" w:rsidR="00B20933" w:rsidRPr="00BB4CC0" w:rsidRDefault="001B2568" w:rsidP="00A640A1">
      <w:pPr>
        <w:spacing w:before="240" w:after="120"/>
        <w:rPr>
          <w:rFonts w:eastAsia="Times New Roman" w:cs="Arial"/>
          <w:b/>
          <w:szCs w:val="20"/>
          <w:lang w:eastAsia="es-MX"/>
        </w:rPr>
      </w:pPr>
      <w:r w:rsidRPr="00BB4CC0">
        <w:rPr>
          <w:rFonts w:eastAsia="Times New Roman" w:cs="Arial"/>
          <w:b/>
          <w:szCs w:val="20"/>
          <w:lang w:eastAsia="es-MX"/>
        </w:rPr>
        <w:t>Metodol</w:t>
      </w:r>
      <w:r w:rsidR="003D015D" w:rsidRPr="00BB4CC0">
        <w:rPr>
          <w:rFonts w:eastAsia="Times New Roman" w:cs="Arial"/>
          <w:b/>
          <w:szCs w:val="20"/>
          <w:lang w:eastAsia="es-MX"/>
        </w:rPr>
        <w:t>ogía de levantamiento en campo.</w:t>
      </w:r>
    </w:p>
    <w:p w14:paraId="581D3F61" w14:textId="2E126904" w:rsidR="00F50FE8" w:rsidRPr="00A640A1" w:rsidRDefault="00F50FE8" w:rsidP="00A640A1">
      <w:pPr>
        <w:spacing w:before="240" w:after="120"/>
        <w:rPr>
          <w:rFonts w:eastAsia="Times New Roman" w:cs="Arial"/>
          <w:szCs w:val="20"/>
          <w:lang w:eastAsia="es-MX"/>
        </w:rPr>
      </w:pPr>
      <w:r w:rsidRPr="00F50FE8">
        <w:rPr>
          <w:rFonts w:eastAsia="Times New Roman" w:cs="Arial"/>
          <w:szCs w:val="20"/>
          <w:lang w:eastAsia="es-MX"/>
        </w:rPr>
        <w:t xml:space="preserve">El levantamiento de la información de campo se realizó mediante </w:t>
      </w:r>
      <w:r w:rsidRPr="00A640A1">
        <w:rPr>
          <w:rFonts w:eastAsia="Times New Roman" w:cs="Arial"/>
          <w:szCs w:val="20"/>
          <w:lang w:eastAsia="es-MX"/>
        </w:rPr>
        <w:t>visitas directas a las instalaciones de la Dirección del Registro Civil</w:t>
      </w:r>
      <w:r w:rsidRPr="00F50FE8">
        <w:rPr>
          <w:rFonts w:eastAsia="Times New Roman" w:cs="Arial"/>
          <w:szCs w:val="20"/>
          <w:lang w:eastAsia="es-MX"/>
        </w:rPr>
        <w:t>, con el propósito de observar los procesos operativos en su entorno real y validar información documental.</w:t>
      </w:r>
    </w:p>
    <w:p w14:paraId="75153F42" w14:textId="77777777" w:rsidR="00F50FE8" w:rsidRPr="00F50FE8" w:rsidRDefault="00F50FE8" w:rsidP="00A640A1">
      <w:pPr>
        <w:spacing w:before="240" w:after="120"/>
        <w:rPr>
          <w:rFonts w:eastAsia="Times New Roman" w:cs="Arial"/>
          <w:szCs w:val="20"/>
          <w:lang w:eastAsia="es-MX"/>
        </w:rPr>
      </w:pPr>
      <w:r w:rsidRPr="00F50FE8">
        <w:rPr>
          <w:rFonts w:eastAsia="Times New Roman" w:cs="Arial"/>
          <w:szCs w:val="20"/>
          <w:lang w:eastAsia="es-MX"/>
        </w:rPr>
        <w:t xml:space="preserve">Como parte de este trabajo, se llevaron a cabo </w:t>
      </w:r>
      <w:r w:rsidRPr="00A640A1">
        <w:rPr>
          <w:rFonts w:eastAsia="Times New Roman" w:cs="Arial"/>
          <w:szCs w:val="20"/>
          <w:lang w:eastAsia="es-MX"/>
        </w:rPr>
        <w:t>entrevistas con los funcionarios responsables de la operación del programa</w:t>
      </w:r>
      <w:r w:rsidRPr="00F50FE8">
        <w:rPr>
          <w:rFonts w:eastAsia="Times New Roman" w:cs="Arial"/>
          <w:szCs w:val="20"/>
          <w:lang w:eastAsia="es-MX"/>
        </w:rPr>
        <w:t>, lo que permitió obtener información cualitativa relevante sobre la implementación, ejecución y coordinación de los procesos y subprocesos relacionados con los actos registrales.</w:t>
      </w:r>
    </w:p>
    <w:p w14:paraId="330A6E3C" w14:textId="6DDC755D" w:rsidR="001B2568" w:rsidRPr="00A640A1" w:rsidRDefault="00F50FE8" w:rsidP="00A640A1">
      <w:pPr>
        <w:spacing w:before="240" w:after="120"/>
        <w:rPr>
          <w:rFonts w:eastAsia="Times New Roman" w:cs="Arial"/>
          <w:szCs w:val="20"/>
          <w:lang w:eastAsia="es-MX"/>
        </w:rPr>
      </w:pPr>
      <w:r w:rsidRPr="00F50FE8">
        <w:rPr>
          <w:rFonts w:eastAsia="Times New Roman" w:cs="Arial"/>
          <w:szCs w:val="20"/>
          <w:lang w:eastAsia="es-MX"/>
        </w:rPr>
        <w:t xml:space="preserve">Adicionalmente, se hizo una </w:t>
      </w:r>
      <w:r w:rsidRPr="00A640A1">
        <w:rPr>
          <w:rFonts w:eastAsia="Times New Roman" w:cs="Arial"/>
          <w:szCs w:val="20"/>
          <w:lang w:eastAsia="es-MX"/>
        </w:rPr>
        <w:t>solicitud formal de datos previamente definida</w:t>
      </w:r>
      <w:r w:rsidRPr="00F50FE8">
        <w:rPr>
          <w:rFonts w:eastAsia="Times New Roman" w:cs="Arial"/>
          <w:szCs w:val="20"/>
          <w:lang w:eastAsia="es-MX"/>
        </w:rPr>
        <w:t xml:space="preserve">, en función de los requerimientos establecidos en la matriz de evaluación y los objetivos del análisis. Esta información permitió complementar y contrastar lo observado en campo, asegurando una </w:t>
      </w:r>
      <w:r w:rsidRPr="00A640A1">
        <w:rPr>
          <w:rFonts w:eastAsia="Times New Roman" w:cs="Arial"/>
          <w:szCs w:val="20"/>
          <w:lang w:eastAsia="es-MX"/>
        </w:rPr>
        <w:t>visión integral</w:t>
      </w:r>
      <w:r w:rsidRPr="00F50FE8">
        <w:rPr>
          <w:rFonts w:eastAsia="Times New Roman" w:cs="Arial"/>
          <w:szCs w:val="20"/>
          <w:lang w:eastAsia="es-MX"/>
        </w:rPr>
        <w:t xml:space="preserve"> de</w:t>
      </w:r>
      <w:r w:rsidR="00BB4CC0">
        <w:rPr>
          <w:rFonts w:eastAsia="Times New Roman" w:cs="Arial"/>
          <w:szCs w:val="20"/>
          <w:lang w:eastAsia="es-MX"/>
        </w:rPr>
        <w:t xml:space="preserve">l funcionamiento institucional. </w:t>
      </w:r>
      <w:r w:rsidR="001B2568" w:rsidRPr="00A640A1">
        <w:rPr>
          <w:rFonts w:eastAsia="Times New Roman" w:cs="Arial"/>
          <w:szCs w:val="20"/>
          <w:lang w:eastAsia="es-MX"/>
        </w:rPr>
        <w:t xml:space="preserve">Asimismo, </w:t>
      </w:r>
      <w:r w:rsidR="009C7E7D" w:rsidRPr="00A640A1">
        <w:rPr>
          <w:rFonts w:eastAsia="Times New Roman" w:cs="Arial"/>
          <w:szCs w:val="20"/>
          <w:lang w:eastAsia="es-MX"/>
        </w:rPr>
        <w:t>se</w:t>
      </w:r>
      <w:r w:rsidR="001B2568" w:rsidRPr="00A640A1">
        <w:rPr>
          <w:rFonts w:eastAsia="Times New Roman" w:cs="Arial"/>
          <w:szCs w:val="20"/>
          <w:lang w:eastAsia="es-MX"/>
        </w:rPr>
        <w:t xml:space="preserve"> deberá</w:t>
      </w:r>
      <w:r w:rsidR="009C7E7D" w:rsidRPr="00A640A1">
        <w:rPr>
          <w:rFonts w:eastAsia="Times New Roman" w:cs="Arial"/>
          <w:szCs w:val="20"/>
          <w:lang w:eastAsia="es-MX"/>
        </w:rPr>
        <w:t>n</w:t>
      </w:r>
      <w:r w:rsidR="001B2568" w:rsidRPr="00A640A1">
        <w:rPr>
          <w:rFonts w:eastAsia="Times New Roman" w:cs="Arial"/>
          <w:szCs w:val="20"/>
          <w:lang w:eastAsia="es-MX"/>
        </w:rPr>
        <w:t xml:space="preserve"> desarrollar los siguientes apartados y temas: </w:t>
      </w:r>
    </w:p>
    <w:p w14:paraId="04BE81EC" w14:textId="3D26E65C" w:rsidR="001B2568" w:rsidRPr="00BB4CC0" w:rsidRDefault="001B2568" w:rsidP="00A640A1">
      <w:pPr>
        <w:spacing w:before="240" w:after="120"/>
        <w:rPr>
          <w:rFonts w:eastAsia="Times New Roman" w:cs="Arial"/>
          <w:b/>
          <w:szCs w:val="20"/>
          <w:lang w:eastAsia="es-MX"/>
        </w:rPr>
      </w:pPr>
      <w:r w:rsidRPr="00BB4CC0">
        <w:rPr>
          <w:rFonts w:eastAsia="Times New Roman" w:cs="Arial"/>
          <w:b/>
          <w:szCs w:val="20"/>
          <w:lang w:eastAsia="es-MX"/>
        </w:rPr>
        <w:t>Descripción y valoración de los procesos y subprocesos;</w:t>
      </w:r>
    </w:p>
    <w:p w14:paraId="7A31F260" w14:textId="77777777" w:rsidR="002342C8" w:rsidRPr="002342C8" w:rsidRDefault="002342C8" w:rsidP="00A640A1">
      <w:pPr>
        <w:spacing w:before="240" w:after="120"/>
        <w:rPr>
          <w:rFonts w:eastAsia="Times New Roman" w:cs="Arial"/>
          <w:szCs w:val="20"/>
          <w:lang w:eastAsia="es-MX"/>
        </w:rPr>
      </w:pPr>
      <w:r w:rsidRPr="002342C8">
        <w:rPr>
          <w:rFonts w:eastAsia="Times New Roman" w:cs="Arial"/>
          <w:szCs w:val="20"/>
          <w:lang w:eastAsia="es-MX"/>
        </w:rPr>
        <w:t xml:space="preserve">Partiendo del hecho de que el </w:t>
      </w:r>
      <w:r w:rsidRPr="00A640A1">
        <w:rPr>
          <w:rFonts w:eastAsia="Times New Roman" w:cs="Arial"/>
          <w:szCs w:val="20"/>
          <w:lang w:eastAsia="es-MX"/>
        </w:rPr>
        <w:t>principal bien o servicio que proporciona la Dirección del Registro Civil son los actos registrales</w:t>
      </w:r>
      <w:r w:rsidRPr="002342C8">
        <w:rPr>
          <w:rFonts w:eastAsia="Times New Roman" w:cs="Arial"/>
          <w:szCs w:val="20"/>
          <w:lang w:eastAsia="es-MX"/>
        </w:rPr>
        <w:t xml:space="preserve">, se establece que el </w:t>
      </w:r>
      <w:r w:rsidRPr="00A640A1">
        <w:rPr>
          <w:rFonts w:eastAsia="Times New Roman" w:cs="Arial"/>
          <w:szCs w:val="20"/>
          <w:lang w:eastAsia="es-MX"/>
        </w:rPr>
        <w:t>proceso principal</w:t>
      </w:r>
      <w:r w:rsidRPr="002342C8">
        <w:rPr>
          <w:rFonts w:eastAsia="Times New Roman" w:cs="Arial"/>
          <w:szCs w:val="20"/>
          <w:lang w:eastAsia="es-MX"/>
        </w:rPr>
        <w:t xml:space="preserve"> es precisamente la </w:t>
      </w:r>
      <w:r w:rsidRPr="00A640A1">
        <w:rPr>
          <w:rFonts w:eastAsia="Times New Roman" w:cs="Arial"/>
          <w:szCs w:val="20"/>
          <w:lang w:eastAsia="es-MX"/>
        </w:rPr>
        <w:t>gestión de actos registrales</w:t>
      </w:r>
      <w:r w:rsidRPr="002342C8">
        <w:rPr>
          <w:rFonts w:eastAsia="Times New Roman" w:cs="Arial"/>
          <w:szCs w:val="20"/>
          <w:lang w:eastAsia="es-MX"/>
        </w:rPr>
        <w:t>.</w:t>
      </w:r>
    </w:p>
    <w:p w14:paraId="692C4F3F" w14:textId="77777777" w:rsidR="002342C8" w:rsidRPr="002342C8" w:rsidRDefault="002342C8" w:rsidP="00A640A1">
      <w:pPr>
        <w:spacing w:before="240" w:after="120"/>
        <w:rPr>
          <w:rFonts w:eastAsia="Times New Roman" w:cs="Arial"/>
          <w:szCs w:val="20"/>
          <w:lang w:eastAsia="es-MX"/>
        </w:rPr>
      </w:pPr>
      <w:r w:rsidRPr="002342C8">
        <w:rPr>
          <w:rFonts w:eastAsia="Times New Roman" w:cs="Arial"/>
          <w:szCs w:val="20"/>
          <w:lang w:eastAsia="es-MX"/>
        </w:rPr>
        <w:lastRenderedPageBreak/>
        <w:t xml:space="preserve">En consecuencia, las demás actividades operativas que se desarrollan dentro de la institución se estructuran como </w:t>
      </w:r>
      <w:r w:rsidRPr="00A640A1">
        <w:rPr>
          <w:rFonts w:eastAsia="Times New Roman" w:cs="Arial"/>
          <w:szCs w:val="20"/>
          <w:lang w:eastAsia="es-MX"/>
        </w:rPr>
        <w:t>subprocesos</w:t>
      </w:r>
      <w:r w:rsidRPr="002342C8">
        <w:rPr>
          <w:rFonts w:eastAsia="Times New Roman" w:cs="Arial"/>
          <w:szCs w:val="20"/>
          <w:lang w:eastAsia="es-MX"/>
        </w:rPr>
        <w:t xml:space="preserve"> que alimentan y complementan dicho proceso principal. Cada subproceso representa una fase específica que contribuye al logro del objetivo general del programa, asegurando la coherencia entre las acciones individuales y el producto final ofrecido a la ciudadanía.</w:t>
      </w:r>
    </w:p>
    <w:p w14:paraId="3DBAF9EF" w14:textId="70FEBA78" w:rsidR="002342C8" w:rsidRPr="00086F7D" w:rsidRDefault="002342C8" w:rsidP="00A640A1">
      <w:pPr>
        <w:spacing w:before="240" w:after="120"/>
        <w:rPr>
          <w:rFonts w:eastAsia="Times New Roman" w:cs="Arial"/>
          <w:szCs w:val="20"/>
          <w:lang w:eastAsia="es-MX"/>
        </w:rPr>
      </w:pPr>
      <w:r w:rsidRPr="002342C8">
        <w:rPr>
          <w:rFonts w:eastAsia="Times New Roman" w:cs="Arial"/>
          <w:szCs w:val="20"/>
          <w:lang w:eastAsia="es-MX"/>
        </w:rPr>
        <w:t xml:space="preserve">Esta estructuración permite comprender de manera clara cómo se articulan las distintas funciones de la Dirección del Registro Civil para dar lugar a un sistema integral de servicios registrales. La definición de este enfoque funcional se encuentra sustentada en los </w:t>
      </w:r>
      <w:r w:rsidRPr="00A640A1">
        <w:rPr>
          <w:rFonts w:eastAsia="Times New Roman" w:cs="Arial"/>
          <w:szCs w:val="20"/>
          <w:lang w:eastAsia="es-MX"/>
        </w:rPr>
        <w:t>Anexos</w:t>
      </w:r>
      <w:r w:rsidRPr="002342C8">
        <w:rPr>
          <w:rFonts w:eastAsia="Times New Roman" w:cs="Arial"/>
          <w:szCs w:val="20"/>
          <w:lang w:eastAsia="es-MX"/>
        </w:rPr>
        <w:t>, donde se describen los procesos, subprocesos, flujos de información y actores responsables.</w:t>
      </w:r>
    </w:p>
    <w:p w14:paraId="1B8AEA64" w14:textId="7207602F" w:rsidR="001B2568" w:rsidRPr="00BB4CC0" w:rsidRDefault="001B2568" w:rsidP="00A640A1">
      <w:pPr>
        <w:spacing w:before="240" w:after="120"/>
        <w:rPr>
          <w:rFonts w:eastAsia="Times New Roman" w:cs="Arial"/>
          <w:b/>
          <w:szCs w:val="20"/>
          <w:lang w:eastAsia="es-MX"/>
        </w:rPr>
      </w:pPr>
      <w:r w:rsidRPr="00BB4CC0">
        <w:rPr>
          <w:rFonts w:eastAsia="Times New Roman" w:cs="Arial"/>
          <w:b/>
          <w:szCs w:val="20"/>
          <w:lang w:eastAsia="es-MX"/>
        </w:rPr>
        <w:t>Medición de atributos de los procesos y subprocesos;</w:t>
      </w:r>
    </w:p>
    <w:p w14:paraId="0E460C01" w14:textId="77777777" w:rsidR="00215005" w:rsidRPr="00215005" w:rsidRDefault="00215005" w:rsidP="00A640A1">
      <w:pPr>
        <w:spacing w:before="240" w:after="120"/>
        <w:rPr>
          <w:rFonts w:eastAsia="Times New Roman" w:cs="Arial"/>
          <w:szCs w:val="20"/>
          <w:lang w:eastAsia="es-MX"/>
        </w:rPr>
      </w:pPr>
      <w:r w:rsidRPr="00215005">
        <w:rPr>
          <w:rFonts w:eastAsia="Times New Roman" w:cs="Arial"/>
          <w:szCs w:val="20"/>
          <w:lang w:eastAsia="es-MX"/>
        </w:rPr>
        <w:t xml:space="preserve">La medición de los </w:t>
      </w:r>
      <w:r w:rsidRPr="00A640A1">
        <w:rPr>
          <w:rFonts w:eastAsia="Times New Roman" w:cs="Arial"/>
          <w:szCs w:val="20"/>
          <w:lang w:eastAsia="es-MX"/>
        </w:rPr>
        <w:t>atributos de los procesos y subprocesos</w:t>
      </w:r>
      <w:r w:rsidRPr="00215005">
        <w:rPr>
          <w:rFonts w:eastAsia="Times New Roman" w:cs="Arial"/>
          <w:szCs w:val="20"/>
          <w:lang w:eastAsia="es-MX"/>
        </w:rPr>
        <w:t xml:space="preserve"> se considera </w:t>
      </w:r>
      <w:r w:rsidRPr="00A640A1">
        <w:rPr>
          <w:rFonts w:eastAsia="Times New Roman" w:cs="Arial"/>
          <w:szCs w:val="20"/>
          <w:lang w:eastAsia="es-MX"/>
        </w:rPr>
        <w:t>aceptable</w:t>
      </w:r>
      <w:r w:rsidRPr="00215005">
        <w:rPr>
          <w:rFonts w:eastAsia="Times New Roman" w:cs="Arial"/>
          <w:szCs w:val="20"/>
          <w:lang w:eastAsia="es-MX"/>
        </w:rPr>
        <w:t xml:space="preserve">, dado que todas las acciones vinculadas a la gestión de actos registrales se realizan conforme a los </w:t>
      </w:r>
      <w:r w:rsidRPr="00A640A1">
        <w:rPr>
          <w:rFonts w:eastAsia="Times New Roman" w:cs="Arial"/>
          <w:szCs w:val="20"/>
          <w:lang w:eastAsia="es-MX"/>
        </w:rPr>
        <w:t>documentos normativos vigentes</w:t>
      </w:r>
      <w:r w:rsidRPr="00215005">
        <w:rPr>
          <w:rFonts w:eastAsia="Times New Roman" w:cs="Arial"/>
          <w:szCs w:val="20"/>
          <w:lang w:eastAsia="es-MX"/>
        </w:rPr>
        <w:t>.</w:t>
      </w:r>
    </w:p>
    <w:p w14:paraId="304734DE" w14:textId="77777777" w:rsidR="00215005" w:rsidRPr="00215005" w:rsidRDefault="00215005" w:rsidP="00A640A1">
      <w:pPr>
        <w:spacing w:before="240" w:after="120"/>
        <w:rPr>
          <w:rFonts w:eastAsia="Times New Roman" w:cs="Arial"/>
          <w:szCs w:val="20"/>
          <w:lang w:eastAsia="es-MX"/>
        </w:rPr>
      </w:pPr>
      <w:r w:rsidRPr="00215005">
        <w:rPr>
          <w:rFonts w:eastAsia="Times New Roman" w:cs="Arial"/>
          <w:szCs w:val="20"/>
          <w:lang w:eastAsia="es-MX"/>
        </w:rPr>
        <w:t xml:space="preserve">Esto garantiza que las actividades operativas cumplen con los estándares establecidos en términos de </w:t>
      </w:r>
      <w:r w:rsidRPr="00A640A1">
        <w:rPr>
          <w:rFonts w:eastAsia="Times New Roman" w:cs="Arial"/>
          <w:szCs w:val="20"/>
          <w:lang w:eastAsia="es-MX"/>
        </w:rPr>
        <w:t>legalidad, trazabilidad, secuencia operativa y responsabilidad institucional</w:t>
      </w:r>
      <w:r w:rsidRPr="00215005">
        <w:rPr>
          <w:rFonts w:eastAsia="Times New Roman" w:cs="Arial"/>
          <w:szCs w:val="20"/>
          <w:lang w:eastAsia="es-MX"/>
        </w:rPr>
        <w:t>, lo que permite asegurar una adecuada alineación con los objetivos del programa.</w:t>
      </w:r>
    </w:p>
    <w:p w14:paraId="7004173B" w14:textId="644ADED1" w:rsidR="002342C8" w:rsidRPr="00A640A1" w:rsidRDefault="00215005" w:rsidP="00A640A1">
      <w:pPr>
        <w:spacing w:before="240" w:after="120"/>
        <w:rPr>
          <w:rFonts w:eastAsia="Times New Roman" w:cs="Arial"/>
          <w:szCs w:val="20"/>
          <w:lang w:eastAsia="es-MX"/>
        </w:rPr>
      </w:pPr>
      <w:r w:rsidRPr="00215005">
        <w:rPr>
          <w:rFonts w:eastAsia="Times New Roman" w:cs="Arial"/>
          <w:szCs w:val="20"/>
          <w:lang w:eastAsia="es-MX"/>
        </w:rPr>
        <w:t xml:space="preserve">Además, el cumplimiento normativo proporciona un marco común que </w:t>
      </w:r>
      <w:r w:rsidRPr="00A640A1">
        <w:rPr>
          <w:rFonts w:eastAsia="Times New Roman" w:cs="Arial"/>
          <w:szCs w:val="20"/>
          <w:lang w:eastAsia="es-MX"/>
        </w:rPr>
        <w:t>estandariza y valida</w:t>
      </w:r>
      <w:r w:rsidRPr="00215005">
        <w:rPr>
          <w:rFonts w:eastAsia="Times New Roman" w:cs="Arial"/>
          <w:szCs w:val="20"/>
          <w:lang w:eastAsia="es-MX"/>
        </w:rPr>
        <w:t xml:space="preserve"> la ejecución de cada subproceso, facilitando su evaluación y l</w:t>
      </w:r>
      <w:r w:rsidR="00A640A1">
        <w:rPr>
          <w:rFonts w:eastAsia="Times New Roman" w:cs="Arial"/>
          <w:szCs w:val="20"/>
          <w:lang w:eastAsia="es-MX"/>
        </w:rPr>
        <w:t>a mejora continua del servicio.</w:t>
      </w:r>
    </w:p>
    <w:p w14:paraId="3B4EC5E3" w14:textId="0F5828D9" w:rsidR="001B2568" w:rsidRPr="00A640A1" w:rsidRDefault="001B2568" w:rsidP="006A57CA">
      <w:pPr>
        <w:pStyle w:val="Prrafodelista"/>
        <w:numPr>
          <w:ilvl w:val="0"/>
          <w:numId w:val="79"/>
        </w:numPr>
        <w:spacing w:before="240" w:after="120" w:line="360" w:lineRule="auto"/>
        <w:rPr>
          <w:rFonts w:eastAsia="Times New Roman" w:cs="Arial"/>
          <w:szCs w:val="20"/>
          <w:lang w:eastAsia="es-MX"/>
        </w:rPr>
      </w:pPr>
      <w:r w:rsidRPr="00A640A1">
        <w:rPr>
          <w:rFonts w:eastAsia="Times New Roman" w:cs="Arial"/>
          <w:szCs w:val="20"/>
          <w:lang w:eastAsia="es-MX"/>
        </w:rPr>
        <w:t>Hallazgos y resultados;</w:t>
      </w:r>
    </w:p>
    <w:p w14:paraId="580A5AD9" w14:textId="569BE243" w:rsidR="001B2568" w:rsidRPr="00A640A1" w:rsidRDefault="001B2568" w:rsidP="006A57CA">
      <w:pPr>
        <w:pStyle w:val="Prrafodelista"/>
        <w:numPr>
          <w:ilvl w:val="0"/>
          <w:numId w:val="79"/>
        </w:numPr>
        <w:spacing w:before="240" w:after="120" w:line="360" w:lineRule="auto"/>
        <w:rPr>
          <w:rFonts w:eastAsia="Times New Roman" w:cs="Arial"/>
          <w:szCs w:val="20"/>
          <w:lang w:eastAsia="es-MX"/>
        </w:rPr>
      </w:pPr>
      <w:r w:rsidRPr="00A640A1">
        <w:rPr>
          <w:rFonts w:eastAsia="Times New Roman" w:cs="Arial"/>
          <w:szCs w:val="20"/>
          <w:lang w:eastAsia="es-MX"/>
        </w:rPr>
        <w:t>Valoración cuantitativa global de procesos;</w:t>
      </w:r>
    </w:p>
    <w:p w14:paraId="204C1851" w14:textId="34DE8F36" w:rsidR="001B2568" w:rsidRDefault="001B2568" w:rsidP="006A57CA">
      <w:pPr>
        <w:pStyle w:val="Prrafodelista"/>
        <w:numPr>
          <w:ilvl w:val="0"/>
          <w:numId w:val="79"/>
        </w:numPr>
        <w:spacing w:before="240" w:after="120" w:line="360" w:lineRule="auto"/>
        <w:rPr>
          <w:rFonts w:eastAsia="Times New Roman" w:cs="Arial"/>
          <w:szCs w:val="20"/>
          <w:lang w:eastAsia="es-MX"/>
        </w:rPr>
      </w:pPr>
      <w:r w:rsidRPr="00A640A1">
        <w:rPr>
          <w:rFonts w:eastAsia="Times New Roman" w:cs="Arial"/>
          <w:szCs w:val="20"/>
          <w:lang w:eastAsia="es-MX"/>
        </w:rPr>
        <w:t>Análisis FODA de la Sección de Procesos</w:t>
      </w:r>
      <w:r w:rsidR="009C7E7D" w:rsidRPr="00A640A1">
        <w:rPr>
          <w:rFonts w:eastAsia="Times New Roman" w:cs="Arial"/>
          <w:szCs w:val="20"/>
          <w:lang w:eastAsia="es-MX"/>
        </w:rPr>
        <w:t>.</w:t>
      </w:r>
    </w:p>
    <w:p w14:paraId="2752EE04" w14:textId="77777777" w:rsidR="00A640A1" w:rsidRPr="00A640A1" w:rsidRDefault="00A640A1" w:rsidP="00A640A1">
      <w:pPr>
        <w:pStyle w:val="Prrafodelista"/>
        <w:spacing w:before="240" w:after="120"/>
        <w:rPr>
          <w:rFonts w:eastAsia="Times New Roman" w:cs="Arial"/>
          <w:szCs w:val="20"/>
          <w:lang w:eastAsia="es-MX"/>
        </w:rPr>
      </w:pPr>
    </w:p>
    <w:p w14:paraId="03C49B96" w14:textId="77777777" w:rsidR="00BB4CC0" w:rsidRDefault="001B2568" w:rsidP="003D015D">
      <w:pPr>
        <w:rPr>
          <w:rFonts w:eastAsia="Times New Roman" w:cs="Arial"/>
          <w:szCs w:val="20"/>
          <w:lang w:eastAsia="es-MX"/>
        </w:rPr>
      </w:pPr>
      <w:r w:rsidRPr="00A640A1">
        <w:rPr>
          <w:rFonts w:eastAsia="Times New Roman" w:cs="Arial"/>
          <w:szCs w:val="20"/>
          <w:lang w:eastAsia="es-MX"/>
        </w:rPr>
        <w:t>Para el desarrollo de los apartados antes referidos deberá atender las indicaciones que se desarroll</w:t>
      </w:r>
      <w:r w:rsidR="00BB4CC0">
        <w:rPr>
          <w:rFonts w:eastAsia="Times New Roman" w:cs="Arial"/>
          <w:szCs w:val="20"/>
          <w:lang w:eastAsia="es-MX"/>
        </w:rPr>
        <w:t xml:space="preserve">an en las siguientes secciones: </w:t>
      </w:r>
    </w:p>
    <w:p w14:paraId="026A662C" w14:textId="639C71BF" w:rsidR="001B2568" w:rsidRPr="00BB4CC0" w:rsidRDefault="001B2568" w:rsidP="003D015D">
      <w:pPr>
        <w:rPr>
          <w:rFonts w:eastAsia="Times New Roman" w:cs="Arial"/>
          <w:szCs w:val="20"/>
          <w:lang w:eastAsia="es-MX"/>
        </w:rPr>
      </w:pPr>
      <w:r w:rsidRPr="00BB4CC0">
        <w:rPr>
          <w:rFonts w:eastAsia="Times New Roman" w:cs="Arial"/>
          <w:b/>
          <w:szCs w:val="20"/>
          <w:lang w:eastAsia="es-MX"/>
        </w:rPr>
        <w:t>Descripción y valoración de los proceso</w:t>
      </w:r>
      <w:r w:rsidR="003D015D" w:rsidRPr="00BB4CC0">
        <w:rPr>
          <w:rFonts w:eastAsia="Times New Roman" w:cs="Arial"/>
          <w:b/>
          <w:szCs w:val="20"/>
          <w:lang w:eastAsia="es-MX"/>
        </w:rPr>
        <w:t xml:space="preserve">s y subprocesos y, en su caso, </w:t>
      </w:r>
      <w:r w:rsidRPr="00BB4CC0">
        <w:rPr>
          <w:rFonts w:eastAsia="Times New Roman" w:cs="Arial"/>
          <w:b/>
          <w:szCs w:val="20"/>
          <w:lang w:eastAsia="es-MX"/>
        </w:rPr>
        <w:t>macroprocesos.</w:t>
      </w:r>
    </w:p>
    <w:p w14:paraId="00A537EA" w14:textId="77777777" w:rsidR="00242075" w:rsidRPr="00BB4CC0" w:rsidRDefault="00242075" w:rsidP="00242075">
      <w:pPr>
        <w:spacing w:line="276" w:lineRule="auto"/>
        <w:jc w:val="left"/>
        <w:rPr>
          <w:b/>
        </w:rPr>
      </w:pPr>
      <w:r w:rsidRPr="00BB4CC0">
        <w:rPr>
          <w:b/>
        </w:rPr>
        <w:t>1. Descripción General de los Procesos Evaluados</w:t>
      </w:r>
    </w:p>
    <w:p w14:paraId="15AD0989" w14:textId="3093556D" w:rsidR="00242075" w:rsidRDefault="00242075" w:rsidP="00B20933">
      <w:r>
        <w:t xml:space="preserve">A nivel general, los procesos del Pp </w:t>
      </w:r>
      <w:r w:rsidR="00B20933" w:rsidRPr="00B20933">
        <w:t xml:space="preserve">E005 “Modernización y Operación del Registro Civil” </w:t>
      </w:r>
      <w:r>
        <w:t xml:space="preserve">cuentan con actividades documentadas que permiten representarlos mediante flujo detallado. Sin embargo al  es recomendable contar con la procesos y procedimiento documentados con la metodología </w:t>
      </w:r>
      <w:r w:rsidR="00682943">
        <w:t xml:space="preserve">establecida en la </w:t>
      </w:r>
      <w:r w:rsidR="00682943" w:rsidRPr="00682943">
        <w:t>Guía para la Optimización, Estandarización y Mejora Continua de Procesos: a la elaborada por la Secretaría de la Función Pública (SFP), disponible en la s</w:t>
      </w:r>
      <w:r w:rsidR="00682943">
        <w:t xml:space="preserve">iguiente dirección electrónica: </w:t>
      </w:r>
      <w:hyperlink r:id="rId23" w:history="1">
        <w:r w:rsidR="00682943" w:rsidRPr="00B20933">
          <w:t>https://www.gob.mx/sfp/documentos/guia-para-la-optimizacion-estandarizacion-y-</w:t>
        </w:r>
        <w:r w:rsidR="00682943" w:rsidRPr="00B20933">
          <w:lastRenderedPageBreak/>
          <w:t>mejora-continua-de-procesos</w:t>
        </w:r>
      </w:hyperlink>
      <w:r w:rsidR="00682943">
        <w:t xml:space="preserve">  o con la </w:t>
      </w:r>
      <w:r w:rsidR="00682943" w:rsidRPr="00682943">
        <w:t>Guía para Elaborar el Manual de Procesos y Procedimientos: publicada po</w:t>
      </w:r>
      <w:r w:rsidR="00682943">
        <w:t>r la</w:t>
      </w:r>
      <w:r w:rsidR="00BB4CC0">
        <w:t xml:space="preserve"> CDTyPES </w:t>
      </w:r>
      <w:hyperlink r:id="rId24" w:history="1">
        <w:r w:rsidR="00682943" w:rsidRPr="00B20933">
          <w:t>https://media.transparencia.sinaloa.gob.mx/uploads/files/2/MANUAL%20PESAR%20POE%2001042019.pdf</w:t>
        </w:r>
      </w:hyperlink>
    </w:p>
    <w:p w14:paraId="70DE03E8" w14:textId="589A8DD2" w:rsidR="00682943" w:rsidRDefault="00BB4CC0" w:rsidP="00B20933">
      <w:r>
        <w:t>Ambos documentos</w:t>
      </w:r>
      <w:r w:rsidR="00682943">
        <w:t xml:space="preserve"> establecen los criterios con los cuales deberán ser documentados los procesos y procedimientos que contenga el PP</w:t>
      </w:r>
    </w:p>
    <w:p w14:paraId="6049441C" w14:textId="77777777" w:rsidR="00242075" w:rsidRPr="00BB4CC0" w:rsidRDefault="00242075" w:rsidP="00B20933">
      <w:pPr>
        <w:rPr>
          <w:b/>
        </w:rPr>
      </w:pPr>
      <w:r w:rsidRPr="00BB4CC0">
        <w:rPr>
          <w:b/>
        </w:rPr>
        <w:t>2. Análisis por Proceso y Subproceso</w:t>
      </w:r>
    </w:p>
    <w:tbl>
      <w:tblPr>
        <w:tblStyle w:val="Tablaconcuadrcula1"/>
        <w:tblW w:w="889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26"/>
        <w:gridCol w:w="567"/>
        <w:gridCol w:w="567"/>
        <w:gridCol w:w="624"/>
        <w:gridCol w:w="567"/>
        <w:gridCol w:w="5046"/>
      </w:tblGrid>
      <w:tr w:rsidR="006A57CA" w:rsidRPr="006A57CA" w14:paraId="00F11CB4" w14:textId="77777777" w:rsidTr="006A57CA">
        <w:trPr>
          <w:cantSplit/>
          <w:trHeight w:val="1417"/>
          <w:tblHeader/>
        </w:trPr>
        <w:tc>
          <w:tcPr>
            <w:tcW w:w="1526" w:type="dxa"/>
            <w:shd w:val="clear" w:color="auto" w:fill="404040" w:themeFill="text1" w:themeFillTint="BF"/>
            <w:vAlign w:val="center"/>
            <w:hideMark/>
          </w:tcPr>
          <w:p w14:paraId="2C2CFA5F" w14:textId="77777777" w:rsidR="00837173" w:rsidRPr="006A57CA" w:rsidRDefault="00837173" w:rsidP="006A57CA">
            <w:pPr>
              <w:jc w:val="center"/>
              <w:rPr>
                <w:rFonts w:cs="Arial"/>
                <w:b/>
                <w:bCs/>
                <w:color w:val="FFFFFF" w:themeColor="background1"/>
                <w:sz w:val="18"/>
                <w:szCs w:val="18"/>
              </w:rPr>
            </w:pPr>
            <w:r w:rsidRPr="006A57CA">
              <w:rPr>
                <w:rFonts w:cs="Arial"/>
                <w:b/>
                <w:bCs/>
                <w:color w:val="FFFFFF" w:themeColor="background1"/>
                <w:sz w:val="18"/>
                <w:szCs w:val="18"/>
              </w:rPr>
              <w:t>Proceso</w:t>
            </w:r>
          </w:p>
        </w:tc>
        <w:tc>
          <w:tcPr>
            <w:tcW w:w="567" w:type="dxa"/>
            <w:shd w:val="clear" w:color="auto" w:fill="404040" w:themeFill="text1" w:themeFillTint="BF"/>
            <w:textDirection w:val="btLr"/>
            <w:vAlign w:val="center"/>
            <w:hideMark/>
          </w:tcPr>
          <w:p w14:paraId="548DE80D" w14:textId="77777777" w:rsidR="00837173" w:rsidRPr="006A57CA" w:rsidRDefault="00837173" w:rsidP="006A57CA">
            <w:pPr>
              <w:ind w:left="113" w:right="113"/>
              <w:jc w:val="center"/>
              <w:rPr>
                <w:rFonts w:cs="Arial"/>
                <w:b/>
                <w:bCs/>
                <w:color w:val="FFFFFF" w:themeColor="background1"/>
                <w:sz w:val="18"/>
                <w:szCs w:val="18"/>
              </w:rPr>
            </w:pPr>
            <w:r w:rsidRPr="006A57CA">
              <w:rPr>
                <w:rFonts w:cs="Arial"/>
                <w:b/>
                <w:bCs/>
                <w:color w:val="FFFFFF" w:themeColor="background1"/>
                <w:sz w:val="18"/>
                <w:szCs w:val="18"/>
              </w:rPr>
              <w:t>Eficacia</w:t>
            </w:r>
          </w:p>
        </w:tc>
        <w:tc>
          <w:tcPr>
            <w:tcW w:w="567" w:type="dxa"/>
            <w:shd w:val="clear" w:color="auto" w:fill="404040" w:themeFill="text1" w:themeFillTint="BF"/>
            <w:textDirection w:val="btLr"/>
            <w:vAlign w:val="center"/>
            <w:hideMark/>
          </w:tcPr>
          <w:p w14:paraId="630C16E2" w14:textId="77777777" w:rsidR="00837173" w:rsidRPr="006A57CA" w:rsidRDefault="00837173" w:rsidP="006A57CA">
            <w:pPr>
              <w:ind w:left="113" w:right="113"/>
              <w:jc w:val="center"/>
              <w:rPr>
                <w:rFonts w:cs="Arial"/>
                <w:b/>
                <w:bCs/>
                <w:color w:val="FFFFFF" w:themeColor="background1"/>
                <w:sz w:val="18"/>
                <w:szCs w:val="18"/>
              </w:rPr>
            </w:pPr>
            <w:r w:rsidRPr="006A57CA">
              <w:rPr>
                <w:rFonts w:cs="Arial"/>
                <w:b/>
                <w:bCs/>
                <w:color w:val="FFFFFF" w:themeColor="background1"/>
                <w:sz w:val="18"/>
                <w:szCs w:val="18"/>
              </w:rPr>
              <w:t>Oportunidad</w:t>
            </w:r>
          </w:p>
        </w:tc>
        <w:tc>
          <w:tcPr>
            <w:tcW w:w="624" w:type="dxa"/>
            <w:shd w:val="clear" w:color="auto" w:fill="404040" w:themeFill="text1" w:themeFillTint="BF"/>
            <w:textDirection w:val="btLr"/>
            <w:vAlign w:val="center"/>
            <w:hideMark/>
          </w:tcPr>
          <w:p w14:paraId="61D6C5F9" w14:textId="77777777" w:rsidR="00837173" w:rsidRPr="006A57CA" w:rsidRDefault="00837173" w:rsidP="006A57CA">
            <w:pPr>
              <w:ind w:left="113" w:right="113"/>
              <w:jc w:val="center"/>
              <w:rPr>
                <w:rFonts w:cs="Arial"/>
                <w:b/>
                <w:bCs/>
                <w:color w:val="FFFFFF" w:themeColor="background1"/>
                <w:sz w:val="18"/>
                <w:szCs w:val="18"/>
              </w:rPr>
            </w:pPr>
            <w:r w:rsidRPr="006A57CA">
              <w:rPr>
                <w:rFonts w:cs="Arial"/>
                <w:b/>
                <w:bCs/>
                <w:color w:val="FFFFFF" w:themeColor="background1"/>
                <w:sz w:val="18"/>
                <w:szCs w:val="18"/>
              </w:rPr>
              <w:t>Suficiencia</w:t>
            </w:r>
          </w:p>
        </w:tc>
        <w:tc>
          <w:tcPr>
            <w:tcW w:w="567" w:type="dxa"/>
            <w:shd w:val="clear" w:color="auto" w:fill="404040" w:themeFill="text1" w:themeFillTint="BF"/>
            <w:textDirection w:val="btLr"/>
            <w:vAlign w:val="center"/>
            <w:hideMark/>
          </w:tcPr>
          <w:p w14:paraId="0775D48D" w14:textId="77777777" w:rsidR="00837173" w:rsidRPr="006A57CA" w:rsidRDefault="00837173" w:rsidP="006A57CA">
            <w:pPr>
              <w:ind w:left="113" w:right="113"/>
              <w:jc w:val="center"/>
              <w:rPr>
                <w:rFonts w:cs="Arial"/>
                <w:b/>
                <w:bCs/>
                <w:color w:val="FFFFFF" w:themeColor="background1"/>
                <w:sz w:val="18"/>
                <w:szCs w:val="18"/>
              </w:rPr>
            </w:pPr>
            <w:r w:rsidRPr="006A57CA">
              <w:rPr>
                <w:rFonts w:cs="Arial"/>
                <w:b/>
                <w:bCs/>
                <w:color w:val="FFFFFF" w:themeColor="background1"/>
                <w:sz w:val="18"/>
                <w:szCs w:val="18"/>
              </w:rPr>
              <w:t>Pertinencia</w:t>
            </w:r>
          </w:p>
        </w:tc>
        <w:tc>
          <w:tcPr>
            <w:tcW w:w="5046" w:type="dxa"/>
            <w:shd w:val="clear" w:color="auto" w:fill="404040" w:themeFill="text1" w:themeFillTint="BF"/>
            <w:vAlign w:val="center"/>
            <w:hideMark/>
          </w:tcPr>
          <w:p w14:paraId="4E67D8B3" w14:textId="77777777" w:rsidR="00837173" w:rsidRPr="006A57CA" w:rsidRDefault="00837173" w:rsidP="006A57CA">
            <w:pPr>
              <w:jc w:val="center"/>
              <w:rPr>
                <w:rFonts w:cs="Arial"/>
                <w:b/>
                <w:bCs/>
                <w:color w:val="FFFFFF" w:themeColor="background1"/>
                <w:sz w:val="18"/>
                <w:szCs w:val="18"/>
              </w:rPr>
            </w:pPr>
            <w:r w:rsidRPr="006A57CA">
              <w:rPr>
                <w:rFonts w:cs="Arial"/>
                <w:b/>
                <w:bCs/>
                <w:color w:val="FFFFFF" w:themeColor="background1"/>
                <w:sz w:val="18"/>
                <w:szCs w:val="18"/>
              </w:rPr>
              <w:t>Justificación breve</w:t>
            </w:r>
          </w:p>
        </w:tc>
      </w:tr>
      <w:tr w:rsidR="00837173" w:rsidRPr="006A57CA" w14:paraId="558CCC74" w14:textId="77777777" w:rsidTr="006A57CA">
        <w:trPr>
          <w:trHeight w:val="1294"/>
        </w:trPr>
        <w:tc>
          <w:tcPr>
            <w:tcW w:w="1526" w:type="dxa"/>
            <w:vAlign w:val="center"/>
            <w:hideMark/>
          </w:tcPr>
          <w:p w14:paraId="3CE6D86B" w14:textId="77777777" w:rsidR="00837173" w:rsidRPr="006A57CA" w:rsidRDefault="00837173" w:rsidP="006A57CA">
            <w:pPr>
              <w:spacing w:line="240" w:lineRule="auto"/>
              <w:jc w:val="left"/>
              <w:rPr>
                <w:rFonts w:cs="Arial"/>
                <w:sz w:val="18"/>
                <w:szCs w:val="18"/>
              </w:rPr>
            </w:pPr>
            <w:r w:rsidRPr="006A57CA">
              <w:rPr>
                <w:rFonts w:cs="Arial"/>
                <w:sz w:val="18"/>
                <w:szCs w:val="18"/>
              </w:rPr>
              <w:t>Registro de Nacimiento</w:t>
            </w:r>
          </w:p>
        </w:tc>
        <w:tc>
          <w:tcPr>
            <w:tcW w:w="567" w:type="dxa"/>
            <w:vAlign w:val="center"/>
            <w:hideMark/>
          </w:tcPr>
          <w:p w14:paraId="7F094F1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232C494D"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7504D2EE"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551CEAFF"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5170201D" w14:textId="77777777" w:rsidR="00837173" w:rsidRPr="006A57CA" w:rsidRDefault="00837173" w:rsidP="006A57CA">
            <w:pPr>
              <w:spacing w:line="240" w:lineRule="auto"/>
              <w:rPr>
                <w:rFonts w:cs="Arial"/>
                <w:sz w:val="18"/>
                <w:szCs w:val="18"/>
              </w:rPr>
            </w:pPr>
            <w:r w:rsidRPr="006A57CA">
              <w:rPr>
                <w:rFonts w:cs="Arial"/>
                <w:sz w:val="18"/>
                <w:szCs w:val="18"/>
              </w:rPr>
              <w:t>El proceso está normado detalladamente, cubre situaciones ordinarias y extemporáneas, incluye supuestos especiales como niños abandonados, en reclusión o inseminación. Documentación, requisitos y procedimientos son claros y amplios.</w:t>
            </w:r>
          </w:p>
        </w:tc>
      </w:tr>
      <w:tr w:rsidR="00837173" w:rsidRPr="006A57CA" w14:paraId="3992B25C" w14:textId="77777777" w:rsidTr="006A57CA">
        <w:trPr>
          <w:trHeight w:val="1128"/>
        </w:trPr>
        <w:tc>
          <w:tcPr>
            <w:tcW w:w="1526" w:type="dxa"/>
            <w:vAlign w:val="center"/>
            <w:hideMark/>
          </w:tcPr>
          <w:p w14:paraId="158C68C4" w14:textId="77777777" w:rsidR="00837173" w:rsidRPr="006A57CA" w:rsidRDefault="00837173" w:rsidP="006A57CA">
            <w:pPr>
              <w:spacing w:line="240" w:lineRule="auto"/>
              <w:jc w:val="left"/>
              <w:rPr>
                <w:rFonts w:cs="Arial"/>
                <w:sz w:val="18"/>
                <w:szCs w:val="18"/>
              </w:rPr>
            </w:pPr>
            <w:r w:rsidRPr="006A57CA">
              <w:rPr>
                <w:rFonts w:cs="Arial"/>
                <w:sz w:val="18"/>
                <w:szCs w:val="18"/>
              </w:rPr>
              <w:t>Registro de Matrimonio</w:t>
            </w:r>
          </w:p>
        </w:tc>
        <w:tc>
          <w:tcPr>
            <w:tcW w:w="567" w:type="dxa"/>
            <w:vAlign w:val="center"/>
            <w:hideMark/>
          </w:tcPr>
          <w:p w14:paraId="469BECE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66DB9774"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114E38ED"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00EA9246"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41FA476B" w14:textId="77777777" w:rsidR="00837173" w:rsidRPr="006A57CA" w:rsidRDefault="00837173" w:rsidP="006A57CA">
            <w:pPr>
              <w:spacing w:line="240" w:lineRule="auto"/>
              <w:rPr>
                <w:rFonts w:cs="Arial"/>
                <w:sz w:val="18"/>
                <w:szCs w:val="18"/>
              </w:rPr>
            </w:pPr>
            <w:r w:rsidRPr="006A57CA">
              <w:rPr>
                <w:rFonts w:cs="Arial"/>
                <w:sz w:val="18"/>
                <w:szCs w:val="18"/>
              </w:rPr>
              <w:t>Existe normatividad amplia para distintas modalidades, incluyendo matrimonios por poder, con orientaciones prematrimoniales y procedimientos especiales. Los requisitos están respaldados jurídicamente.</w:t>
            </w:r>
          </w:p>
        </w:tc>
      </w:tr>
      <w:tr w:rsidR="00837173" w:rsidRPr="006A57CA" w14:paraId="14C65034" w14:textId="77777777" w:rsidTr="006A57CA">
        <w:trPr>
          <w:trHeight w:val="832"/>
        </w:trPr>
        <w:tc>
          <w:tcPr>
            <w:tcW w:w="1526" w:type="dxa"/>
            <w:vAlign w:val="center"/>
            <w:hideMark/>
          </w:tcPr>
          <w:p w14:paraId="4BD1343C" w14:textId="77777777" w:rsidR="00837173" w:rsidRPr="006A57CA" w:rsidRDefault="00837173" w:rsidP="006A57CA">
            <w:pPr>
              <w:spacing w:line="240" w:lineRule="auto"/>
              <w:jc w:val="left"/>
              <w:rPr>
                <w:rFonts w:cs="Arial"/>
                <w:sz w:val="18"/>
                <w:szCs w:val="18"/>
              </w:rPr>
            </w:pPr>
            <w:r w:rsidRPr="006A57CA">
              <w:rPr>
                <w:rFonts w:cs="Arial"/>
                <w:sz w:val="18"/>
                <w:szCs w:val="18"/>
              </w:rPr>
              <w:t>Cambio de Régimen Matrimonial</w:t>
            </w:r>
          </w:p>
        </w:tc>
        <w:tc>
          <w:tcPr>
            <w:tcW w:w="567" w:type="dxa"/>
            <w:vAlign w:val="center"/>
            <w:hideMark/>
          </w:tcPr>
          <w:p w14:paraId="33CDC035"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775385FF"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5A48722F"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28515A27"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53FC6548" w14:textId="77777777" w:rsidR="00837173" w:rsidRPr="006A57CA" w:rsidRDefault="00837173" w:rsidP="006A57CA">
            <w:pPr>
              <w:spacing w:line="240" w:lineRule="auto"/>
              <w:rPr>
                <w:rFonts w:cs="Arial"/>
                <w:sz w:val="18"/>
                <w:szCs w:val="18"/>
              </w:rPr>
            </w:pPr>
            <w:r w:rsidRPr="006A57CA">
              <w:rPr>
                <w:rFonts w:cs="Arial"/>
                <w:sz w:val="18"/>
                <w:szCs w:val="18"/>
              </w:rPr>
              <w:t>Se regula en tres modalidades distintas (Registro Civil, Notario, Juez), con requisitos definidos. Se considera la liquidación de bienes y se resguarda documentación.</w:t>
            </w:r>
          </w:p>
        </w:tc>
      </w:tr>
      <w:tr w:rsidR="00837173" w:rsidRPr="006A57CA" w14:paraId="55049C3F" w14:textId="77777777" w:rsidTr="006A57CA">
        <w:trPr>
          <w:trHeight w:val="1128"/>
        </w:trPr>
        <w:tc>
          <w:tcPr>
            <w:tcW w:w="1526" w:type="dxa"/>
            <w:vAlign w:val="center"/>
            <w:hideMark/>
          </w:tcPr>
          <w:p w14:paraId="16FF9497" w14:textId="77777777" w:rsidR="00837173" w:rsidRPr="006A57CA" w:rsidRDefault="00837173" w:rsidP="006A57CA">
            <w:pPr>
              <w:spacing w:line="240" w:lineRule="auto"/>
              <w:jc w:val="left"/>
              <w:rPr>
                <w:rFonts w:cs="Arial"/>
                <w:sz w:val="18"/>
                <w:szCs w:val="18"/>
              </w:rPr>
            </w:pPr>
            <w:r w:rsidRPr="006A57CA">
              <w:rPr>
                <w:rFonts w:cs="Arial"/>
                <w:sz w:val="18"/>
                <w:szCs w:val="18"/>
              </w:rPr>
              <w:t>Registro de Concubinato</w:t>
            </w:r>
          </w:p>
        </w:tc>
        <w:tc>
          <w:tcPr>
            <w:tcW w:w="567" w:type="dxa"/>
            <w:vAlign w:val="center"/>
            <w:hideMark/>
          </w:tcPr>
          <w:p w14:paraId="65F41316"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567" w:type="dxa"/>
            <w:vAlign w:val="center"/>
            <w:hideMark/>
          </w:tcPr>
          <w:p w14:paraId="5F8D0F9A"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624" w:type="dxa"/>
            <w:vAlign w:val="center"/>
            <w:hideMark/>
          </w:tcPr>
          <w:p w14:paraId="419C7444"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567" w:type="dxa"/>
            <w:vAlign w:val="center"/>
            <w:hideMark/>
          </w:tcPr>
          <w:p w14:paraId="2A252F11"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6F8B7B43" w14:textId="77777777" w:rsidR="00837173" w:rsidRPr="006A57CA" w:rsidRDefault="00837173" w:rsidP="006A57CA">
            <w:pPr>
              <w:spacing w:line="240" w:lineRule="auto"/>
              <w:rPr>
                <w:rFonts w:cs="Arial"/>
                <w:sz w:val="18"/>
                <w:szCs w:val="18"/>
              </w:rPr>
            </w:pPr>
            <w:r w:rsidRPr="006A57CA">
              <w:rPr>
                <w:rFonts w:cs="Arial"/>
                <w:sz w:val="18"/>
                <w:szCs w:val="18"/>
              </w:rPr>
              <w:t>Es jurídicamente válido y completo, aunque con menor frecuencia operativa. La constancia de autoridad municipal puede presentar dificultades de uniformidad en algunos municipios.</w:t>
            </w:r>
          </w:p>
        </w:tc>
      </w:tr>
      <w:tr w:rsidR="00837173" w:rsidRPr="006A57CA" w14:paraId="2C242DE0" w14:textId="77777777" w:rsidTr="006A57CA">
        <w:trPr>
          <w:trHeight w:val="1130"/>
        </w:trPr>
        <w:tc>
          <w:tcPr>
            <w:tcW w:w="1526" w:type="dxa"/>
            <w:vAlign w:val="center"/>
            <w:hideMark/>
          </w:tcPr>
          <w:p w14:paraId="2CEAEDBC" w14:textId="77777777" w:rsidR="00837173" w:rsidRPr="006A57CA" w:rsidRDefault="00837173" w:rsidP="006A57CA">
            <w:pPr>
              <w:spacing w:line="240" w:lineRule="auto"/>
              <w:jc w:val="left"/>
              <w:rPr>
                <w:rFonts w:cs="Arial"/>
                <w:sz w:val="18"/>
                <w:szCs w:val="18"/>
              </w:rPr>
            </w:pPr>
            <w:r w:rsidRPr="006A57CA">
              <w:rPr>
                <w:rFonts w:cs="Arial"/>
                <w:sz w:val="18"/>
                <w:szCs w:val="18"/>
              </w:rPr>
              <w:t>Registro de Defunción</w:t>
            </w:r>
          </w:p>
        </w:tc>
        <w:tc>
          <w:tcPr>
            <w:tcW w:w="567" w:type="dxa"/>
            <w:vAlign w:val="center"/>
            <w:hideMark/>
          </w:tcPr>
          <w:p w14:paraId="4BAF1EC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183BF409"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4F0DC4E6"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5E479E45"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7C8F9A6C" w14:textId="77777777" w:rsidR="00837173" w:rsidRPr="006A57CA" w:rsidRDefault="00837173" w:rsidP="006A57CA">
            <w:pPr>
              <w:spacing w:line="240" w:lineRule="auto"/>
              <w:rPr>
                <w:rFonts w:cs="Arial"/>
                <w:sz w:val="18"/>
                <w:szCs w:val="18"/>
              </w:rPr>
            </w:pPr>
            <w:r w:rsidRPr="006A57CA">
              <w:rPr>
                <w:rFonts w:cs="Arial"/>
                <w:sz w:val="18"/>
                <w:szCs w:val="18"/>
              </w:rPr>
              <w:t>Considera muerte natural y violenta, con mecanismos alternativos en caso de pérdida del certificado médico. Requisitos y procedimiento están bien definidos y articulados.</w:t>
            </w:r>
          </w:p>
        </w:tc>
      </w:tr>
      <w:tr w:rsidR="00837173" w:rsidRPr="006A57CA" w14:paraId="62FB8B3B" w14:textId="77777777" w:rsidTr="006A57CA">
        <w:trPr>
          <w:trHeight w:val="977"/>
        </w:trPr>
        <w:tc>
          <w:tcPr>
            <w:tcW w:w="1526" w:type="dxa"/>
            <w:vAlign w:val="center"/>
            <w:hideMark/>
          </w:tcPr>
          <w:p w14:paraId="0300C1F8" w14:textId="77777777" w:rsidR="00837173" w:rsidRPr="006A57CA" w:rsidRDefault="00837173" w:rsidP="006A57CA">
            <w:pPr>
              <w:spacing w:line="240" w:lineRule="auto"/>
              <w:jc w:val="left"/>
              <w:rPr>
                <w:rFonts w:cs="Arial"/>
                <w:sz w:val="18"/>
                <w:szCs w:val="18"/>
              </w:rPr>
            </w:pPr>
            <w:r w:rsidRPr="006A57CA">
              <w:rPr>
                <w:rFonts w:cs="Arial"/>
                <w:sz w:val="18"/>
                <w:szCs w:val="18"/>
              </w:rPr>
              <w:t>Registro de Divorcio Judicial</w:t>
            </w:r>
          </w:p>
        </w:tc>
        <w:tc>
          <w:tcPr>
            <w:tcW w:w="567" w:type="dxa"/>
            <w:vAlign w:val="center"/>
            <w:hideMark/>
          </w:tcPr>
          <w:p w14:paraId="4F1E078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4E13CE57"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68DFB99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69DFDBD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4C01252A" w14:textId="77777777" w:rsidR="00837173" w:rsidRPr="006A57CA" w:rsidRDefault="00837173" w:rsidP="006A57CA">
            <w:pPr>
              <w:spacing w:line="240" w:lineRule="auto"/>
              <w:rPr>
                <w:rFonts w:cs="Arial"/>
                <w:sz w:val="18"/>
                <w:szCs w:val="18"/>
              </w:rPr>
            </w:pPr>
            <w:r w:rsidRPr="006A57CA">
              <w:rPr>
                <w:rFonts w:cs="Arial"/>
                <w:sz w:val="18"/>
                <w:szCs w:val="18"/>
              </w:rPr>
              <w:t>El proceso está bien normado, con referencia a sentencias extranjeras, su validación y registro. Incluye elementos fundamentales para el cierre jurídico del vínculo.</w:t>
            </w:r>
          </w:p>
        </w:tc>
      </w:tr>
      <w:tr w:rsidR="00837173" w:rsidRPr="006A57CA" w14:paraId="2584429C" w14:textId="77777777" w:rsidTr="006A57CA">
        <w:trPr>
          <w:trHeight w:val="835"/>
        </w:trPr>
        <w:tc>
          <w:tcPr>
            <w:tcW w:w="1526" w:type="dxa"/>
            <w:vAlign w:val="center"/>
            <w:hideMark/>
          </w:tcPr>
          <w:p w14:paraId="67194181" w14:textId="77777777" w:rsidR="00837173" w:rsidRPr="006A57CA" w:rsidRDefault="00837173" w:rsidP="006A57CA">
            <w:pPr>
              <w:spacing w:line="240" w:lineRule="auto"/>
              <w:jc w:val="left"/>
              <w:rPr>
                <w:rFonts w:cs="Arial"/>
                <w:sz w:val="18"/>
                <w:szCs w:val="18"/>
              </w:rPr>
            </w:pPr>
            <w:r w:rsidRPr="006A57CA">
              <w:rPr>
                <w:rFonts w:cs="Arial"/>
                <w:sz w:val="18"/>
                <w:szCs w:val="18"/>
              </w:rPr>
              <w:t>Registro de Divorcio Administrativo</w:t>
            </w:r>
          </w:p>
        </w:tc>
        <w:tc>
          <w:tcPr>
            <w:tcW w:w="567" w:type="dxa"/>
            <w:vAlign w:val="center"/>
            <w:hideMark/>
          </w:tcPr>
          <w:p w14:paraId="4EF2E15B"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56BC44B0"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0FA3EB9B"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1E9260B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70952A4A" w14:textId="77777777" w:rsidR="00837173" w:rsidRPr="006A57CA" w:rsidRDefault="00837173" w:rsidP="006A57CA">
            <w:pPr>
              <w:spacing w:line="240" w:lineRule="auto"/>
              <w:rPr>
                <w:rFonts w:cs="Arial"/>
                <w:sz w:val="18"/>
                <w:szCs w:val="18"/>
              </w:rPr>
            </w:pPr>
            <w:r w:rsidRPr="006A57CA">
              <w:rPr>
                <w:rFonts w:cs="Arial"/>
                <w:sz w:val="18"/>
                <w:szCs w:val="18"/>
              </w:rPr>
              <w:t>Procedimiento claro, ratificación obligatoria, requisitos precisos para evitar abusos. Aplica a una población específica que cumple criterios de ley.</w:t>
            </w:r>
          </w:p>
        </w:tc>
      </w:tr>
      <w:tr w:rsidR="00837173" w:rsidRPr="006A57CA" w14:paraId="5B928413" w14:textId="77777777" w:rsidTr="006A57CA">
        <w:trPr>
          <w:trHeight w:val="794"/>
        </w:trPr>
        <w:tc>
          <w:tcPr>
            <w:tcW w:w="1526" w:type="dxa"/>
            <w:vAlign w:val="center"/>
            <w:hideMark/>
          </w:tcPr>
          <w:p w14:paraId="705A4BDE" w14:textId="77777777" w:rsidR="00837173" w:rsidRPr="006A57CA" w:rsidRDefault="00837173" w:rsidP="006A57CA">
            <w:pPr>
              <w:spacing w:line="240" w:lineRule="auto"/>
              <w:jc w:val="left"/>
              <w:rPr>
                <w:rFonts w:cs="Arial"/>
                <w:sz w:val="18"/>
                <w:szCs w:val="18"/>
              </w:rPr>
            </w:pPr>
            <w:r w:rsidRPr="006A57CA">
              <w:rPr>
                <w:rFonts w:cs="Arial"/>
                <w:sz w:val="18"/>
                <w:szCs w:val="18"/>
              </w:rPr>
              <w:t>Divorcio Administrativo (Notario)</w:t>
            </w:r>
          </w:p>
        </w:tc>
        <w:tc>
          <w:tcPr>
            <w:tcW w:w="567" w:type="dxa"/>
            <w:vAlign w:val="center"/>
            <w:hideMark/>
          </w:tcPr>
          <w:p w14:paraId="531D77A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2C8388F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4D2998DC"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4FDA0DCE"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7B508886" w14:textId="77777777" w:rsidR="00837173" w:rsidRPr="006A57CA" w:rsidRDefault="00837173" w:rsidP="006A57CA">
            <w:pPr>
              <w:spacing w:line="240" w:lineRule="auto"/>
              <w:rPr>
                <w:rFonts w:cs="Arial"/>
                <w:sz w:val="18"/>
                <w:szCs w:val="18"/>
              </w:rPr>
            </w:pPr>
            <w:r w:rsidRPr="006A57CA">
              <w:rPr>
                <w:rFonts w:cs="Arial"/>
                <w:sz w:val="18"/>
                <w:szCs w:val="18"/>
              </w:rPr>
              <w:t>Procedimiento claro, rápido, requisitos sencillos, sin trámites judiciales, proceso oportuno y suficiente.</w:t>
            </w:r>
          </w:p>
        </w:tc>
      </w:tr>
      <w:tr w:rsidR="00837173" w:rsidRPr="006A57CA" w14:paraId="5573C2B7" w14:textId="77777777" w:rsidTr="006A57CA">
        <w:trPr>
          <w:trHeight w:val="591"/>
        </w:trPr>
        <w:tc>
          <w:tcPr>
            <w:tcW w:w="1526" w:type="dxa"/>
            <w:vAlign w:val="center"/>
            <w:hideMark/>
          </w:tcPr>
          <w:p w14:paraId="1EE1AF6F" w14:textId="77777777" w:rsidR="00837173" w:rsidRPr="006A57CA" w:rsidRDefault="00837173" w:rsidP="006A57CA">
            <w:pPr>
              <w:spacing w:line="240" w:lineRule="auto"/>
              <w:jc w:val="left"/>
              <w:rPr>
                <w:rFonts w:cs="Arial"/>
                <w:sz w:val="18"/>
                <w:szCs w:val="18"/>
              </w:rPr>
            </w:pPr>
            <w:r w:rsidRPr="006A57CA">
              <w:rPr>
                <w:rFonts w:cs="Arial"/>
                <w:sz w:val="18"/>
                <w:szCs w:val="18"/>
              </w:rPr>
              <w:lastRenderedPageBreak/>
              <w:t>Reconocimiento</w:t>
            </w:r>
          </w:p>
        </w:tc>
        <w:tc>
          <w:tcPr>
            <w:tcW w:w="567" w:type="dxa"/>
            <w:vAlign w:val="center"/>
            <w:hideMark/>
          </w:tcPr>
          <w:p w14:paraId="531409B1"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42C4B95F"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624" w:type="dxa"/>
            <w:vAlign w:val="center"/>
            <w:hideMark/>
          </w:tcPr>
          <w:p w14:paraId="100844D6"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2845789F"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0C312C0E" w14:textId="77777777" w:rsidR="00837173" w:rsidRPr="006A57CA" w:rsidRDefault="00837173" w:rsidP="006A57CA">
            <w:pPr>
              <w:spacing w:line="240" w:lineRule="auto"/>
              <w:rPr>
                <w:rFonts w:cs="Arial"/>
                <w:sz w:val="18"/>
                <w:szCs w:val="18"/>
              </w:rPr>
            </w:pPr>
            <w:r w:rsidRPr="006A57CA">
              <w:rPr>
                <w:rFonts w:cs="Arial"/>
                <w:sz w:val="18"/>
                <w:szCs w:val="18"/>
              </w:rPr>
              <w:t>Proceso eficaz y suficiente, aunque puede presentar demoras en validaciones y anotaciones marginales.</w:t>
            </w:r>
          </w:p>
        </w:tc>
      </w:tr>
      <w:tr w:rsidR="00837173" w:rsidRPr="006A57CA" w14:paraId="108D6138" w14:textId="77777777" w:rsidTr="006A57CA">
        <w:trPr>
          <w:trHeight w:val="557"/>
        </w:trPr>
        <w:tc>
          <w:tcPr>
            <w:tcW w:w="1526" w:type="dxa"/>
            <w:vAlign w:val="center"/>
            <w:hideMark/>
          </w:tcPr>
          <w:p w14:paraId="5501D812" w14:textId="77777777" w:rsidR="00837173" w:rsidRPr="006A57CA" w:rsidRDefault="00837173" w:rsidP="006A57CA">
            <w:pPr>
              <w:spacing w:line="240" w:lineRule="auto"/>
              <w:jc w:val="left"/>
              <w:rPr>
                <w:rFonts w:cs="Arial"/>
                <w:sz w:val="18"/>
                <w:szCs w:val="18"/>
              </w:rPr>
            </w:pPr>
            <w:r w:rsidRPr="006A57CA">
              <w:rPr>
                <w:rFonts w:cs="Arial"/>
                <w:sz w:val="18"/>
                <w:szCs w:val="18"/>
              </w:rPr>
              <w:t>Adopción</w:t>
            </w:r>
          </w:p>
        </w:tc>
        <w:tc>
          <w:tcPr>
            <w:tcW w:w="567" w:type="dxa"/>
            <w:vAlign w:val="center"/>
            <w:hideMark/>
          </w:tcPr>
          <w:p w14:paraId="42CB1277"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0390369A"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4E8B5D7A"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538DFF9D"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09941244" w14:textId="77777777" w:rsidR="00837173" w:rsidRPr="006A57CA" w:rsidRDefault="00837173" w:rsidP="006A57CA">
            <w:pPr>
              <w:spacing w:line="240" w:lineRule="auto"/>
              <w:rPr>
                <w:rFonts w:cs="Arial"/>
                <w:sz w:val="18"/>
                <w:szCs w:val="18"/>
              </w:rPr>
            </w:pPr>
            <w:r w:rsidRPr="006A57CA">
              <w:rPr>
                <w:rFonts w:cs="Arial"/>
                <w:sz w:val="18"/>
                <w:szCs w:val="18"/>
              </w:rPr>
              <w:t>Procedimiento jurídico completo, con requisitos claros y protección legal, oportuno y pertinente.</w:t>
            </w:r>
          </w:p>
        </w:tc>
      </w:tr>
      <w:tr w:rsidR="00837173" w:rsidRPr="006A57CA" w14:paraId="15F28D7C" w14:textId="77777777" w:rsidTr="006A57CA">
        <w:trPr>
          <w:trHeight w:val="707"/>
        </w:trPr>
        <w:tc>
          <w:tcPr>
            <w:tcW w:w="1526" w:type="dxa"/>
            <w:vAlign w:val="center"/>
            <w:hideMark/>
          </w:tcPr>
          <w:p w14:paraId="1AD762C2" w14:textId="77777777" w:rsidR="00837173" w:rsidRPr="006A57CA" w:rsidRDefault="00837173" w:rsidP="006A57CA">
            <w:pPr>
              <w:spacing w:line="240" w:lineRule="auto"/>
              <w:jc w:val="left"/>
              <w:rPr>
                <w:rFonts w:cs="Arial"/>
                <w:sz w:val="18"/>
                <w:szCs w:val="18"/>
              </w:rPr>
            </w:pPr>
            <w:r w:rsidRPr="006A57CA">
              <w:rPr>
                <w:rFonts w:cs="Arial"/>
                <w:sz w:val="18"/>
                <w:szCs w:val="18"/>
              </w:rPr>
              <w:t>Inscripción de sentencias</w:t>
            </w:r>
          </w:p>
        </w:tc>
        <w:tc>
          <w:tcPr>
            <w:tcW w:w="567" w:type="dxa"/>
            <w:vAlign w:val="center"/>
            <w:hideMark/>
          </w:tcPr>
          <w:p w14:paraId="53F475E8" w14:textId="77777777" w:rsidR="00837173" w:rsidRPr="006A57CA" w:rsidRDefault="00837173" w:rsidP="006A57CA">
            <w:pPr>
              <w:spacing w:line="240" w:lineRule="auto"/>
              <w:jc w:val="center"/>
              <w:rPr>
                <w:rFonts w:cs="Arial"/>
                <w:sz w:val="18"/>
                <w:szCs w:val="18"/>
              </w:rPr>
            </w:pPr>
            <w:r w:rsidRPr="006A57CA">
              <w:rPr>
                <w:rFonts w:cs="Arial"/>
                <w:sz w:val="18"/>
                <w:szCs w:val="18"/>
              </w:rPr>
              <w:t>3</w:t>
            </w:r>
          </w:p>
        </w:tc>
        <w:tc>
          <w:tcPr>
            <w:tcW w:w="567" w:type="dxa"/>
            <w:vAlign w:val="center"/>
            <w:hideMark/>
          </w:tcPr>
          <w:p w14:paraId="645C1F6B" w14:textId="77777777" w:rsidR="00837173" w:rsidRPr="006A57CA" w:rsidRDefault="00837173" w:rsidP="006A57CA">
            <w:pPr>
              <w:spacing w:line="240" w:lineRule="auto"/>
              <w:jc w:val="center"/>
              <w:rPr>
                <w:rFonts w:cs="Arial"/>
                <w:sz w:val="18"/>
                <w:szCs w:val="18"/>
              </w:rPr>
            </w:pPr>
            <w:r w:rsidRPr="006A57CA">
              <w:rPr>
                <w:rFonts w:cs="Arial"/>
                <w:sz w:val="18"/>
                <w:szCs w:val="18"/>
              </w:rPr>
              <w:t>3</w:t>
            </w:r>
          </w:p>
        </w:tc>
        <w:tc>
          <w:tcPr>
            <w:tcW w:w="624" w:type="dxa"/>
            <w:vAlign w:val="center"/>
            <w:hideMark/>
          </w:tcPr>
          <w:p w14:paraId="3D2E396B" w14:textId="77777777" w:rsidR="00837173" w:rsidRPr="006A57CA" w:rsidRDefault="00837173" w:rsidP="006A57CA">
            <w:pPr>
              <w:spacing w:line="240" w:lineRule="auto"/>
              <w:jc w:val="center"/>
              <w:rPr>
                <w:rFonts w:cs="Arial"/>
                <w:sz w:val="18"/>
                <w:szCs w:val="18"/>
              </w:rPr>
            </w:pPr>
            <w:r w:rsidRPr="006A57CA">
              <w:rPr>
                <w:rFonts w:cs="Arial"/>
                <w:sz w:val="18"/>
                <w:szCs w:val="18"/>
              </w:rPr>
              <w:t>3</w:t>
            </w:r>
          </w:p>
        </w:tc>
        <w:tc>
          <w:tcPr>
            <w:tcW w:w="567" w:type="dxa"/>
            <w:vAlign w:val="center"/>
            <w:hideMark/>
          </w:tcPr>
          <w:p w14:paraId="315D86C7"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6C085004" w14:textId="77777777" w:rsidR="00837173" w:rsidRPr="006A57CA" w:rsidRDefault="00837173" w:rsidP="006A57CA">
            <w:pPr>
              <w:spacing w:line="240" w:lineRule="auto"/>
              <w:rPr>
                <w:rFonts w:cs="Arial"/>
                <w:sz w:val="18"/>
                <w:szCs w:val="18"/>
              </w:rPr>
            </w:pPr>
            <w:r w:rsidRPr="006A57CA">
              <w:rPr>
                <w:rFonts w:cs="Arial"/>
                <w:sz w:val="18"/>
                <w:szCs w:val="18"/>
              </w:rPr>
              <w:t>Procedimiento jurídico claro, pero depende de recepción judicial, puede tener retrasos y limitaciones en suficiencia.</w:t>
            </w:r>
          </w:p>
        </w:tc>
      </w:tr>
      <w:tr w:rsidR="00837173" w:rsidRPr="006A57CA" w14:paraId="0141B542" w14:textId="77777777" w:rsidTr="006A57CA">
        <w:trPr>
          <w:trHeight w:val="689"/>
        </w:trPr>
        <w:tc>
          <w:tcPr>
            <w:tcW w:w="1526" w:type="dxa"/>
            <w:vAlign w:val="center"/>
            <w:hideMark/>
          </w:tcPr>
          <w:p w14:paraId="152A9468" w14:textId="77777777" w:rsidR="00837173" w:rsidRPr="006A57CA" w:rsidRDefault="00837173" w:rsidP="006A57CA">
            <w:pPr>
              <w:spacing w:line="240" w:lineRule="auto"/>
              <w:jc w:val="left"/>
              <w:rPr>
                <w:rFonts w:cs="Arial"/>
                <w:sz w:val="18"/>
                <w:szCs w:val="18"/>
              </w:rPr>
            </w:pPr>
            <w:r w:rsidRPr="006A57CA">
              <w:rPr>
                <w:rFonts w:cs="Arial"/>
                <w:sz w:val="18"/>
                <w:szCs w:val="18"/>
              </w:rPr>
              <w:t>Extranjería - Nacionalidad</w:t>
            </w:r>
          </w:p>
        </w:tc>
        <w:tc>
          <w:tcPr>
            <w:tcW w:w="567" w:type="dxa"/>
            <w:vAlign w:val="center"/>
            <w:hideMark/>
          </w:tcPr>
          <w:p w14:paraId="1D8C22C4"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241E6989"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3DC36651"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567" w:type="dxa"/>
            <w:vAlign w:val="center"/>
            <w:hideMark/>
          </w:tcPr>
          <w:p w14:paraId="0C38F816"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0092227D" w14:textId="77777777" w:rsidR="00837173" w:rsidRPr="006A57CA" w:rsidRDefault="00837173" w:rsidP="006A57CA">
            <w:pPr>
              <w:spacing w:line="240" w:lineRule="auto"/>
              <w:rPr>
                <w:rFonts w:cs="Arial"/>
                <w:sz w:val="18"/>
                <w:szCs w:val="18"/>
              </w:rPr>
            </w:pPr>
            <w:r w:rsidRPr="006A57CA">
              <w:rPr>
                <w:rFonts w:cs="Arial"/>
                <w:sz w:val="18"/>
                <w:szCs w:val="18"/>
              </w:rPr>
              <w:t>Proceso con base legal sólida, eficiente, aunque trámite puede ser lento por validaciones administrativas.</w:t>
            </w:r>
          </w:p>
        </w:tc>
      </w:tr>
      <w:tr w:rsidR="00837173" w:rsidRPr="006A57CA" w14:paraId="3587FEB7" w14:textId="77777777" w:rsidTr="006A57CA">
        <w:trPr>
          <w:trHeight w:val="1136"/>
        </w:trPr>
        <w:tc>
          <w:tcPr>
            <w:tcW w:w="1526" w:type="dxa"/>
            <w:vAlign w:val="center"/>
            <w:hideMark/>
          </w:tcPr>
          <w:p w14:paraId="50D36005" w14:textId="77777777" w:rsidR="00837173" w:rsidRPr="006A57CA" w:rsidRDefault="00837173" w:rsidP="006A57CA">
            <w:pPr>
              <w:spacing w:line="240" w:lineRule="auto"/>
              <w:jc w:val="left"/>
              <w:rPr>
                <w:rFonts w:cs="Arial"/>
                <w:sz w:val="18"/>
                <w:szCs w:val="18"/>
              </w:rPr>
            </w:pPr>
            <w:r w:rsidRPr="006A57CA">
              <w:rPr>
                <w:rFonts w:cs="Arial"/>
                <w:sz w:val="18"/>
                <w:szCs w:val="18"/>
              </w:rPr>
              <w:t>Actos del Estado Civil mexicanos en el extranjero</w:t>
            </w:r>
          </w:p>
        </w:tc>
        <w:tc>
          <w:tcPr>
            <w:tcW w:w="567" w:type="dxa"/>
            <w:vAlign w:val="center"/>
            <w:hideMark/>
          </w:tcPr>
          <w:p w14:paraId="58178A40"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1A1F9018"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624" w:type="dxa"/>
            <w:vAlign w:val="center"/>
            <w:hideMark/>
          </w:tcPr>
          <w:p w14:paraId="47E7B03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1E5F794F"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4FBD8AF0" w14:textId="77777777" w:rsidR="00837173" w:rsidRPr="006A57CA" w:rsidRDefault="00837173" w:rsidP="006A57CA">
            <w:pPr>
              <w:spacing w:line="240" w:lineRule="auto"/>
              <w:rPr>
                <w:rFonts w:cs="Arial"/>
                <w:sz w:val="18"/>
                <w:szCs w:val="18"/>
              </w:rPr>
            </w:pPr>
            <w:r w:rsidRPr="006A57CA">
              <w:rPr>
                <w:rFonts w:cs="Arial"/>
                <w:sz w:val="18"/>
                <w:szCs w:val="18"/>
              </w:rPr>
              <w:t>Proceso oportuno y eficaz, aunque depende de trámites externos para apostillas y traducciones, bien regulado.</w:t>
            </w:r>
          </w:p>
        </w:tc>
      </w:tr>
      <w:tr w:rsidR="00837173" w:rsidRPr="006A57CA" w14:paraId="1223A5FD" w14:textId="77777777" w:rsidTr="006A57CA">
        <w:trPr>
          <w:trHeight w:val="828"/>
        </w:trPr>
        <w:tc>
          <w:tcPr>
            <w:tcW w:w="1526" w:type="dxa"/>
            <w:vAlign w:val="center"/>
            <w:hideMark/>
          </w:tcPr>
          <w:p w14:paraId="3D43910A" w14:textId="77777777" w:rsidR="00837173" w:rsidRPr="006A57CA" w:rsidRDefault="00837173" w:rsidP="006A57CA">
            <w:pPr>
              <w:spacing w:line="240" w:lineRule="auto"/>
              <w:jc w:val="left"/>
              <w:rPr>
                <w:rFonts w:cs="Arial"/>
                <w:sz w:val="18"/>
                <w:szCs w:val="18"/>
              </w:rPr>
            </w:pPr>
            <w:r w:rsidRPr="006A57CA">
              <w:rPr>
                <w:rFonts w:cs="Arial"/>
                <w:sz w:val="18"/>
                <w:szCs w:val="18"/>
              </w:rPr>
              <w:t>Matrimonio entre mexicano y extranjero</w:t>
            </w:r>
          </w:p>
        </w:tc>
        <w:tc>
          <w:tcPr>
            <w:tcW w:w="567" w:type="dxa"/>
            <w:vAlign w:val="center"/>
            <w:hideMark/>
          </w:tcPr>
          <w:p w14:paraId="64200F50"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3CF8525E"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1D7CC5FA"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56C3DBE4"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32D78C07" w14:textId="77777777" w:rsidR="00837173" w:rsidRPr="006A57CA" w:rsidRDefault="00837173" w:rsidP="006A57CA">
            <w:pPr>
              <w:spacing w:line="240" w:lineRule="auto"/>
              <w:rPr>
                <w:rFonts w:cs="Arial"/>
                <w:sz w:val="18"/>
                <w:szCs w:val="18"/>
              </w:rPr>
            </w:pPr>
            <w:r w:rsidRPr="006A57CA">
              <w:rPr>
                <w:rFonts w:cs="Arial"/>
                <w:sz w:val="18"/>
                <w:szCs w:val="18"/>
              </w:rPr>
              <w:t>Requisitos y procedimientos completos y claros, con buena atención a aspectos legales y migratorios.</w:t>
            </w:r>
          </w:p>
        </w:tc>
      </w:tr>
      <w:tr w:rsidR="00837173" w:rsidRPr="006A57CA" w14:paraId="22A65B97" w14:textId="77777777" w:rsidTr="006A57CA">
        <w:trPr>
          <w:trHeight w:val="841"/>
        </w:trPr>
        <w:tc>
          <w:tcPr>
            <w:tcW w:w="1526" w:type="dxa"/>
            <w:vAlign w:val="center"/>
            <w:hideMark/>
          </w:tcPr>
          <w:p w14:paraId="7CA38C49" w14:textId="77777777" w:rsidR="00837173" w:rsidRPr="006A57CA" w:rsidRDefault="00837173" w:rsidP="006A57CA">
            <w:pPr>
              <w:spacing w:line="240" w:lineRule="auto"/>
              <w:jc w:val="left"/>
              <w:rPr>
                <w:rFonts w:cs="Arial"/>
                <w:sz w:val="18"/>
                <w:szCs w:val="18"/>
              </w:rPr>
            </w:pPr>
            <w:r w:rsidRPr="006A57CA">
              <w:rPr>
                <w:rFonts w:cs="Arial"/>
                <w:sz w:val="18"/>
                <w:szCs w:val="18"/>
              </w:rPr>
              <w:t>Divorcio judicial entre nacional y extranjero</w:t>
            </w:r>
          </w:p>
        </w:tc>
        <w:tc>
          <w:tcPr>
            <w:tcW w:w="567" w:type="dxa"/>
            <w:vAlign w:val="center"/>
            <w:hideMark/>
          </w:tcPr>
          <w:p w14:paraId="2949C142"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0D87DAAB"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624" w:type="dxa"/>
            <w:vAlign w:val="center"/>
            <w:hideMark/>
          </w:tcPr>
          <w:p w14:paraId="2FDC95DC"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3C6DD431"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5C722946" w14:textId="77777777" w:rsidR="00837173" w:rsidRPr="006A57CA" w:rsidRDefault="00837173" w:rsidP="006A57CA">
            <w:pPr>
              <w:spacing w:line="240" w:lineRule="auto"/>
              <w:rPr>
                <w:rFonts w:cs="Arial"/>
                <w:sz w:val="18"/>
                <w:szCs w:val="18"/>
              </w:rPr>
            </w:pPr>
            <w:r w:rsidRPr="006A57CA">
              <w:rPr>
                <w:rFonts w:cs="Arial"/>
                <w:sz w:val="18"/>
                <w:szCs w:val="18"/>
              </w:rPr>
              <w:t>Procedimiento judicial claro y eficaz, aunque puede tardar, se ajusta a normatividad vigente y es pertinente.</w:t>
            </w:r>
          </w:p>
        </w:tc>
      </w:tr>
      <w:tr w:rsidR="00837173" w:rsidRPr="006A57CA" w14:paraId="3D44C3EC" w14:textId="77777777" w:rsidTr="006A57CA">
        <w:trPr>
          <w:trHeight w:val="839"/>
        </w:trPr>
        <w:tc>
          <w:tcPr>
            <w:tcW w:w="1526" w:type="dxa"/>
            <w:vAlign w:val="center"/>
            <w:hideMark/>
          </w:tcPr>
          <w:p w14:paraId="63147EAE" w14:textId="77777777" w:rsidR="00837173" w:rsidRPr="006A57CA" w:rsidRDefault="00837173" w:rsidP="006A57CA">
            <w:pPr>
              <w:spacing w:line="240" w:lineRule="auto"/>
              <w:jc w:val="left"/>
              <w:rPr>
                <w:rFonts w:cs="Arial"/>
                <w:sz w:val="18"/>
                <w:szCs w:val="18"/>
              </w:rPr>
            </w:pPr>
            <w:r w:rsidRPr="006A57CA">
              <w:rPr>
                <w:rFonts w:cs="Arial"/>
                <w:sz w:val="18"/>
                <w:szCs w:val="18"/>
              </w:rPr>
              <w:t>Divorcio administrativo (oficial RC)</w:t>
            </w:r>
          </w:p>
        </w:tc>
        <w:tc>
          <w:tcPr>
            <w:tcW w:w="567" w:type="dxa"/>
            <w:vAlign w:val="center"/>
            <w:hideMark/>
          </w:tcPr>
          <w:p w14:paraId="244CB659"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2DFC45B5"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420AEE45"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3863ABC7"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62C1BB8C" w14:textId="77777777" w:rsidR="00837173" w:rsidRPr="006A57CA" w:rsidRDefault="00837173" w:rsidP="006A57CA">
            <w:pPr>
              <w:spacing w:line="240" w:lineRule="auto"/>
              <w:rPr>
                <w:rFonts w:cs="Arial"/>
                <w:sz w:val="18"/>
                <w:szCs w:val="18"/>
              </w:rPr>
            </w:pPr>
            <w:r w:rsidRPr="006A57CA">
              <w:rPr>
                <w:rFonts w:cs="Arial"/>
                <w:sz w:val="18"/>
                <w:szCs w:val="18"/>
              </w:rPr>
              <w:t>Proceso claro, con requisitos definidos, rápido y sencillo para quienes cumplen condiciones.</w:t>
            </w:r>
          </w:p>
        </w:tc>
      </w:tr>
      <w:tr w:rsidR="00837173" w:rsidRPr="006A57CA" w14:paraId="4ED4F146" w14:textId="77777777" w:rsidTr="006A57CA">
        <w:trPr>
          <w:trHeight w:val="851"/>
        </w:trPr>
        <w:tc>
          <w:tcPr>
            <w:tcW w:w="1526" w:type="dxa"/>
            <w:vAlign w:val="center"/>
            <w:hideMark/>
          </w:tcPr>
          <w:p w14:paraId="121D1B50" w14:textId="77777777" w:rsidR="00837173" w:rsidRPr="006A57CA" w:rsidRDefault="00837173" w:rsidP="006A57CA">
            <w:pPr>
              <w:spacing w:line="240" w:lineRule="auto"/>
              <w:jc w:val="left"/>
              <w:rPr>
                <w:rFonts w:cs="Arial"/>
                <w:sz w:val="18"/>
                <w:szCs w:val="18"/>
              </w:rPr>
            </w:pPr>
            <w:r w:rsidRPr="006A57CA">
              <w:rPr>
                <w:rFonts w:cs="Arial"/>
                <w:sz w:val="18"/>
                <w:szCs w:val="18"/>
              </w:rPr>
              <w:t>Matrimonio entre dos extranjeros</w:t>
            </w:r>
          </w:p>
        </w:tc>
        <w:tc>
          <w:tcPr>
            <w:tcW w:w="567" w:type="dxa"/>
            <w:vAlign w:val="center"/>
            <w:hideMark/>
          </w:tcPr>
          <w:p w14:paraId="01AD991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7BD6D6B4"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7BF79EF1"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6599755D"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4B386DB1" w14:textId="77777777" w:rsidR="00837173" w:rsidRPr="006A57CA" w:rsidRDefault="00837173" w:rsidP="006A57CA">
            <w:pPr>
              <w:spacing w:line="240" w:lineRule="auto"/>
              <w:rPr>
                <w:rFonts w:cs="Arial"/>
                <w:sz w:val="18"/>
                <w:szCs w:val="18"/>
              </w:rPr>
            </w:pPr>
            <w:r w:rsidRPr="006A57CA">
              <w:rPr>
                <w:rFonts w:cs="Arial"/>
                <w:sz w:val="18"/>
                <w:szCs w:val="18"/>
              </w:rPr>
              <w:t>Procedimiento normado, requisitos claros, buena atención a aspectos legales y migratorios.</w:t>
            </w:r>
          </w:p>
        </w:tc>
      </w:tr>
      <w:tr w:rsidR="00837173" w:rsidRPr="006A57CA" w14:paraId="16DCCC70" w14:textId="77777777" w:rsidTr="006A57CA">
        <w:trPr>
          <w:trHeight w:val="551"/>
        </w:trPr>
        <w:tc>
          <w:tcPr>
            <w:tcW w:w="1526" w:type="dxa"/>
            <w:vAlign w:val="center"/>
            <w:hideMark/>
          </w:tcPr>
          <w:p w14:paraId="5A38D954" w14:textId="77777777" w:rsidR="00837173" w:rsidRPr="006A57CA" w:rsidRDefault="00837173" w:rsidP="006A57CA">
            <w:pPr>
              <w:spacing w:line="240" w:lineRule="auto"/>
              <w:jc w:val="left"/>
              <w:rPr>
                <w:rFonts w:cs="Arial"/>
                <w:sz w:val="18"/>
                <w:szCs w:val="18"/>
              </w:rPr>
            </w:pPr>
            <w:r w:rsidRPr="006A57CA">
              <w:rPr>
                <w:rFonts w:cs="Arial"/>
                <w:sz w:val="18"/>
                <w:szCs w:val="18"/>
              </w:rPr>
              <w:t>Adopción por extranjeros</w:t>
            </w:r>
          </w:p>
        </w:tc>
        <w:tc>
          <w:tcPr>
            <w:tcW w:w="567" w:type="dxa"/>
            <w:vAlign w:val="center"/>
            <w:hideMark/>
          </w:tcPr>
          <w:p w14:paraId="51F64F9E"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7159540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0AF8DB59"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08039A29"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0D3DCC8C" w14:textId="77777777" w:rsidR="00837173" w:rsidRPr="006A57CA" w:rsidRDefault="00837173" w:rsidP="006A57CA">
            <w:pPr>
              <w:spacing w:line="240" w:lineRule="auto"/>
              <w:rPr>
                <w:rFonts w:cs="Arial"/>
                <w:sz w:val="18"/>
                <w:szCs w:val="18"/>
              </w:rPr>
            </w:pPr>
            <w:r w:rsidRPr="006A57CA">
              <w:rPr>
                <w:rFonts w:cs="Arial"/>
                <w:sz w:val="18"/>
                <w:szCs w:val="18"/>
              </w:rPr>
              <w:t>Procedimiento con todos los requisitos judiciales y legales, eficaz y suficiente.</w:t>
            </w:r>
          </w:p>
        </w:tc>
      </w:tr>
      <w:tr w:rsidR="00837173" w:rsidRPr="006A57CA" w14:paraId="717AA432" w14:textId="77777777" w:rsidTr="006A57CA">
        <w:trPr>
          <w:trHeight w:val="843"/>
        </w:trPr>
        <w:tc>
          <w:tcPr>
            <w:tcW w:w="1526" w:type="dxa"/>
            <w:vAlign w:val="center"/>
            <w:hideMark/>
          </w:tcPr>
          <w:p w14:paraId="2F9B934B" w14:textId="77777777" w:rsidR="00837173" w:rsidRPr="006A57CA" w:rsidRDefault="00837173" w:rsidP="006A57CA">
            <w:pPr>
              <w:spacing w:line="240" w:lineRule="auto"/>
              <w:jc w:val="left"/>
              <w:rPr>
                <w:rFonts w:cs="Arial"/>
                <w:sz w:val="18"/>
                <w:szCs w:val="18"/>
              </w:rPr>
            </w:pPr>
            <w:r w:rsidRPr="006A57CA">
              <w:rPr>
                <w:rFonts w:cs="Arial"/>
                <w:sz w:val="18"/>
                <w:szCs w:val="18"/>
              </w:rPr>
              <w:t>Divorcio judicial entre dos extranjeros</w:t>
            </w:r>
          </w:p>
        </w:tc>
        <w:tc>
          <w:tcPr>
            <w:tcW w:w="567" w:type="dxa"/>
            <w:vAlign w:val="center"/>
            <w:hideMark/>
          </w:tcPr>
          <w:p w14:paraId="7E6E7D55"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6FCB24F4" w14:textId="77777777" w:rsidR="00837173" w:rsidRPr="006A57CA" w:rsidRDefault="00837173" w:rsidP="006A57CA">
            <w:pPr>
              <w:spacing w:line="240" w:lineRule="auto"/>
              <w:jc w:val="center"/>
              <w:rPr>
                <w:rFonts w:cs="Arial"/>
                <w:sz w:val="18"/>
                <w:szCs w:val="18"/>
              </w:rPr>
            </w:pPr>
            <w:r w:rsidRPr="006A57CA">
              <w:rPr>
                <w:rFonts w:cs="Arial"/>
                <w:sz w:val="18"/>
                <w:szCs w:val="18"/>
              </w:rPr>
              <w:t>4</w:t>
            </w:r>
          </w:p>
        </w:tc>
        <w:tc>
          <w:tcPr>
            <w:tcW w:w="624" w:type="dxa"/>
            <w:vAlign w:val="center"/>
            <w:hideMark/>
          </w:tcPr>
          <w:p w14:paraId="5F55A73D"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73FDC01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68BE8ED6" w14:textId="1E96507C" w:rsidR="00837173" w:rsidRPr="006A57CA" w:rsidRDefault="00837173" w:rsidP="006A57CA">
            <w:pPr>
              <w:spacing w:line="240" w:lineRule="auto"/>
              <w:rPr>
                <w:rFonts w:cs="Arial"/>
                <w:sz w:val="18"/>
                <w:szCs w:val="18"/>
              </w:rPr>
            </w:pPr>
            <w:r w:rsidRPr="006A57CA">
              <w:rPr>
                <w:rFonts w:cs="Arial"/>
                <w:sz w:val="18"/>
                <w:szCs w:val="18"/>
              </w:rPr>
              <w:t xml:space="preserve">Procedimiento judicial adecuado, puede tener tiempos </w:t>
            </w:r>
            <w:r w:rsidR="006A57CA" w:rsidRPr="006A57CA">
              <w:rPr>
                <w:rFonts w:cs="Arial"/>
                <w:sz w:val="18"/>
                <w:szCs w:val="18"/>
              </w:rPr>
              <w:t>legales,</w:t>
            </w:r>
            <w:r w:rsidRPr="006A57CA">
              <w:rPr>
                <w:rFonts w:cs="Arial"/>
                <w:sz w:val="18"/>
                <w:szCs w:val="18"/>
              </w:rPr>
              <w:t xml:space="preserve"> pero es pertinente y suficiente.</w:t>
            </w:r>
          </w:p>
        </w:tc>
      </w:tr>
      <w:tr w:rsidR="00837173" w:rsidRPr="006A57CA" w14:paraId="16EBC359" w14:textId="77777777" w:rsidTr="006A57CA">
        <w:trPr>
          <w:trHeight w:val="983"/>
        </w:trPr>
        <w:tc>
          <w:tcPr>
            <w:tcW w:w="1526" w:type="dxa"/>
            <w:vAlign w:val="center"/>
            <w:hideMark/>
          </w:tcPr>
          <w:p w14:paraId="08FA070E" w14:textId="77777777" w:rsidR="00837173" w:rsidRPr="006A57CA" w:rsidRDefault="00837173" w:rsidP="006A57CA">
            <w:pPr>
              <w:spacing w:line="240" w:lineRule="auto"/>
              <w:jc w:val="left"/>
              <w:rPr>
                <w:rFonts w:cs="Arial"/>
                <w:sz w:val="18"/>
                <w:szCs w:val="18"/>
              </w:rPr>
            </w:pPr>
            <w:r w:rsidRPr="006A57CA">
              <w:rPr>
                <w:rFonts w:cs="Arial"/>
                <w:sz w:val="18"/>
                <w:szCs w:val="18"/>
              </w:rPr>
              <w:t>Divorcio administrativo entre dos extranjeros</w:t>
            </w:r>
          </w:p>
        </w:tc>
        <w:tc>
          <w:tcPr>
            <w:tcW w:w="567" w:type="dxa"/>
            <w:vAlign w:val="center"/>
            <w:hideMark/>
          </w:tcPr>
          <w:p w14:paraId="7AED655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0055E931"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7ADFB8D1"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73C216B8"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77EE958A" w14:textId="77777777" w:rsidR="00837173" w:rsidRPr="006A57CA" w:rsidRDefault="00837173" w:rsidP="006A57CA">
            <w:pPr>
              <w:spacing w:line="240" w:lineRule="auto"/>
              <w:rPr>
                <w:rFonts w:cs="Arial"/>
                <w:sz w:val="18"/>
                <w:szCs w:val="18"/>
              </w:rPr>
            </w:pPr>
            <w:r w:rsidRPr="006A57CA">
              <w:rPr>
                <w:rFonts w:cs="Arial"/>
                <w:sz w:val="18"/>
                <w:szCs w:val="18"/>
              </w:rPr>
              <w:t>Procedimiento expedito, requisitos claros y condiciones definidas, adecuado para casos sin controversia.</w:t>
            </w:r>
          </w:p>
        </w:tc>
      </w:tr>
      <w:tr w:rsidR="00837173" w:rsidRPr="006A57CA" w14:paraId="028C65EC" w14:textId="77777777" w:rsidTr="006A57CA">
        <w:trPr>
          <w:trHeight w:val="624"/>
        </w:trPr>
        <w:tc>
          <w:tcPr>
            <w:tcW w:w="1526" w:type="dxa"/>
            <w:vAlign w:val="center"/>
            <w:hideMark/>
          </w:tcPr>
          <w:p w14:paraId="6DB1FCAE" w14:textId="77777777" w:rsidR="00837173" w:rsidRPr="006A57CA" w:rsidRDefault="00837173" w:rsidP="006A57CA">
            <w:pPr>
              <w:spacing w:line="240" w:lineRule="auto"/>
              <w:jc w:val="left"/>
              <w:rPr>
                <w:rFonts w:cs="Arial"/>
                <w:sz w:val="18"/>
                <w:szCs w:val="18"/>
              </w:rPr>
            </w:pPr>
            <w:r w:rsidRPr="006A57CA">
              <w:rPr>
                <w:rFonts w:cs="Arial"/>
                <w:sz w:val="18"/>
                <w:szCs w:val="18"/>
              </w:rPr>
              <w:t>Maternidad subrogada</w:t>
            </w:r>
          </w:p>
        </w:tc>
        <w:tc>
          <w:tcPr>
            <w:tcW w:w="567" w:type="dxa"/>
            <w:vAlign w:val="center"/>
            <w:hideMark/>
          </w:tcPr>
          <w:p w14:paraId="603786C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4D39C1BA"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624" w:type="dxa"/>
            <w:vAlign w:val="center"/>
            <w:hideMark/>
          </w:tcPr>
          <w:p w14:paraId="3BC9E313"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67" w:type="dxa"/>
            <w:vAlign w:val="center"/>
            <w:hideMark/>
          </w:tcPr>
          <w:p w14:paraId="4B1915F6" w14:textId="77777777" w:rsidR="00837173" w:rsidRPr="006A57CA" w:rsidRDefault="00837173" w:rsidP="006A57CA">
            <w:pPr>
              <w:spacing w:line="240" w:lineRule="auto"/>
              <w:jc w:val="center"/>
              <w:rPr>
                <w:rFonts w:cs="Arial"/>
                <w:sz w:val="18"/>
                <w:szCs w:val="18"/>
              </w:rPr>
            </w:pPr>
            <w:r w:rsidRPr="006A57CA">
              <w:rPr>
                <w:rFonts w:cs="Arial"/>
                <w:sz w:val="18"/>
                <w:szCs w:val="18"/>
              </w:rPr>
              <w:t>5</w:t>
            </w:r>
          </w:p>
        </w:tc>
        <w:tc>
          <w:tcPr>
            <w:tcW w:w="5046" w:type="dxa"/>
            <w:vAlign w:val="center"/>
            <w:hideMark/>
          </w:tcPr>
          <w:p w14:paraId="1C6C51D7" w14:textId="77777777" w:rsidR="00837173" w:rsidRPr="006A57CA" w:rsidRDefault="00837173" w:rsidP="006A57CA">
            <w:pPr>
              <w:spacing w:line="240" w:lineRule="auto"/>
              <w:rPr>
                <w:rFonts w:cs="Arial"/>
                <w:sz w:val="18"/>
                <w:szCs w:val="18"/>
              </w:rPr>
            </w:pPr>
            <w:r w:rsidRPr="006A57CA">
              <w:rPr>
                <w:rFonts w:cs="Arial"/>
                <w:sz w:val="18"/>
                <w:szCs w:val="18"/>
              </w:rPr>
              <w:t>Procedimiento con marco legal y requisitos claros, protege derechos de todas las partes, oportuno y pertinente.</w:t>
            </w:r>
          </w:p>
        </w:tc>
      </w:tr>
    </w:tbl>
    <w:p w14:paraId="62EA1CE8" w14:textId="77777777" w:rsidR="00242075" w:rsidRDefault="00242075" w:rsidP="00B20933"/>
    <w:p w14:paraId="3F4A1258" w14:textId="7674D2FD" w:rsidR="00837173" w:rsidRDefault="00837173" w:rsidP="00B20933">
      <w:r>
        <w:lastRenderedPageBreak/>
        <w:t xml:space="preserve">Los procedimientos </w:t>
      </w:r>
      <w:r w:rsidR="00BD7C31">
        <w:t xml:space="preserve">del Pp </w:t>
      </w:r>
      <w:r w:rsidR="00B20933" w:rsidRPr="00B20933">
        <w:t xml:space="preserve">E005 “Modernización y Operación del Registro Civil” </w:t>
      </w:r>
      <w:r>
        <w:t>presentan en general un alto nivel de eficacia, oportunidad, suficiencia y pertinencia, con un promedio global cercano a 4.8 sobre 5. Esto indica que:</w:t>
      </w:r>
    </w:p>
    <w:p w14:paraId="2091508E" w14:textId="25D923D5" w:rsidR="00837173" w:rsidRDefault="00837173" w:rsidP="006A57CA">
      <w:pPr>
        <w:pStyle w:val="Prrafodelista"/>
        <w:numPr>
          <w:ilvl w:val="0"/>
          <w:numId w:val="80"/>
        </w:numPr>
        <w:spacing w:line="360" w:lineRule="auto"/>
      </w:pPr>
      <w:r>
        <w:t>Las normativas y procedimientos están bien diseñados y adaptados a las necesidades legales y sociales</w:t>
      </w:r>
      <w:r w:rsidR="00BD7C31">
        <w:t>.</w:t>
      </w:r>
    </w:p>
    <w:p w14:paraId="0B611B88" w14:textId="2A4E8DEC" w:rsidR="00837173" w:rsidRDefault="00837173" w:rsidP="006A57CA">
      <w:pPr>
        <w:pStyle w:val="Prrafodelista"/>
        <w:numPr>
          <w:ilvl w:val="0"/>
          <w:numId w:val="80"/>
        </w:numPr>
        <w:spacing w:line="360" w:lineRule="auto"/>
      </w:pPr>
      <w:r>
        <w:t>Los requisitos, mecanismos y ámbitos de competencia están claramente establecidos, facilitando la correcta atención de los ciudadanos.</w:t>
      </w:r>
    </w:p>
    <w:p w14:paraId="255DD200" w14:textId="5585C635" w:rsidR="00837173" w:rsidRDefault="00837173" w:rsidP="006A57CA">
      <w:pPr>
        <w:pStyle w:val="Prrafodelista"/>
        <w:numPr>
          <w:ilvl w:val="0"/>
          <w:numId w:val="80"/>
        </w:numPr>
        <w:spacing w:line="360" w:lineRule="auto"/>
      </w:pPr>
      <w:r>
        <w:t>La mayoría de los procesos son oportunos y suficientes para cumplir su función sin burocracia excesiva.</w:t>
      </w:r>
    </w:p>
    <w:p w14:paraId="1D564CA6" w14:textId="3D4742F0" w:rsidR="00837173" w:rsidRDefault="00837173" w:rsidP="006A57CA">
      <w:pPr>
        <w:pStyle w:val="Prrafodelista"/>
        <w:numPr>
          <w:ilvl w:val="0"/>
          <w:numId w:val="80"/>
        </w:numPr>
        <w:spacing w:line="360" w:lineRule="auto"/>
      </w:pPr>
      <w:r>
        <w:t>La mayoría de los procesos cuentan con un marco legal sólido que garantiza la pertin</w:t>
      </w:r>
      <w:r w:rsidR="00BD7C31">
        <w:t>encia y protección de derechos.</w:t>
      </w:r>
    </w:p>
    <w:p w14:paraId="3E5CCEEA" w14:textId="12C7483F" w:rsidR="00837173" w:rsidRDefault="00837173" w:rsidP="00B20933">
      <w:r w:rsidRPr="006A57CA">
        <w:t>Los únicos procesos que muestran áreas de mejora son la Inscripción de Sentencias, que presenta menor oportunidad y suficiencia (posiblemente por dependencia judicial), y en menor medida, algunos procesos de reconocimiento y actos en el extranjero, donde la dependencia de terceros o trámites externos puede afectar la oportunidad.</w:t>
      </w:r>
    </w:p>
    <w:p w14:paraId="4A63D7C2" w14:textId="77777777" w:rsidR="00242075" w:rsidRPr="00A610DD" w:rsidRDefault="00242075" w:rsidP="00B20933">
      <w:pPr>
        <w:rPr>
          <w:b/>
        </w:rPr>
      </w:pPr>
      <w:r w:rsidRPr="00A610DD">
        <w:rPr>
          <w:b/>
        </w:rPr>
        <w:t>3. Coincidencias y Diferencias entre el Análisis de Gabinete y el Trabajo de Campo</w:t>
      </w:r>
    </w:p>
    <w:p w14:paraId="16C29BB2" w14:textId="23BA2F43" w:rsidR="00F36E1B" w:rsidRDefault="00242075" w:rsidP="00A640A1">
      <w:r>
        <w:t>Las principales coincidencias se relacionan con los requisitos exigidos, el flujo básico de trámites, el uso de testigos y la digitalización parcial de los registros. Sin embargo, se observaron diferencias sustanciales en campo: la interoperabilidad con RENAPO y las instituciones de salud no es plena como se asumía en gabinete, y los procedimientos de registro extemporáneo requieren mayor intervención judicial de lo previsto.</w:t>
      </w:r>
    </w:p>
    <w:p w14:paraId="3E8174DF" w14:textId="5393067D" w:rsidR="00F36E1B" w:rsidRPr="00A610DD" w:rsidRDefault="00F36E1B" w:rsidP="00F36E1B">
      <w:pPr>
        <w:rPr>
          <w:b/>
        </w:rPr>
      </w:pPr>
      <w:r w:rsidRPr="001B2568">
        <w:rPr>
          <w:b/>
        </w:rPr>
        <w:t>Análisis FODA</w:t>
      </w:r>
      <w:r>
        <w:rPr>
          <w:b/>
        </w:rPr>
        <w:t xml:space="preserve"> de la Sección de Procesos</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63"/>
        <w:gridCol w:w="2509"/>
        <w:gridCol w:w="1533"/>
        <w:gridCol w:w="2230"/>
        <w:gridCol w:w="1093"/>
      </w:tblGrid>
      <w:tr w:rsidR="00F36E1B" w:rsidRPr="006A57CA" w14:paraId="0C63A44F" w14:textId="77777777" w:rsidTr="00A610DD">
        <w:trPr>
          <w:trHeight w:val="624"/>
          <w:jc w:val="center"/>
        </w:trPr>
        <w:tc>
          <w:tcPr>
            <w:tcW w:w="829" w:type="pct"/>
            <w:shd w:val="clear" w:color="auto" w:fill="404040" w:themeFill="text1" w:themeFillTint="BF"/>
            <w:noWrap/>
            <w:vAlign w:val="center"/>
          </w:tcPr>
          <w:p w14:paraId="076D6EC6" w14:textId="04FDB970"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Apartado de la evaluación</w:t>
            </w:r>
          </w:p>
        </w:tc>
        <w:tc>
          <w:tcPr>
            <w:tcW w:w="1421" w:type="pct"/>
            <w:shd w:val="clear" w:color="auto" w:fill="404040" w:themeFill="text1" w:themeFillTint="BF"/>
            <w:noWrap/>
            <w:vAlign w:val="center"/>
          </w:tcPr>
          <w:p w14:paraId="0C3F5AA7" w14:textId="77777777"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Fortaleza y/u oportunidad</w:t>
            </w:r>
          </w:p>
        </w:tc>
        <w:tc>
          <w:tcPr>
            <w:tcW w:w="868" w:type="pct"/>
            <w:shd w:val="clear" w:color="auto" w:fill="404040" w:themeFill="text1" w:themeFillTint="BF"/>
            <w:noWrap/>
            <w:vAlign w:val="center"/>
          </w:tcPr>
          <w:p w14:paraId="75857F66" w14:textId="6FF92571"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Referencia específica de la operación del Pp</w:t>
            </w:r>
          </w:p>
        </w:tc>
        <w:tc>
          <w:tcPr>
            <w:tcW w:w="1263" w:type="pct"/>
            <w:shd w:val="clear" w:color="auto" w:fill="404040" w:themeFill="text1" w:themeFillTint="BF"/>
            <w:noWrap/>
            <w:vAlign w:val="center"/>
          </w:tcPr>
          <w:p w14:paraId="1D7557E1" w14:textId="77777777"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Recomendación</w:t>
            </w:r>
          </w:p>
        </w:tc>
        <w:tc>
          <w:tcPr>
            <w:tcW w:w="619" w:type="pct"/>
            <w:shd w:val="clear" w:color="auto" w:fill="404040" w:themeFill="text1" w:themeFillTint="BF"/>
            <w:vAlign w:val="center"/>
          </w:tcPr>
          <w:p w14:paraId="39B914E7" w14:textId="1994C314"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Horizonte de atención</w:t>
            </w:r>
          </w:p>
        </w:tc>
      </w:tr>
      <w:tr w:rsidR="00F36E1B" w:rsidRPr="006A57CA" w14:paraId="11890DD9" w14:textId="77777777" w:rsidTr="006A57CA">
        <w:trPr>
          <w:trHeight w:val="921"/>
          <w:jc w:val="center"/>
        </w:trPr>
        <w:tc>
          <w:tcPr>
            <w:tcW w:w="829" w:type="pct"/>
            <w:shd w:val="clear" w:color="auto" w:fill="FFFFFF"/>
            <w:vAlign w:val="center"/>
          </w:tcPr>
          <w:p w14:paraId="65A31BA0" w14:textId="28F06A53" w:rsidR="00F36E1B" w:rsidRPr="006A57CA" w:rsidRDefault="00BD7C31" w:rsidP="00A610DD">
            <w:pPr>
              <w:spacing w:after="0" w:line="240" w:lineRule="auto"/>
              <w:jc w:val="center"/>
              <w:rPr>
                <w:rFonts w:cs="Arial"/>
                <w:sz w:val="18"/>
                <w:szCs w:val="18"/>
              </w:rPr>
            </w:pPr>
            <w:r w:rsidRPr="006A57CA">
              <w:rPr>
                <w:rFonts w:cs="Arial"/>
                <w:sz w:val="18"/>
                <w:szCs w:val="18"/>
              </w:rPr>
              <w:t>Procesos</w:t>
            </w:r>
          </w:p>
        </w:tc>
        <w:tc>
          <w:tcPr>
            <w:tcW w:w="1421" w:type="pct"/>
            <w:shd w:val="clear" w:color="auto" w:fill="FFFFFF"/>
            <w:vAlign w:val="center"/>
          </w:tcPr>
          <w:p w14:paraId="3D67BA6B" w14:textId="57F19123" w:rsidR="00F36E1B" w:rsidRPr="006A57CA" w:rsidRDefault="00BD7C31" w:rsidP="004A2A37">
            <w:pPr>
              <w:spacing w:after="0" w:line="240" w:lineRule="auto"/>
              <w:rPr>
                <w:rFonts w:cs="Arial"/>
                <w:sz w:val="18"/>
                <w:szCs w:val="18"/>
              </w:rPr>
            </w:pPr>
            <w:r w:rsidRPr="006A57CA">
              <w:rPr>
                <w:rFonts w:cs="Arial"/>
                <w:sz w:val="18"/>
                <w:szCs w:val="18"/>
              </w:rPr>
              <w:t>Lenguaje técnico en la redacción de los procesos (referencia al marco normativo constante)</w:t>
            </w:r>
          </w:p>
        </w:tc>
        <w:tc>
          <w:tcPr>
            <w:tcW w:w="868" w:type="pct"/>
            <w:shd w:val="clear" w:color="auto" w:fill="FFFFFF"/>
            <w:vAlign w:val="center"/>
          </w:tcPr>
          <w:p w14:paraId="4F6766EC" w14:textId="7A5C3F99" w:rsidR="00F36E1B" w:rsidRPr="006A57CA" w:rsidRDefault="00A610DD" w:rsidP="00A610DD">
            <w:pPr>
              <w:spacing w:after="0" w:line="240" w:lineRule="auto"/>
              <w:jc w:val="center"/>
              <w:rPr>
                <w:rFonts w:cs="Arial"/>
                <w:sz w:val="18"/>
                <w:szCs w:val="18"/>
              </w:rPr>
            </w:pPr>
            <w:r w:rsidRPr="006A57CA">
              <w:rPr>
                <w:rFonts w:cs="Arial"/>
                <w:sz w:val="18"/>
                <w:szCs w:val="18"/>
              </w:rPr>
              <w:t>-</w:t>
            </w:r>
          </w:p>
        </w:tc>
        <w:tc>
          <w:tcPr>
            <w:tcW w:w="1263" w:type="pct"/>
            <w:shd w:val="clear" w:color="auto" w:fill="FFFFFF"/>
            <w:vAlign w:val="center"/>
          </w:tcPr>
          <w:p w14:paraId="4CE45396" w14:textId="690653C5" w:rsidR="00F36E1B" w:rsidRPr="006A57CA" w:rsidRDefault="00BD7C31" w:rsidP="004A2A37">
            <w:pPr>
              <w:spacing w:after="0" w:line="240" w:lineRule="auto"/>
              <w:rPr>
                <w:rFonts w:cs="Arial"/>
                <w:sz w:val="18"/>
                <w:szCs w:val="18"/>
              </w:rPr>
            </w:pPr>
            <w:r w:rsidRPr="006A57CA">
              <w:rPr>
                <w:rFonts w:cs="Arial"/>
                <w:sz w:val="18"/>
                <w:szCs w:val="18"/>
              </w:rPr>
              <w:t>Generar un lenguaje más ciudadano en el contenido de los mismo</w:t>
            </w:r>
          </w:p>
        </w:tc>
        <w:tc>
          <w:tcPr>
            <w:tcW w:w="619" w:type="pct"/>
            <w:shd w:val="clear" w:color="auto" w:fill="FFFFFF"/>
            <w:vAlign w:val="center"/>
          </w:tcPr>
          <w:p w14:paraId="6E6771E3" w14:textId="05564B77" w:rsidR="00F36E1B" w:rsidRPr="006A57CA" w:rsidRDefault="00BD7C31" w:rsidP="004A2A37">
            <w:pPr>
              <w:spacing w:after="0" w:line="240" w:lineRule="auto"/>
              <w:rPr>
                <w:rFonts w:cs="Arial"/>
                <w:sz w:val="18"/>
                <w:szCs w:val="18"/>
              </w:rPr>
            </w:pPr>
            <w:r w:rsidRPr="006A57CA">
              <w:rPr>
                <w:rFonts w:cs="Arial"/>
                <w:sz w:val="18"/>
                <w:szCs w:val="18"/>
              </w:rPr>
              <w:t>Corto plazo</w:t>
            </w:r>
          </w:p>
        </w:tc>
      </w:tr>
    </w:tbl>
    <w:p w14:paraId="2CBF1C2B" w14:textId="77777777" w:rsidR="006A57CA" w:rsidRPr="006A57CA" w:rsidRDefault="006A57CA" w:rsidP="006A57CA">
      <w:pPr>
        <w:spacing w:after="0" w:line="240" w:lineRule="auto"/>
        <w:rPr>
          <w:sz w:val="12"/>
          <w:szCs w:val="14"/>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63"/>
        <w:gridCol w:w="2509"/>
        <w:gridCol w:w="1533"/>
        <w:gridCol w:w="2230"/>
        <w:gridCol w:w="1093"/>
      </w:tblGrid>
      <w:tr w:rsidR="00F36E1B" w:rsidRPr="006A57CA" w14:paraId="2D456A12" w14:textId="77777777" w:rsidTr="006A57CA">
        <w:trPr>
          <w:trHeight w:val="624"/>
          <w:tblHeader/>
          <w:jc w:val="center"/>
        </w:trPr>
        <w:tc>
          <w:tcPr>
            <w:tcW w:w="829" w:type="pct"/>
            <w:shd w:val="clear" w:color="auto" w:fill="595959" w:themeFill="text1" w:themeFillTint="A6"/>
            <w:noWrap/>
            <w:vAlign w:val="center"/>
          </w:tcPr>
          <w:p w14:paraId="51E50563" w14:textId="14BFB523" w:rsidR="00F36E1B" w:rsidRPr="006A57CA" w:rsidRDefault="00F36E1B" w:rsidP="00A610DD">
            <w:pPr>
              <w:spacing w:after="0" w:line="240" w:lineRule="auto"/>
              <w:jc w:val="center"/>
              <w:rPr>
                <w:rFonts w:cs="Arial"/>
                <w:color w:val="FFFFFF" w:themeColor="background1"/>
                <w:sz w:val="18"/>
                <w:szCs w:val="18"/>
              </w:rPr>
            </w:pPr>
            <w:r w:rsidRPr="006A57CA">
              <w:rPr>
                <w:rFonts w:cs="Arial"/>
                <w:color w:val="FFFFFF" w:themeColor="background1"/>
                <w:sz w:val="18"/>
                <w:szCs w:val="18"/>
              </w:rPr>
              <w:t>Apartado de la evaluación</w:t>
            </w:r>
          </w:p>
        </w:tc>
        <w:tc>
          <w:tcPr>
            <w:tcW w:w="1421" w:type="pct"/>
            <w:shd w:val="clear" w:color="auto" w:fill="595959" w:themeFill="text1" w:themeFillTint="A6"/>
            <w:noWrap/>
            <w:vAlign w:val="center"/>
          </w:tcPr>
          <w:p w14:paraId="5A0C92B6" w14:textId="77777777"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Debilidad y/o amenaza</w:t>
            </w:r>
          </w:p>
        </w:tc>
        <w:tc>
          <w:tcPr>
            <w:tcW w:w="868" w:type="pct"/>
            <w:shd w:val="clear" w:color="auto" w:fill="595959" w:themeFill="text1" w:themeFillTint="A6"/>
            <w:noWrap/>
            <w:vAlign w:val="center"/>
          </w:tcPr>
          <w:p w14:paraId="2F65319A" w14:textId="6BA4C949"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Referencia específica de la operación del Pp</w:t>
            </w:r>
          </w:p>
        </w:tc>
        <w:tc>
          <w:tcPr>
            <w:tcW w:w="1263" w:type="pct"/>
            <w:shd w:val="clear" w:color="auto" w:fill="595959" w:themeFill="text1" w:themeFillTint="A6"/>
            <w:noWrap/>
            <w:vAlign w:val="center"/>
          </w:tcPr>
          <w:p w14:paraId="582CA07C" w14:textId="77777777"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Recomendación</w:t>
            </w:r>
          </w:p>
        </w:tc>
        <w:tc>
          <w:tcPr>
            <w:tcW w:w="619" w:type="pct"/>
            <w:shd w:val="clear" w:color="auto" w:fill="595959" w:themeFill="text1" w:themeFillTint="A6"/>
            <w:vAlign w:val="center"/>
          </w:tcPr>
          <w:p w14:paraId="43159016" w14:textId="7B0C950D" w:rsidR="00F36E1B" w:rsidRPr="006A57CA" w:rsidRDefault="00F36E1B" w:rsidP="004A2A37">
            <w:pPr>
              <w:spacing w:after="0" w:line="240" w:lineRule="auto"/>
              <w:jc w:val="center"/>
              <w:rPr>
                <w:rFonts w:cs="Arial"/>
                <w:color w:val="FFFFFF" w:themeColor="background1"/>
                <w:sz w:val="18"/>
                <w:szCs w:val="18"/>
              </w:rPr>
            </w:pPr>
            <w:r w:rsidRPr="006A57CA">
              <w:rPr>
                <w:rFonts w:cs="Arial"/>
                <w:color w:val="FFFFFF" w:themeColor="background1"/>
                <w:sz w:val="18"/>
                <w:szCs w:val="18"/>
              </w:rPr>
              <w:t>Horizonte de atención</w:t>
            </w:r>
          </w:p>
        </w:tc>
      </w:tr>
      <w:tr w:rsidR="00F36E1B" w:rsidRPr="006A57CA" w14:paraId="7F47C1CB" w14:textId="77777777" w:rsidTr="006A57CA">
        <w:trPr>
          <w:trHeight w:val="1134"/>
          <w:jc w:val="center"/>
        </w:trPr>
        <w:tc>
          <w:tcPr>
            <w:tcW w:w="829" w:type="pct"/>
            <w:shd w:val="clear" w:color="auto" w:fill="FFFFFF"/>
            <w:vAlign w:val="center"/>
          </w:tcPr>
          <w:p w14:paraId="5B02F25B" w14:textId="63B8A768" w:rsidR="00F36E1B" w:rsidRPr="006A57CA" w:rsidRDefault="00BD7C31" w:rsidP="00A610DD">
            <w:pPr>
              <w:spacing w:after="0" w:line="240" w:lineRule="auto"/>
              <w:jc w:val="center"/>
              <w:rPr>
                <w:rFonts w:cs="Arial"/>
                <w:sz w:val="18"/>
                <w:szCs w:val="18"/>
              </w:rPr>
            </w:pPr>
            <w:r w:rsidRPr="006A57CA">
              <w:rPr>
                <w:rFonts w:cs="Arial"/>
                <w:sz w:val="18"/>
                <w:szCs w:val="18"/>
              </w:rPr>
              <w:t>Procesos</w:t>
            </w:r>
          </w:p>
        </w:tc>
        <w:tc>
          <w:tcPr>
            <w:tcW w:w="1421" w:type="pct"/>
            <w:shd w:val="clear" w:color="auto" w:fill="FFFFFF"/>
            <w:vAlign w:val="center"/>
          </w:tcPr>
          <w:p w14:paraId="1B186148" w14:textId="60410199" w:rsidR="00F36E1B" w:rsidRPr="006A57CA" w:rsidRDefault="00BD7C31" w:rsidP="00BD7C31">
            <w:pPr>
              <w:spacing w:after="0" w:line="240" w:lineRule="auto"/>
              <w:rPr>
                <w:rFonts w:cs="Arial"/>
                <w:sz w:val="18"/>
                <w:szCs w:val="18"/>
              </w:rPr>
            </w:pPr>
            <w:r w:rsidRPr="006A57CA">
              <w:rPr>
                <w:rFonts w:cs="Arial"/>
                <w:sz w:val="18"/>
                <w:szCs w:val="18"/>
              </w:rPr>
              <w:t>Los procedimientos no están documentados con la metodología probada</w:t>
            </w:r>
          </w:p>
        </w:tc>
        <w:tc>
          <w:tcPr>
            <w:tcW w:w="868" w:type="pct"/>
            <w:shd w:val="clear" w:color="auto" w:fill="FFFFFF"/>
            <w:vAlign w:val="center"/>
          </w:tcPr>
          <w:p w14:paraId="1158C0EE" w14:textId="39BDAB9B" w:rsidR="00F36E1B" w:rsidRPr="006A57CA" w:rsidRDefault="00A610DD" w:rsidP="00A610DD">
            <w:pPr>
              <w:spacing w:after="0" w:line="240" w:lineRule="auto"/>
              <w:jc w:val="center"/>
              <w:rPr>
                <w:rFonts w:cs="Arial"/>
                <w:sz w:val="18"/>
                <w:szCs w:val="18"/>
              </w:rPr>
            </w:pPr>
            <w:r w:rsidRPr="006A57CA">
              <w:rPr>
                <w:rFonts w:cs="Arial"/>
                <w:sz w:val="18"/>
                <w:szCs w:val="18"/>
              </w:rPr>
              <w:t>-</w:t>
            </w:r>
          </w:p>
        </w:tc>
        <w:tc>
          <w:tcPr>
            <w:tcW w:w="1263" w:type="pct"/>
            <w:shd w:val="clear" w:color="auto" w:fill="FFFFFF"/>
            <w:vAlign w:val="center"/>
          </w:tcPr>
          <w:p w14:paraId="6CFFAFBC" w14:textId="77777777" w:rsidR="00BD7C31" w:rsidRPr="006A57CA" w:rsidRDefault="00BD7C31" w:rsidP="00BD7C31">
            <w:pPr>
              <w:spacing w:after="0" w:line="240" w:lineRule="auto"/>
              <w:rPr>
                <w:rFonts w:cs="Arial"/>
                <w:sz w:val="18"/>
                <w:szCs w:val="18"/>
              </w:rPr>
            </w:pPr>
            <w:r w:rsidRPr="006A57CA">
              <w:rPr>
                <w:rFonts w:cs="Arial"/>
                <w:sz w:val="18"/>
                <w:szCs w:val="18"/>
              </w:rPr>
              <w:t xml:space="preserve">Ajustar la documentación que establecen las guías la Secretaría de la Función Pública (SFP), </w:t>
            </w:r>
          </w:p>
          <w:p w14:paraId="14EE1FAA" w14:textId="2805BCE1" w:rsidR="00F36E1B" w:rsidRPr="006A57CA" w:rsidRDefault="00BD7C31" w:rsidP="00BD7C31">
            <w:pPr>
              <w:spacing w:after="0" w:line="240" w:lineRule="auto"/>
              <w:rPr>
                <w:rFonts w:cs="Arial"/>
                <w:sz w:val="18"/>
                <w:szCs w:val="18"/>
              </w:rPr>
            </w:pPr>
            <w:r w:rsidRPr="006A57CA">
              <w:rPr>
                <w:rFonts w:cs="Arial"/>
                <w:sz w:val="18"/>
                <w:szCs w:val="18"/>
              </w:rPr>
              <w:t>por la CDTyPES</w:t>
            </w:r>
          </w:p>
        </w:tc>
        <w:tc>
          <w:tcPr>
            <w:tcW w:w="619" w:type="pct"/>
            <w:shd w:val="clear" w:color="auto" w:fill="FFFFFF"/>
            <w:vAlign w:val="center"/>
          </w:tcPr>
          <w:p w14:paraId="0E416EE3" w14:textId="61708C4D" w:rsidR="00F36E1B" w:rsidRPr="006A57CA" w:rsidRDefault="00BD7C31" w:rsidP="006A57CA">
            <w:pPr>
              <w:spacing w:after="0" w:line="240" w:lineRule="auto"/>
              <w:jc w:val="center"/>
              <w:rPr>
                <w:rFonts w:cs="Arial"/>
                <w:sz w:val="18"/>
                <w:szCs w:val="18"/>
              </w:rPr>
            </w:pPr>
            <w:r w:rsidRPr="006A57CA">
              <w:rPr>
                <w:rFonts w:cs="Arial"/>
                <w:sz w:val="18"/>
                <w:szCs w:val="18"/>
              </w:rPr>
              <w:t>Corto plazo</w:t>
            </w:r>
          </w:p>
        </w:tc>
      </w:tr>
      <w:tr w:rsidR="00B20933" w:rsidRPr="006A57CA" w14:paraId="6623DD41" w14:textId="77777777" w:rsidTr="006A57CA">
        <w:trPr>
          <w:trHeight w:val="1080"/>
          <w:jc w:val="center"/>
        </w:trPr>
        <w:tc>
          <w:tcPr>
            <w:tcW w:w="829" w:type="pct"/>
            <w:shd w:val="clear" w:color="auto" w:fill="FFFFFF"/>
            <w:vAlign w:val="center"/>
          </w:tcPr>
          <w:p w14:paraId="2D864AB3" w14:textId="19C1CD63" w:rsidR="00B20933" w:rsidRPr="006A57CA" w:rsidRDefault="00B20933" w:rsidP="00A610DD">
            <w:pPr>
              <w:spacing w:after="0" w:line="240" w:lineRule="auto"/>
              <w:jc w:val="center"/>
              <w:rPr>
                <w:rFonts w:cs="Arial"/>
                <w:sz w:val="18"/>
                <w:szCs w:val="18"/>
              </w:rPr>
            </w:pPr>
            <w:r w:rsidRPr="006A57CA">
              <w:rPr>
                <w:rFonts w:cs="Arial"/>
                <w:sz w:val="18"/>
                <w:szCs w:val="18"/>
              </w:rPr>
              <w:lastRenderedPageBreak/>
              <w:t>Procesos</w:t>
            </w:r>
          </w:p>
        </w:tc>
        <w:tc>
          <w:tcPr>
            <w:tcW w:w="1421" w:type="pct"/>
            <w:shd w:val="clear" w:color="auto" w:fill="FFFFFF"/>
            <w:vAlign w:val="center"/>
          </w:tcPr>
          <w:p w14:paraId="13EC79D1" w14:textId="0DDEE490" w:rsidR="00B20933" w:rsidRPr="006A57CA" w:rsidRDefault="00B20933" w:rsidP="00BD7C31">
            <w:pPr>
              <w:spacing w:after="0" w:line="240" w:lineRule="auto"/>
              <w:rPr>
                <w:rFonts w:cs="Arial"/>
                <w:sz w:val="18"/>
                <w:szCs w:val="18"/>
              </w:rPr>
            </w:pPr>
            <w:r w:rsidRPr="006A57CA">
              <w:rPr>
                <w:rFonts w:cs="Arial"/>
                <w:sz w:val="18"/>
                <w:szCs w:val="18"/>
              </w:rPr>
              <w:t>No identifican el contexto donde se desenvuelven los procesos del Pp</w:t>
            </w:r>
          </w:p>
        </w:tc>
        <w:tc>
          <w:tcPr>
            <w:tcW w:w="868" w:type="pct"/>
            <w:shd w:val="clear" w:color="auto" w:fill="FFFFFF"/>
            <w:vAlign w:val="center"/>
          </w:tcPr>
          <w:p w14:paraId="7209F0A8" w14:textId="05675A21" w:rsidR="00B20933" w:rsidRPr="006A57CA" w:rsidRDefault="00A610DD" w:rsidP="00A610DD">
            <w:pPr>
              <w:spacing w:after="0" w:line="240" w:lineRule="auto"/>
              <w:jc w:val="center"/>
              <w:rPr>
                <w:rFonts w:cs="Arial"/>
                <w:sz w:val="18"/>
                <w:szCs w:val="18"/>
              </w:rPr>
            </w:pPr>
            <w:r w:rsidRPr="006A57CA">
              <w:rPr>
                <w:rFonts w:cs="Arial"/>
                <w:sz w:val="18"/>
                <w:szCs w:val="18"/>
              </w:rPr>
              <w:t>-</w:t>
            </w:r>
          </w:p>
        </w:tc>
        <w:tc>
          <w:tcPr>
            <w:tcW w:w="1263" w:type="pct"/>
            <w:shd w:val="clear" w:color="auto" w:fill="FFFFFF"/>
            <w:vAlign w:val="center"/>
          </w:tcPr>
          <w:p w14:paraId="026263E8" w14:textId="6FDA29C9" w:rsidR="00B20933" w:rsidRPr="006A57CA" w:rsidRDefault="00B20933" w:rsidP="00BD7C31">
            <w:pPr>
              <w:spacing w:after="0" w:line="240" w:lineRule="auto"/>
              <w:rPr>
                <w:rFonts w:cs="Arial"/>
                <w:sz w:val="18"/>
                <w:szCs w:val="18"/>
              </w:rPr>
            </w:pPr>
            <w:r w:rsidRPr="006A57CA">
              <w:rPr>
                <w:rFonts w:cs="Arial"/>
                <w:sz w:val="18"/>
                <w:szCs w:val="18"/>
              </w:rPr>
              <w:t>Elaborar un diagnóstico donde se identifica el contexto donde se desenvuelven los procesos del Pp</w:t>
            </w:r>
          </w:p>
        </w:tc>
        <w:tc>
          <w:tcPr>
            <w:tcW w:w="619" w:type="pct"/>
            <w:shd w:val="clear" w:color="auto" w:fill="FFFFFF"/>
            <w:vAlign w:val="center"/>
          </w:tcPr>
          <w:p w14:paraId="139F6CF6" w14:textId="11265ABE" w:rsidR="00B20933" w:rsidRPr="006A57CA" w:rsidRDefault="00B20933" w:rsidP="006A57CA">
            <w:pPr>
              <w:spacing w:after="0" w:line="240" w:lineRule="auto"/>
              <w:jc w:val="center"/>
              <w:rPr>
                <w:rFonts w:cs="Arial"/>
                <w:sz w:val="18"/>
                <w:szCs w:val="18"/>
              </w:rPr>
            </w:pPr>
            <w:r w:rsidRPr="006A57CA">
              <w:rPr>
                <w:rFonts w:cs="Arial"/>
                <w:sz w:val="18"/>
                <w:szCs w:val="18"/>
              </w:rPr>
              <w:t>Corto plazo</w:t>
            </w:r>
          </w:p>
        </w:tc>
      </w:tr>
    </w:tbl>
    <w:p w14:paraId="66F9C11A" w14:textId="3FB7F5DA" w:rsidR="00A640A1" w:rsidRDefault="00A640A1" w:rsidP="005E09A3">
      <w:pPr>
        <w:spacing w:after="0" w:line="240" w:lineRule="auto"/>
        <w:rPr>
          <w:sz w:val="18"/>
        </w:rPr>
      </w:pPr>
    </w:p>
    <w:p w14:paraId="4A64E7C4" w14:textId="77777777" w:rsidR="005E09A3" w:rsidRPr="005E09A3" w:rsidRDefault="005E09A3" w:rsidP="005E09A3">
      <w:pPr>
        <w:spacing w:after="0" w:line="240" w:lineRule="auto"/>
        <w:rPr>
          <w:sz w:val="18"/>
        </w:rPr>
      </w:pPr>
    </w:p>
    <w:p w14:paraId="2819A826" w14:textId="77777777" w:rsidR="00733275" w:rsidRPr="00A610DD" w:rsidRDefault="00F36E1B" w:rsidP="00733275">
      <w:pPr>
        <w:pStyle w:val="Ttulo3"/>
        <w:rPr>
          <w:smallCaps/>
          <w:sz w:val="22"/>
        </w:rPr>
      </w:pPr>
      <w:bookmarkStart w:id="54" w:name="_Toc208394726"/>
      <w:r w:rsidRPr="00A610DD">
        <w:rPr>
          <w:smallCaps/>
          <w:sz w:val="22"/>
        </w:rPr>
        <w:t>Conclusiones generales</w:t>
      </w:r>
      <w:bookmarkEnd w:id="54"/>
    </w:p>
    <w:p w14:paraId="70AFABC1" w14:textId="1F59583B" w:rsidR="00800734" w:rsidRPr="00A610DD" w:rsidRDefault="00800734" w:rsidP="00800734">
      <w:pPr>
        <w:spacing w:before="100" w:beforeAutospacing="1" w:after="100" w:afterAutospacing="1" w:line="240" w:lineRule="auto"/>
        <w:outlineLvl w:val="1"/>
        <w:rPr>
          <w:b/>
        </w:rPr>
      </w:pPr>
      <w:bookmarkStart w:id="55" w:name="_Toc208394727"/>
      <w:r w:rsidRPr="00A610DD">
        <w:rPr>
          <w:b/>
        </w:rPr>
        <w:t>Diseño</w:t>
      </w:r>
      <w:bookmarkEnd w:id="55"/>
    </w:p>
    <w:p w14:paraId="0E650A3C" w14:textId="3FD4A433" w:rsidR="00B20933" w:rsidRPr="00B20933" w:rsidRDefault="00B20933" w:rsidP="00A610DD">
      <w:r w:rsidRPr="00B20933">
        <w:t>El Programa Presupuestario E005 “Modernización y Operación del Registro Civil” presenta una evaluación satisfactoria, habiendo obtenido 34 de 44 puntos posibles, lo que representa una valoración cuantitativa global de 0.77 en la Sección de Diseño, calculada a partir de los niveles asignados a 14 preguntas con valoración cuantitativa.</w:t>
      </w:r>
    </w:p>
    <w:p w14:paraId="0200A6AE" w14:textId="6F87C5F1" w:rsidR="00B20933" w:rsidRPr="00B20933" w:rsidRDefault="00B20933" w:rsidP="00A610DD">
      <w:r w:rsidRPr="00B20933">
        <w:t>No obstante, el programa muestra áreas de oportunidad en varias secciones, entre las que destacan: Problema o necesidad, Objetivo central, Bienes y/o servicios, Poblaciones, Selección de alternativa, Criterios de elegibilidad, Mecanismos de solicitud y entrega, Padrones, Presupuesto e Instrumentos de Seguimiento del Desempeño, con calificaciones bajas de 1</w:t>
      </w:r>
      <w:r w:rsidR="005E09A3">
        <w:t xml:space="preserve">, 2, 3, 1 y 3, respectivamente. </w:t>
      </w:r>
      <w:r w:rsidRPr="00B20933">
        <w:t>En cuanto a fortalezas y oportunidades, aunque la información del programa es pública y accesible a través de portales oficiales y oficinas del Registro Civil, no siempre se presenta en un lenguaje ciudadano ni en formatos fáciles de comprender para toda la población. Por ello, se recomienda reforzar la difusión mediante materiales accesibles, como infografías, fichas informativas y versiones simplificadas de los procedimientos, a implementarse en un corto plazo.</w:t>
      </w:r>
    </w:p>
    <w:p w14:paraId="2243E382" w14:textId="65AD7762" w:rsidR="00B20933" w:rsidRPr="00B20933" w:rsidRDefault="00B20933" w:rsidP="00A610DD">
      <w:r w:rsidRPr="00B20933">
        <w:t>Respecto a las debilidades y amenazas detectadas en el diseño, el problema central no está definido de forma clara, concreta ni delimitada; tampoco se presenta como un hecho negativo o una situación susceptible de revertirse. Asimismo, no identifica con precisión a la población objetivo y aborda múltiples problemáticas en lugar de centrarse en un solo problema fundamental. Por lo tanto, se sugiere reformular el planteamiento del problema y el diagnóstico asociado a corto plazo.</w:t>
      </w:r>
    </w:p>
    <w:p w14:paraId="4D7A1108" w14:textId="6C2264FE" w:rsidR="00800734" w:rsidRPr="00B20933" w:rsidRDefault="00B20933" w:rsidP="00A610DD">
      <w:r w:rsidRPr="00B20933">
        <w:t>Adicionalmente, el objetivo central no corresponde plenamente a la solución del problema público que origina la acción gubernamental, pues se percibe como una afirmación general del estado deseado, sin una formulación estratégica clara ni vínculo explícito con el problema central. Se recomienda entonces reformular el objetivo central para que esté alineado con la solución del problema identificado, delimite claramente la población objetivo y mantenga una redacción orientada al cambio concreto que se bus</w:t>
      </w:r>
      <w:r w:rsidR="005E09A3">
        <w:t xml:space="preserve">ca con la intervención pública. </w:t>
      </w:r>
      <w:r w:rsidRPr="00B20933">
        <w:t xml:space="preserve">También se detecta falta de evidencia del mantenimiento adecuado de los padrones. Se recomienda generar evidencia que refleje el </w:t>
      </w:r>
      <w:r w:rsidRPr="00B20933">
        <w:lastRenderedPageBreak/>
        <w:t xml:space="preserve">mantenimiento del Sistema de Información del Registro Civil (SID), que permita identificar a las personas usuarias, evite duplicidades o registros inconsistentes, garantice la depuración periódica de la base de datos y asegure la trazabilidad de los actos registrales realizados, todo ello </w:t>
      </w:r>
      <w:r w:rsidR="002E43A5">
        <w:t xml:space="preserve">en un horizonte de corto plazo. </w:t>
      </w:r>
      <w:r w:rsidRPr="00B20933">
        <w:t>Finalmente, el programa no presenta evidencia de contar con fichas de Indicadores de Desempeño (FID), por lo que se recomienda elaborar estos instrumentos para fortalecer el seguimiento y evaluación del desempeño del programa.</w:t>
      </w:r>
    </w:p>
    <w:p w14:paraId="5EEC4189" w14:textId="402005D2" w:rsidR="00800734" w:rsidRPr="00A610DD" w:rsidRDefault="00800734" w:rsidP="00800734">
      <w:pPr>
        <w:spacing w:before="100" w:beforeAutospacing="1" w:after="100" w:afterAutospacing="1" w:line="240" w:lineRule="auto"/>
        <w:outlineLvl w:val="1"/>
        <w:rPr>
          <w:b/>
        </w:rPr>
      </w:pPr>
      <w:bookmarkStart w:id="56" w:name="_Toc208394728"/>
      <w:r w:rsidRPr="00A610DD">
        <w:rPr>
          <w:b/>
        </w:rPr>
        <w:t>Procesos</w:t>
      </w:r>
      <w:bookmarkEnd w:id="56"/>
    </w:p>
    <w:p w14:paraId="722AAB16" w14:textId="77777777" w:rsidR="00B20933" w:rsidRPr="00B20933" w:rsidRDefault="00B20933" w:rsidP="00B20933">
      <w:r w:rsidRPr="00B20933">
        <w:t>Los procedimientos del Pp E005 “Modernización y Operación del Registro Civil” presentan en general un alto nivel de eficacia, oportunidad, suficiencia y pertinencia, con un promedio global cercano a 4.8 sobre 5. Esto indica que:</w:t>
      </w:r>
    </w:p>
    <w:p w14:paraId="69F27036" w14:textId="77777777" w:rsidR="00B20933" w:rsidRPr="00B20933" w:rsidRDefault="00B20933" w:rsidP="006A57CA">
      <w:pPr>
        <w:pStyle w:val="Prrafodelista"/>
        <w:numPr>
          <w:ilvl w:val="0"/>
          <w:numId w:val="81"/>
        </w:numPr>
        <w:spacing w:line="360" w:lineRule="auto"/>
      </w:pPr>
      <w:r w:rsidRPr="00B20933">
        <w:t>Las normativas y procedimientos están bien diseñados y adaptados a las necesidades legales y sociales.</w:t>
      </w:r>
    </w:p>
    <w:p w14:paraId="14C7C62D" w14:textId="77777777" w:rsidR="00B20933" w:rsidRPr="00B20933" w:rsidRDefault="00B20933" w:rsidP="006A57CA">
      <w:pPr>
        <w:pStyle w:val="Prrafodelista"/>
        <w:numPr>
          <w:ilvl w:val="0"/>
          <w:numId w:val="81"/>
        </w:numPr>
        <w:spacing w:line="360" w:lineRule="auto"/>
      </w:pPr>
      <w:r w:rsidRPr="00B20933">
        <w:t>Los requisitos, mecanismos y ámbitos de competencia están claramente establecidos, facilitando la correcta atención de los ciudadanos.</w:t>
      </w:r>
    </w:p>
    <w:p w14:paraId="4F0A57CE" w14:textId="77777777" w:rsidR="00B20933" w:rsidRPr="00B20933" w:rsidRDefault="00B20933" w:rsidP="006A57CA">
      <w:pPr>
        <w:pStyle w:val="Prrafodelista"/>
        <w:numPr>
          <w:ilvl w:val="0"/>
          <w:numId w:val="81"/>
        </w:numPr>
        <w:spacing w:line="360" w:lineRule="auto"/>
      </w:pPr>
      <w:r w:rsidRPr="00B20933">
        <w:t>La mayoría de los procesos son oportunos y suficientes para cumplir su función sin burocracia excesiva.</w:t>
      </w:r>
    </w:p>
    <w:p w14:paraId="5AD76129" w14:textId="77777777" w:rsidR="00B20933" w:rsidRPr="00B20933" w:rsidRDefault="00B20933" w:rsidP="006A57CA">
      <w:pPr>
        <w:pStyle w:val="Prrafodelista"/>
        <w:numPr>
          <w:ilvl w:val="0"/>
          <w:numId w:val="81"/>
        </w:numPr>
        <w:spacing w:line="360" w:lineRule="auto"/>
      </w:pPr>
      <w:r w:rsidRPr="00B20933">
        <w:t>La mayoría de los procesos cuentan con un marco legal sólido que garantiza la pertinencia y protección de derechos.</w:t>
      </w:r>
    </w:p>
    <w:p w14:paraId="1478EBF7" w14:textId="13B74E3E" w:rsidR="00800734" w:rsidRPr="00B20933" w:rsidRDefault="00B20933" w:rsidP="00B20933">
      <w:r w:rsidRPr="00B20933">
        <w:t>Los únicos procesos que muestran áreas de mejora son la Inscripción de Sentencias, que presenta menor oportunidad y suficiencia (posiblemente por dependencia judicial), y en menor medida, algunos procesos de reconocimiento y actos en el extranjero, donde la dependencia de terceros o trámites externos puede afectar la oportunidad.</w:t>
      </w:r>
    </w:p>
    <w:p w14:paraId="39D99CD0" w14:textId="77777777" w:rsidR="00B20933" w:rsidRPr="00B20933" w:rsidRDefault="00B20933" w:rsidP="00B20933">
      <w:r w:rsidRPr="00B20933">
        <w:t>Como fortaleza y oportunidad, se destaca que los procesos cuentan con un marco normativo detallado y referencia técnica en su redacción, lo cual brinda solidez legal a la operación del programa. Sin embargo, se recomienda generar un lenguaje más accesible y ciudadano en la descripción y contenido de dichos procesos para facilitar la comprensión y apropiación por parte de la población usuaria. Esta acción debe atenderse en el corto plazo.</w:t>
      </w:r>
    </w:p>
    <w:p w14:paraId="6C61BCA3" w14:textId="77777777" w:rsidR="00B20933" w:rsidRPr="00B20933" w:rsidRDefault="00B20933" w:rsidP="00B20933">
      <w:r w:rsidRPr="00B20933">
        <w:t xml:space="preserve">Por otro lado, se identificaron debilidades y amenazas relacionadas con la documentación y contexto operativo de los procesos. En primer lugar, los procedimientos actuales no están documentados conforme a la metodología probada recomendada por la Secretaría de la Función Pública (SFP), específicamente las guías establecidas por la Coordinación de Desarrollo de Tecnologías y Procesos de Servicios (CDTyPES). Por ello, se recomienda ajustar la documentación para cumplir con estos </w:t>
      </w:r>
      <w:r w:rsidRPr="00B20933">
        <w:lastRenderedPageBreak/>
        <w:t>lineamientos, mejorando la estandarización y calidad del proceso, con un horizonte de atención a corto plazo.</w:t>
      </w:r>
    </w:p>
    <w:p w14:paraId="474B5189" w14:textId="483AD217" w:rsidR="00A610DD" w:rsidRPr="00E468F2" w:rsidRDefault="00B20933" w:rsidP="00B20933">
      <w:r w:rsidRPr="00B20933">
        <w:t>Finalmente, se detectó que los procesos no cuentan con un diagnóstico claro que identifique el contexto en el que se desarrollan, lo cual limita la comprensión integral de las condiciones y factores que inciden en su operación. Para remediar esta situación, se sugiere elaborar un diagnóstico que describa el contexto en que se desenvuelven los procesos del programa, tamb</w:t>
      </w:r>
      <w:r w:rsidR="005E09A3">
        <w:t xml:space="preserve">ién con atención a corto plazo. </w:t>
      </w:r>
      <w:r w:rsidRPr="00B20933">
        <w:t>Estas recomendaciones buscan fortalecer la eficiencia y transparencia del programa, así como mejorar la experiencia y acce</w:t>
      </w:r>
      <w:r w:rsidR="00E468F2">
        <w:t>so de los usuarios al servicio.</w:t>
      </w:r>
    </w:p>
    <w:p w14:paraId="0DFD8EEC" w14:textId="516B06EF" w:rsidR="00E468F2" w:rsidRPr="00E468F2" w:rsidRDefault="00803F4F" w:rsidP="00E468F2">
      <w:pPr>
        <w:pStyle w:val="Ttulo3"/>
      </w:pPr>
      <w:bookmarkStart w:id="57" w:name="_Toc208394729"/>
      <w:r>
        <w:t>Perfil de la instancia evaluadora</w:t>
      </w:r>
      <w:bookmarkEnd w:id="57"/>
      <w:r>
        <w:t xml:space="preserve"> </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980"/>
        <w:gridCol w:w="2268"/>
        <w:gridCol w:w="2410"/>
        <w:gridCol w:w="2170"/>
      </w:tblGrid>
      <w:tr w:rsidR="009C7E7D" w:rsidRPr="00803F4F" w14:paraId="2265B5E2" w14:textId="77777777" w:rsidTr="005665D8">
        <w:trPr>
          <w:trHeight w:val="653"/>
          <w:tblHeader/>
          <w:jc w:val="center"/>
        </w:trPr>
        <w:tc>
          <w:tcPr>
            <w:tcW w:w="1980" w:type="dxa"/>
            <w:shd w:val="clear" w:color="auto" w:fill="404040" w:themeFill="text1" w:themeFillTint="BF"/>
            <w:vAlign w:val="center"/>
          </w:tcPr>
          <w:p w14:paraId="08F3BAB2" w14:textId="77777777" w:rsidR="009C7E7D" w:rsidRPr="00803F4F" w:rsidRDefault="009C7E7D" w:rsidP="005665D8">
            <w:pPr>
              <w:spacing w:after="0" w:line="240" w:lineRule="auto"/>
              <w:jc w:val="center"/>
              <w:rPr>
                <w:color w:val="FFFFFF" w:themeColor="background1"/>
              </w:rPr>
            </w:pPr>
            <w:r w:rsidRPr="00803F4F">
              <w:rPr>
                <w:color w:val="FFFFFF" w:themeColor="background1"/>
              </w:rPr>
              <w:br w:type="page"/>
              <w:t>Cargo en el Equipo</w:t>
            </w:r>
          </w:p>
        </w:tc>
        <w:tc>
          <w:tcPr>
            <w:tcW w:w="2268" w:type="dxa"/>
            <w:shd w:val="clear" w:color="auto" w:fill="404040" w:themeFill="text1" w:themeFillTint="BF"/>
            <w:vAlign w:val="center"/>
          </w:tcPr>
          <w:p w14:paraId="094DEC13" w14:textId="77777777" w:rsidR="009C7E7D" w:rsidRPr="00803F4F" w:rsidRDefault="009C7E7D" w:rsidP="005665D8">
            <w:pPr>
              <w:spacing w:after="0" w:line="240" w:lineRule="auto"/>
              <w:jc w:val="center"/>
              <w:rPr>
                <w:color w:val="FFFFFF" w:themeColor="background1"/>
              </w:rPr>
            </w:pPr>
            <w:r w:rsidRPr="00803F4F">
              <w:rPr>
                <w:color w:val="FFFFFF" w:themeColor="background1"/>
              </w:rPr>
              <w:t>Requisitos Académicos</w:t>
            </w:r>
          </w:p>
        </w:tc>
        <w:tc>
          <w:tcPr>
            <w:tcW w:w="2410" w:type="dxa"/>
            <w:shd w:val="clear" w:color="auto" w:fill="404040" w:themeFill="text1" w:themeFillTint="BF"/>
            <w:vAlign w:val="center"/>
          </w:tcPr>
          <w:p w14:paraId="0D664B3B" w14:textId="77777777" w:rsidR="009C7E7D" w:rsidRPr="00803F4F" w:rsidRDefault="009C7E7D" w:rsidP="005665D8">
            <w:pPr>
              <w:spacing w:after="0" w:line="240" w:lineRule="auto"/>
              <w:jc w:val="center"/>
              <w:rPr>
                <w:color w:val="FFFFFF" w:themeColor="background1"/>
              </w:rPr>
            </w:pPr>
            <w:r w:rsidRPr="00803F4F">
              <w:rPr>
                <w:color w:val="FFFFFF" w:themeColor="background1"/>
              </w:rPr>
              <w:t>Experiencia General</w:t>
            </w:r>
          </w:p>
        </w:tc>
        <w:tc>
          <w:tcPr>
            <w:tcW w:w="2170" w:type="dxa"/>
            <w:shd w:val="clear" w:color="auto" w:fill="404040" w:themeFill="text1" w:themeFillTint="BF"/>
            <w:vAlign w:val="center"/>
          </w:tcPr>
          <w:p w14:paraId="2860BDFF" w14:textId="77777777" w:rsidR="009C7E7D" w:rsidRPr="00803F4F" w:rsidRDefault="009C7E7D" w:rsidP="005665D8">
            <w:pPr>
              <w:spacing w:after="0" w:line="240" w:lineRule="auto"/>
              <w:jc w:val="center"/>
              <w:rPr>
                <w:color w:val="FFFFFF" w:themeColor="background1"/>
              </w:rPr>
            </w:pPr>
            <w:r w:rsidRPr="00803F4F">
              <w:rPr>
                <w:color w:val="FFFFFF" w:themeColor="background1"/>
              </w:rPr>
              <w:t>Experiencia Específica</w:t>
            </w:r>
          </w:p>
        </w:tc>
      </w:tr>
      <w:tr w:rsidR="009C7E7D" w:rsidRPr="00A4499B" w14:paraId="617DB784" w14:textId="77777777" w:rsidTr="006A57CA">
        <w:trPr>
          <w:trHeight w:val="1260"/>
          <w:jc w:val="center"/>
        </w:trPr>
        <w:tc>
          <w:tcPr>
            <w:tcW w:w="1980" w:type="dxa"/>
            <w:vAlign w:val="center"/>
          </w:tcPr>
          <w:p w14:paraId="32FF5533" w14:textId="6ACEDCE3" w:rsidR="009C7E7D" w:rsidRPr="00A4499B" w:rsidRDefault="00E468F2" w:rsidP="005665D8">
            <w:pPr>
              <w:spacing w:after="0" w:line="240" w:lineRule="auto"/>
            </w:pPr>
            <w:r>
              <w:t>Fidel Piña M</w:t>
            </w:r>
            <w:r w:rsidR="00802776">
              <w:t>oreno</w:t>
            </w:r>
          </w:p>
        </w:tc>
        <w:tc>
          <w:tcPr>
            <w:tcW w:w="2268" w:type="dxa"/>
            <w:vAlign w:val="center"/>
          </w:tcPr>
          <w:p w14:paraId="087464EA" w14:textId="716C16E3" w:rsidR="009C7E7D" w:rsidRPr="00A4499B" w:rsidRDefault="00802776" w:rsidP="005665D8">
            <w:pPr>
              <w:spacing w:after="0" w:line="240" w:lineRule="auto"/>
            </w:pPr>
            <w:r>
              <w:t xml:space="preserve">Lic. En mercadotecnia </w:t>
            </w:r>
          </w:p>
        </w:tc>
        <w:tc>
          <w:tcPr>
            <w:tcW w:w="2410" w:type="dxa"/>
            <w:vAlign w:val="center"/>
          </w:tcPr>
          <w:p w14:paraId="7450213F" w14:textId="7305C555" w:rsidR="009C7E7D" w:rsidRPr="00A4499B" w:rsidRDefault="00802776" w:rsidP="00802776">
            <w:pPr>
              <w:spacing w:after="0" w:line="240" w:lineRule="auto"/>
            </w:pPr>
            <w:r>
              <w:t xml:space="preserve">Conocimiento administrativo y operativo de los programas presupuestarios  </w:t>
            </w:r>
          </w:p>
        </w:tc>
        <w:tc>
          <w:tcPr>
            <w:tcW w:w="2170" w:type="dxa"/>
            <w:vAlign w:val="center"/>
          </w:tcPr>
          <w:p w14:paraId="41186F96" w14:textId="1DE657C1" w:rsidR="009C7E7D" w:rsidRPr="00A4499B" w:rsidRDefault="00802776" w:rsidP="005665D8">
            <w:pPr>
              <w:spacing w:after="0" w:line="240" w:lineRule="auto"/>
            </w:pPr>
            <w:r>
              <w:t>Conocimiento de la elaboración de los programas presupuestarios.</w:t>
            </w:r>
          </w:p>
        </w:tc>
      </w:tr>
    </w:tbl>
    <w:p w14:paraId="092985D8" w14:textId="77777777" w:rsidR="00E468F2" w:rsidRDefault="00E468F2" w:rsidP="00803F4F">
      <w:pPr>
        <w:spacing w:after="0" w:line="240" w:lineRule="auto"/>
      </w:pPr>
    </w:p>
    <w:p w14:paraId="158FB015" w14:textId="01AFE86C" w:rsidR="00353F91" w:rsidRDefault="00353F91" w:rsidP="00353F91">
      <w:pPr>
        <w:pStyle w:val="Ttulo3"/>
        <w:rPr>
          <w:lang w:val="es-ES"/>
        </w:rPr>
      </w:pPr>
      <w:bookmarkStart w:id="58" w:name="_Toc208394730"/>
      <w:bookmarkEnd w:id="21"/>
      <w:bookmarkEnd w:id="22"/>
      <w:bookmarkEnd w:id="23"/>
      <w:bookmarkEnd w:id="24"/>
      <w:bookmarkEnd w:id="25"/>
      <w:r>
        <w:rPr>
          <w:lang w:val="es-ES"/>
        </w:rPr>
        <w:t>Fuentes de información</w:t>
      </w:r>
      <w:bookmarkEnd w:id="58"/>
    </w:p>
    <w:p w14:paraId="26C6D6AB" w14:textId="704589E8"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Reglamento de Registro Civil.</w:t>
      </w:r>
    </w:p>
    <w:p w14:paraId="35261678" w14:textId="47E58332"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Manual actos y hechos del estado civil, requisitos, procedimientos y fundamentación legal.</w:t>
      </w:r>
    </w:p>
    <w:p w14:paraId="1138C3DA" w14:textId="6A7275D5"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Código familiar del estado de Sinaloa.</w:t>
      </w:r>
    </w:p>
    <w:p w14:paraId="10CD1A79" w14:textId="3F96AAD3"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Plan Estatal de Desarrollo 2022-2027.</w:t>
      </w:r>
    </w:p>
    <w:p w14:paraId="441F6E61" w14:textId="7CCB1489"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Ley de Ingresos y Presupuesto de Egresos para el ejercicio fiscal 2022,2023,2024 y 2025.</w:t>
      </w:r>
    </w:p>
    <w:p w14:paraId="15FFB043" w14:textId="0EBCE0A1"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Matriz de Indicadores para Resultados, ejercicio 2024.</w:t>
      </w:r>
    </w:p>
    <w:p w14:paraId="7F022F64" w14:textId="6C3D2B41"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Informe trimestral de avance físico de metas y de alcances de su cumplimiento. </w:t>
      </w:r>
    </w:p>
    <w:p w14:paraId="16B5BC63" w14:textId="4415DE58" w:rsidR="00AD7F9A" w:rsidRPr="006A57CA" w:rsidRDefault="00AD7F9A" w:rsidP="006A57CA">
      <w:pPr>
        <w:pStyle w:val="Prrafodelista"/>
        <w:numPr>
          <w:ilvl w:val="0"/>
          <w:numId w:val="64"/>
        </w:numPr>
        <w:spacing w:after="0" w:line="360" w:lineRule="auto"/>
        <w:rPr>
          <w:rFonts w:eastAsia="Times New Roman" w:cs="Arial"/>
          <w:color w:val="000000"/>
          <w:szCs w:val="20"/>
          <w:lang w:eastAsia="es-MX"/>
        </w:rPr>
      </w:pPr>
      <w:r w:rsidRPr="006A57CA">
        <w:rPr>
          <w:rFonts w:eastAsia="Times New Roman" w:cs="Arial"/>
          <w:color w:val="000000"/>
          <w:szCs w:val="20"/>
          <w:lang w:eastAsia="es-MX"/>
        </w:rPr>
        <w:t xml:space="preserve">Portales: </w:t>
      </w:r>
    </w:p>
    <w:p w14:paraId="30933D42" w14:textId="77777777" w:rsidR="00AD7F9A" w:rsidRPr="006A57CA" w:rsidRDefault="00AD7F9A" w:rsidP="006A57CA">
      <w:pPr>
        <w:spacing w:after="0"/>
        <w:ind w:left="720"/>
        <w:jc w:val="left"/>
        <w:rPr>
          <w:rFonts w:eastAsia="Times New Roman" w:cs="Arial"/>
          <w:color w:val="000000"/>
          <w:szCs w:val="20"/>
          <w:lang w:eastAsia="es-MX"/>
        </w:rPr>
      </w:pPr>
      <w:hyperlink r:id="rId25" w:history="1">
        <w:r w:rsidRPr="006A57CA">
          <w:rPr>
            <w:rStyle w:val="Hipervnculo"/>
            <w:rFonts w:eastAsia="Times New Roman" w:cs="Arial"/>
            <w:szCs w:val="20"/>
            <w:lang w:eastAsia="es-MX"/>
          </w:rPr>
          <w:t>https://retys.sinaloa.gob.mx/Portal/Inicio/</w:t>
        </w:r>
      </w:hyperlink>
    </w:p>
    <w:p w14:paraId="6B910871" w14:textId="1AB1C304" w:rsidR="00AD7F9A" w:rsidRPr="00AD7F9A" w:rsidRDefault="00AD7F9A" w:rsidP="006A57CA">
      <w:pPr>
        <w:spacing w:after="0"/>
        <w:ind w:left="720"/>
        <w:jc w:val="left"/>
        <w:rPr>
          <w:rFonts w:eastAsia="Times New Roman" w:cs="Arial"/>
          <w:color w:val="000000"/>
          <w:sz w:val="22"/>
          <w:lang w:eastAsia="es-MX"/>
        </w:rPr>
      </w:pPr>
      <w:hyperlink r:id="rId26" w:history="1">
        <w:r w:rsidRPr="006A57CA">
          <w:rPr>
            <w:rStyle w:val="Hipervnculo"/>
            <w:rFonts w:eastAsia="Times New Roman" w:cs="Arial"/>
            <w:szCs w:val="20"/>
            <w:lang w:eastAsia="es-MX"/>
          </w:rPr>
          <w:t>https://transparencia.sinaloa.gob.mx/</w:t>
        </w:r>
      </w:hyperlink>
    </w:p>
    <w:p w14:paraId="632E98B8" w14:textId="4DF22238" w:rsidR="006A57CA" w:rsidRDefault="006A57CA">
      <w:pPr>
        <w:spacing w:line="276" w:lineRule="auto"/>
        <w:jc w:val="left"/>
        <w:rPr>
          <w:lang w:val="es-ES"/>
        </w:rPr>
      </w:pPr>
      <w:r>
        <w:rPr>
          <w:lang w:val="es-ES"/>
        </w:rPr>
        <w:br w:type="page"/>
      </w:r>
    </w:p>
    <w:p w14:paraId="525969A1" w14:textId="580F6F53" w:rsidR="00996075" w:rsidRDefault="00996075" w:rsidP="00996075">
      <w:pPr>
        <w:rPr>
          <w:lang w:val="es-ES"/>
        </w:rPr>
      </w:pPr>
      <w:r w:rsidRPr="000943FA">
        <w:rPr>
          <w:noProof/>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E468F2" w:rsidRPr="008E0C59" w:rsidRDefault="00E468F2" w:rsidP="00B964BE">
                            <w:pPr>
                              <w:pStyle w:val="Ttulo1"/>
                              <w:numPr>
                                <w:ilvl w:val="0"/>
                                <w:numId w:val="10"/>
                              </w:numPr>
                              <w:jc w:val="left"/>
                              <w:rPr>
                                <w:rFonts w:cs="Times New Roman"/>
                                <w:szCs w:val="22"/>
                              </w:rPr>
                            </w:pPr>
                            <w:bookmarkStart w:id="59" w:name="_Toc208394731"/>
                            <w:r>
                              <w:rPr>
                                <w:rFonts w:cs="Times New Roman"/>
                                <w:szCs w:val="22"/>
                              </w:rPr>
                              <w:t>Formatos de Anexos</w:t>
                            </w:r>
                            <w:bookmarkEnd w:id="59"/>
                          </w:p>
                        </w:txbxContent>
                      </wps:txbx>
                      <wps:bodyPr rot="0" vert="horz" wrap="square" lIns="91440" tIns="45720" rIns="91440" bIns="45720" anchor="ctr" anchorCtr="0">
                        <a:noAutofit/>
                      </wps:bodyPr>
                    </wps:wsp>
                  </a:graphicData>
                </a:graphic>
              </wp:inline>
            </w:drawing>
          </mc:Choice>
          <mc:Fallback>
            <w:pict>
              <v:shape w14:anchorId="5990896C"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E468F2" w:rsidRPr="008E0C59" w:rsidRDefault="00E468F2" w:rsidP="00B964BE">
                      <w:pPr>
                        <w:pStyle w:val="Ttulo1"/>
                        <w:numPr>
                          <w:ilvl w:val="0"/>
                          <w:numId w:val="10"/>
                        </w:numPr>
                        <w:jc w:val="left"/>
                        <w:rPr>
                          <w:rFonts w:cs="Times New Roman"/>
                          <w:szCs w:val="22"/>
                        </w:rPr>
                      </w:pPr>
                      <w:bookmarkStart w:id="60" w:name="_Toc208394731"/>
                      <w:r>
                        <w:rPr>
                          <w:rFonts w:cs="Times New Roman"/>
                          <w:szCs w:val="22"/>
                        </w:rPr>
                        <w:t>Formatos de Anexos</w:t>
                      </w:r>
                      <w:bookmarkEnd w:id="60"/>
                    </w:p>
                  </w:txbxContent>
                </v:textbox>
                <w10:anchorlock/>
              </v:shape>
            </w:pict>
          </mc:Fallback>
        </mc:AlternateContent>
      </w:r>
    </w:p>
    <w:p w14:paraId="1B4A3035" w14:textId="77777777" w:rsidR="00615905" w:rsidRDefault="00615905" w:rsidP="00615905">
      <w:pPr>
        <w:spacing w:after="0"/>
        <w:jc w:val="center"/>
        <w:rPr>
          <w:smallCaps/>
          <w:lang w:val="es-ES"/>
        </w:rPr>
      </w:pPr>
      <w:r w:rsidRPr="00615905">
        <w:rPr>
          <w:smallCaps/>
          <w:lang w:val="es-ES"/>
        </w:rPr>
        <w:t>Tabla 3. Anexos</w: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1"/>
        <w:gridCol w:w="7273"/>
        <w:gridCol w:w="844"/>
      </w:tblGrid>
      <w:tr w:rsidR="006A57CA" w:rsidRPr="005B29F1" w14:paraId="76876FEC" w14:textId="35D4E173" w:rsidTr="006A57CA">
        <w:trPr>
          <w:trHeight w:val="474"/>
        </w:trPr>
        <w:tc>
          <w:tcPr>
            <w:tcW w:w="403" w:type="pct"/>
            <w:shd w:val="clear" w:color="auto" w:fill="404040" w:themeFill="text1" w:themeFillTint="BF"/>
            <w:vAlign w:val="center"/>
            <w:hideMark/>
          </w:tcPr>
          <w:p w14:paraId="34BE8E5E" w14:textId="77777777" w:rsidR="006A57CA" w:rsidRPr="005B29F1" w:rsidRDefault="006A57CA" w:rsidP="004A2A37">
            <w:pPr>
              <w:spacing w:line="240" w:lineRule="auto"/>
              <w:jc w:val="center"/>
              <w:rPr>
                <w:rFonts w:asciiTheme="minorHAnsi" w:hAnsiTheme="minorHAnsi"/>
                <w:b/>
                <w:color w:val="FFFFFF" w:themeColor="background1"/>
              </w:rPr>
            </w:pPr>
            <w:r w:rsidRPr="005B29F1">
              <w:rPr>
                <w:b/>
                <w:color w:val="FFFFFF" w:themeColor="background1"/>
              </w:rPr>
              <w:t>No.</w:t>
            </w:r>
          </w:p>
        </w:tc>
        <w:tc>
          <w:tcPr>
            <w:tcW w:w="4119" w:type="pct"/>
            <w:shd w:val="clear" w:color="auto" w:fill="404040" w:themeFill="text1" w:themeFillTint="BF"/>
            <w:vAlign w:val="center"/>
            <w:hideMark/>
          </w:tcPr>
          <w:p w14:paraId="0D688458" w14:textId="77777777" w:rsidR="006A57CA" w:rsidRPr="005B29F1" w:rsidRDefault="006A57CA" w:rsidP="004A2A37">
            <w:pPr>
              <w:spacing w:line="240" w:lineRule="auto"/>
              <w:jc w:val="center"/>
              <w:rPr>
                <w:b/>
                <w:color w:val="FFFFFF" w:themeColor="background1"/>
              </w:rPr>
            </w:pPr>
            <w:r w:rsidRPr="005B29F1">
              <w:rPr>
                <w:b/>
                <w:color w:val="FFFFFF" w:themeColor="background1"/>
              </w:rPr>
              <w:t>Anexo</w:t>
            </w:r>
          </w:p>
        </w:tc>
        <w:tc>
          <w:tcPr>
            <w:tcW w:w="478" w:type="pct"/>
            <w:vMerge w:val="restart"/>
            <w:shd w:val="clear" w:color="auto" w:fill="404040" w:themeFill="text1" w:themeFillTint="BF"/>
            <w:vAlign w:val="center"/>
          </w:tcPr>
          <w:p w14:paraId="42D9B698" w14:textId="2DE39097" w:rsidR="006A57CA" w:rsidRPr="005B29F1" w:rsidRDefault="006A57CA" w:rsidP="006A57CA">
            <w:pPr>
              <w:spacing w:line="240" w:lineRule="auto"/>
              <w:jc w:val="center"/>
              <w:rPr>
                <w:b/>
                <w:color w:val="FFFFFF" w:themeColor="background1"/>
              </w:rPr>
            </w:pPr>
            <w:r>
              <w:rPr>
                <w:b/>
                <w:color w:val="FFFFFF" w:themeColor="background1"/>
              </w:rPr>
              <w:t>UR</w:t>
            </w:r>
          </w:p>
        </w:tc>
      </w:tr>
      <w:tr w:rsidR="006A57CA" w:rsidRPr="005B29F1" w14:paraId="3EFDB6C8" w14:textId="353EB970" w:rsidTr="006A57CA">
        <w:trPr>
          <w:trHeight w:val="474"/>
        </w:trPr>
        <w:tc>
          <w:tcPr>
            <w:tcW w:w="4522" w:type="pct"/>
            <w:gridSpan w:val="2"/>
            <w:shd w:val="clear" w:color="auto" w:fill="404040" w:themeFill="text1" w:themeFillTint="BF"/>
            <w:vAlign w:val="center"/>
          </w:tcPr>
          <w:p w14:paraId="6C89C7C8" w14:textId="7949384E" w:rsidR="006A57CA" w:rsidRPr="007E62D1" w:rsidRDefault="006A57CA" w:rsidP="00C73BE8">
            <w:pPr>
              <w:pStyle w:val="Prrafodelista"/>
              <w:numPr>
                <w:ilvl w:val="0"/>
                <w:numId w:val="61"/>
              </w:numPr>
              <w:spacing w:after="0" w:line="240" w:lineRule="auto"/>
              <w:jc w:val="left"/>
              <w:rPr>
                <w:b/>
                <w:color w:val="FFFFFF" w:themeColor="background1"/>
              </w:rPr>
            </w:pPr>
            <w:r>
              <w:rPr>
                <w:b/>
                <w:color w:val="FFFFFF" w:themeColor="background1"/>
              </w:rPr>
              <w:t>Sección de Diseño</w:t>
            </w:r>
          </w:p>
        </w:tc>
        <w:tc>
          <w:tcPr>
            <w:tcW w:w="478" w:type="pct"/>
            <w:vMerge/>
            <w:shd w:val="clear" w:color="auto" w:fill="404040" w:themeFill="text1" w:themeFillTint="BF"/>
            <w:vAlign w:val="center"/>
          </w:tcPr>
          <w:p w14:paraId="425CDDD2" w14:textId="69B05CC3" w:rsidR="006A57CA" w:rsidRPr="00304FDF" w:rsidRDefault="006A57CA" w:rsidP="006A57CA">
            <w:pPr>
              <w:spacing w:line="240" w:lineRule="auto"/>
              <w:jc w:val="center"/>
              <w:rPr>
                <w:b/>
                <w:color w:val="FFFFFF" w:themeColor="background1"/>
              </w:rPr>
            </w:pPr>
          </w:p>
        </w:tc>
      </w:tr>
      <w:tr w:rsidR="00EA7194" w14:paraId="7E20E4A5" w14:textId="7FB69CD9" w:rsidTr="006A57CA">
        <w:trPr>
          <w:trHeight w:val="397"/>
        </w:trPr>
        <w:tc>
          <w:tcPr>
            <w:tcW w:w="403" w:type="pct"/>
            <w:vAlign w:val="center"/>
          </w:tcPr>
          <w:p w14:paraId="44DD9D28" w14:textId="4BF2965B" w:rsidR="00EA7194" w:rsidRDefault="00EA7194" w:rsidP="007E62D1">
            <w:pPr>
              <w:spacing w:line="240" w:lineRule="auto"/>
              <w:jc w:val="center"/>
              <w:rPr>
                <w:szCs w:val="18"/>
              </w:rPr>
            </w:pPr>
            <w:r w:rsidRPr="0025512D">
              <w:t>1D.</w:t>
            </w:r>
          </w:p>
        </w:tc>
        <w:tc>
          <w:tcPr>
            <w:tcW w:w="4119" w:type="pct"/>
            <w:vAlign w:val="center"/>
          </w:tcPr>
          <w:p w14:paraId="04E2DB15" w14:textId="347EF834" w:rsidR="00EA7194" w:rsidRDefault="00EA7194" w:rsidP="007E62D1">
            <w:pPr>
              <w:spacing w:line="240" w:lineRule="auto"/>
              <w:jc w:val="left"/>
              <w:rPr>
                <w:szCs w:val="18"/>
              </w:rPr>
            </w:pPr>
            <w:r w:rsidRPr="0025512D">
              <w:t>Árbol del problema</w:t>
            </w:r>
          </w:p>
        </w:tc>
        <w:tc>
          <w:tcPr>
            <w:tcW w:w="478" w:type="pct"/>
            <w:vAlign w:val="center"/>
          </w:tcPr>
          <w:p w14:paraId="1BAC2FB0" w14:textId="7EF4DFB1" w:rsidR="00EA7194" w:rsidRPr="0025512D" w:rsidRDefault="00304FDF" w:rsidP="006A57CA">
            <w:pPr>
              <w:spacing w:line="240" w:lineRule="auto"/>
              <w:jc w:val="center"/>
            </w:pPr>
            <w:r>
              <w:t>CI</w:t>
            </w:r>
          </w:p>
        </w:tc>
      </w:tr>
      <w:tr w:rsidR="00EA7194" w14:paraId="64A42DB2" w14:textId="37AE3A58" w:rsidTr="006A57CA">
        <w:trPr>
          <w:trHeight w:val="397"/>
        </w:trPr>
        <w:tc>
          <w:tcPr>
            <w:tcW w:w="403" w:type="pct"/>
            <w:vAlign w:val="center"/>
          </w:tcPr>
          <w:p w14:paraId="4EF0896C" w14:textId="06049FE3" w:rsidR="00EA7194" w:rsidRDefault="00EA7194" w:rsidP="007E62D1">
            <w:pPr>
              <w:spacing w:line="240" w:lineRule="auto"/>
              <w:jc w:val="center"/>
              <w:rPr>
                <w:szCs w:val="18"/>
              </w:rPr>
            </w:pPr>
            <w:r w:rsidRPr="0025512D">
              <w:t>2D.</w:t>
            </w:r>
          </w:p>
        </w:tc>
        <w:tc>
          <w:tcPr>
            <w:tcW w:w="4119" w:type="pct"/>
            <w:vAlign w:val="center"/>
          </w:tcPr>
          <w:p w14:paraId="7CD4DB42" w14:textId="7A767565" w:rsidR="00EA7194" w:rsidRDefault="00EA7194" w:rsidP="007E62D1">
            <w:pPr>
              <w:spacing w:line="240" w:lineRule="auto"/>
              <w:jc w:val="left"/>
              <w:rPr>
                <w:szCs w:val="18"/>
              </w:rPr>
            </w:pPr>
            <w:r w:rsidRPr="0025512D">
              <w:t>Afectaciones diferenciadas por grupos de población, territorios o medio ambiente</w:t>
            </w:r>
          </w:p>
        </w:tc>
        <w:tc>
          <w:tcPr>
            <w:tcW w:w="478" w:type="pct"/>
            <w:vAlign w:val="center"/>
          </w:tcPr>
          <w:p w14:paraId="32011FC8" w14:textId="49890979" w:rsidR="00EA7194" w:rsidRPr="0025512D" w:rsidRDefault="00AD7F9A" w:rsidP="006A57CA">
            <w:pPr>
              <w:spacing w:line="240" w:lineRule="auto"/>
              <w:jc w:val="center"/>
            </w:pPr>
            <w:r>
              <w:t>NR</w:t>
            </w:r>
          </w:p>
        </w:tc>
      </w:tr>
      <w:tr w:rsidR="00EA7194" w14:paraId="236F6207" w14:textId="702CFF04" w:rsidTr="006A57CA">
        <w:trPr>
          <w:trHeight w:val="397"/>
        </w:trPr>
        <w:tc>
          <w:tcPr>
            <w:tcW w:w="403" w:type="pct"/>
            <w:vAlign w:val="center"/>
          </w:tcPr>
          <w:p w14:paraId="0979FD67" w14:textId="2D828ACB" w:rsidR="00EA7194" w:rsidRDefault="00EA7194" w:rsidP="007E62D1">
            <w:pPr>
              <w:spacing w:line="240" w:lineRule="auto"/>
              <w:jc w:val="center"/>
              <w:rPr>
                <w:szCs w:val="18"/>
              </w:rPr>
            </w:pPr>
            <w:r w:rsidRPr="0025512D">
              <w:t>3D.</w:t>
            </w:r>
          </w:p>
        </w:tc>
        <w:tc>
          <w:tcPr>
            <w:tcW w:w="4119" w:type="pct"/>
            <w:vAlign w:val="center"/>
          </w:tcPr>
          <w:p w14:paraId="27FB15F0" w14:textId="704BFD85" w:rsidR="00EA7194" w:rsidRDefault="00EA7194" w:rsidP="00567FAA">
            <w:pPr>
              <w:spacing w:line="240" w:lineRule="auto"/>
              <w:jc w:val="left"/>
              <w:rPr>
                <w:szCs w:val="18"/>
              </w:rPr>
            </w:pPr>
            <w:r w:rsidRPr="0025512D">
              <w:t xml:space="preserve">Alineación a objetivos de la planeación </w:t>
            </w:r>
            <w:r>
              <w:t>estatal</w:t>
            </w:r>
          </w:p>
        </w:tc>
        <w:tc>
          <w:tcPr>
            <w:tcW w:w="478" w:type="pct"/>
            <w:vAlign w:val="center"/>
          </w:tcPr>
          <w:p w14:paraId="0940219C" w14:textId="12D26C63" w:rsidR="00EA7194" w:rsidRPr="0025512D" w:rsidRDefault="00304FDF" w:rsidP="006A57CA">
            <w:pPr>
              <w:spacing w:line="240" w:lineRule="auto"/>
              <w:jc w:val="center"/>
            </w:pPr>
            <w:r>
              <w:t>CI</w:t>
            </w:r>
          </w:p>
        </w:tc>
      </w:tr>
      <w:tr w:rsidR="00EA7194" w14:paraId="23D6ED50" w14:textId="7C561963" w:rsidTr="006A57CA">
        <w:trPr>
          <w:trHeight w:val="397"/>
        </w:trPr>
        <w:tc>
          <w:tcPr>
            <w:tcW w:w="403" w:type="pct"/>
            <w:vAlign w:val="center"/>
          </w:tcPr>
          <w:p w14:paraId="03105A3F" w14:textId="771DBB4D" w:rsidR="00EA7194" w:rsidRDefault="00EA7194" w:rsidP="007E62D1">
            <w:pPr>
              <w:spacing w:line="240" w:lineRule="auto"/>
              <w:jc w:val="center"/>
              <w:rPr>
                <w:szCs w:val="18"/>
              </w:rPr>
            </w:pPr>
            <w:r w:rsidRPr="0025512D">
              <w:t>4D.</w:t>
            </w:r>
          </w:p>
        </w:tc>
        <w:tc>
          <w:tcPr>
            <w:tcW w:w="4119" w:type="pct"/>
            <w:vAlign w:val="center"/>
          </w:tcPr>
          <w:p w14:paraId="2562E31A" w14:textId="4AA76325" w:rsidR="00EA7194" w:rsidRDefault="00EA7194" w:rsidP="007E62D1">
            <w:pPr>
              <w:spacing w:line="240" w:lineRule="auto"/>
              <w:jc w:val="left"/>
              <w:rPr>
                <w:szCs w:val="18"/>
              </w:rPr>
            </w:pPr>
            <w:r w:rsidRPr="0025512D">
              <w:t>Árbol de Objetivos</w:t>
            </w:r>
          </w:p>
        </w:tc>
        <w:tc>
          <w:tcPr>
            <w:tcW w:w="478" w:type="pct"/>
            <w:vAlign w:val="center"/>
          </w:tcPr>
          <w:p w14:paraId="0E18E241" w14:textId="40644658" w:rsidR="00EA7194" w:rsidRPr="0025512D" w:rsidRDefault="00304FDF" w:rsidP="006A57CA">
            <w:pPr>
              <w:spacing w:line="240" w:lineRule="auto"/>
              <w:jc w:val="center"/>
            </w:pPr>
            <w:r>
              <w:t>CI</w:t>
            </w:r>
          </w:p>
        </w:tc>
      </w:tr>
      <w:tr w:rsidR="00EA7194" w14:paraId="49A067DE" w14:textId="6BAC91AE" w:rsidTr="006A57CA">
        <w:trPr>
          <w:trHeight w:val="397"/>
        </w:trPr>
        <w:tc>
          <w:tcPr>
            <w:tcW w:w="403" w:type="pct"/>
            <w:vAlign w:val="center"/>
          </w:tcPr>
          <w:p w14:paraId="075ACE30" w14:textId="12936B1F" w:rsidR="00EA7194" w:rsidRDefault="00EA7194" w:rsidP="007E62D1">
            <w:pPr>
              <w:spacing w:line="240" w:lineRule="auto"/>
              <w:jc w:val="center"/>
              <w:rPr>
                <w:szCs w:val="18"/>
              </w:rPr>
            </w:pPr>
            <w:r w:rsidRPr="0025512D">
              <w:t>5D.</w:t>
            </w:r>
          </w:p>
        </w:tc>
        <w:tc>
          <w:tcPr>
            <w:tcW w:w="4119" w:type="pct"/>
            <w:vAlign w:val="center"/>
          </w:tcPr>
          <w:p w14:paraId="41A4BCC9" w14:textId="3C812E39" w:rsidR="00EA7194" w:rsidRDefault="00EA7194" w:rsidP="007E62D1">
            <w:pPr>
              <w:spacing w:line="240" w:lineRule="auto"/>
              <w:jc w:val="left"/>
              <w:rPr>
                <w:szCs w:val="18"/>
              </w:rPr>
            </w:pPr>
            <w:r w:rsidRPr="0025512D">
              <w:t>Poblaciones</w:t>
            </w:r>
          </w:p>
        </w:tc>
        <w:tc>
          <w:tcPr>
            <w:tcW w:w="478" w:type="pct"/>
            <w:vAlign w:val="center"/>
          </w:tcPr>
          <w:p w14:paraId="565DB7A5" w14:textId="1EB3F0A7" w:rsidR="00EA7194" w:rsidRPr="0025512D" w:rsidRDefault="00304FDF" w:rsidP="006A57CA">
            <w:pPr>
              <w:spacing w:line="240" w:lineRule="auto"/>
              <w:jc w:val="center"/>
            </w:pPr>
            <w:r>
              <w:t>CI</w:t>
            </w:r>
          </w:p>
        </w:tc>
      </w:tr>
      <w:tr w:rsidR="00EA7194" w14:paraId="05602CF6" w14:textId="645B234F" w:rsidTr="006A57CA">
        <w:trPr>
          <w:trHeight w:val="397"/>
        </w:trPr>
        <w:tc>
          <w:tcPr>
            <w:tcW w:w="403" w:type="pct"/>
            <w:vAlign w:val="center"/>
          </w:tcPr>
          <w:p w14:paraId="29BD873E" w14:textId="42D70FC2" w:rsidR="00EA7194" w:rsidRDefault="00EA7194" w:rsidP="007E62D1">
            <w:pPr>
              <w:spacing w:line="240" w:lineRule="auto"/>
              <w:jc w:val="center"/>
              <w:rPr>
                <w:szCs w:val="18"/>
              </w:rPr>
            </w:pPr>
            <w:r w:rsidRPr="0025512D">
              <w:t>6D</w:t>
            </w:r>
          </w:p>
        </w:tc>
        <w:tc>
          <w:tcPr>
            <w:tcW w:w="4119" w:type="pct"/>
            <w:vAlign w:val="center"/>
          </w:tcPr>
          <w:p w14:paraId="66FA15F6" w14:textId="4F845127" w:rsidR="00EA7194" w:rsidRDefault="00EA7194" w:rsidP="007E62D1">
            <w:pPr>
              <w:spacing w:line="240" w:lineRule="auto"/>
              <w:jc w:val="left"/>
              <w:rPr>
                <w:szCs w:val="18"/>
              </w:rPr>
            </w:pPr>
            <w:r w:rsidRPr="0025512D">
              <w:t>Mecanismo de solicitud y entrega</w:t>
            </w:r>
          </w:p>
        </w:tc>
        <w:tc>
          <w:tcPr>
            <w:tcW w:w="478" w:type="pct"/>
            <w:vAlign w:val="center"/>
          </w:tcPr>
          <w:p w14:paraId="17667CE5" w14:textId="075E9BCA" w:rsidR="00EA7194" w:rsidRPr="0025512D" w:rsidRDefault="00AD7F9A" w:rsidP="006A57CA">
            <w:pPr>
              <w:spacing w:line="240" w:lineRule="auto"/>
              <w:jc w:val="center"/>
            </w:pPr>
            <w:r>
              <w:t>NR</w:t>
            </w:r>
          </w:p>
        </w:tc>
      </w:tr>
      <w:tr w:rsidR="00EA7194" w14:paraId="3B93C3F8" w14:textId="51D225F2" w:rsidTr="006A57CA">
        <w:trPr>
          <w:trHeight w:val="397"/>
        </w:trPr>
        <w:tc>
          <w:tcPr>
            <w:tcW w:w="403" w:type="pct"/>
            <w:vAlign w:val="center"/>
          </w:tcPr>
          <w:p w14:paraId="55A99BAD" w14:textId="222A308B" w:rsidR="00EA7194" w:rsidRDefault="00EA7194" w:rsidP="007E62D1">
            <w:pPr>
              <w:spacing w:line="240" w:lineRule="auto"/>
              <w:jc w:val="center"/>
              <w:rPr>
                <w:szCs w:val="18"/>
              </w:rPr>
            </w:pPr>
            <w:r w:rsidRPr="0025512D">
              <w:t>7D.</w:t>
            </w:r>
          </w:p>
        </w:tc>
        <w:tc>
          <w:tcPr>
            <w:tcW w:w="4119" w:type="pct"/>
            <w:vAlign w:val="center"/>
          </w:tcPr>
          <w:p w14:paraId="66C63288" w14:textId="47950323" w:rsidR="00EA7194" w:rsidRDefault="00EA7194" w:rsidP="007E62D1">
            <w:pPr>
              <w:spacing w:line="240" w:lineRule="auto"/>
              <w:jc w:val="left"/>
              <w:rPr>
                <w:szCs w:val="18"/>
              </w:rPr>
            </w:pPr>
            <w:r w:rsidRPr="0025512D">
              <w:t>Procedimiento de actualización de la población atendida</w:t>
            </w:r>
          </w:p>
        </w:tc>
        <w:tc>
          <w:tcPr>
            <w:tcW w:w="478" w:type="pct"/>
            <w:vAlign w:val="center"/>
          </w:tcPr>
          <w:p w14:paraId="06069D11" w14:textId="1EF5AFE9" w:rsidR="00EA7194" w:rsidRPr="0025512D" w:rsidRDefault="00304FDF" w:rsidP="006A57CA">
            <w:pPr>
              <w:spacing w:line="240" w:lineRule="auto"/>
              <w:jc w:val="center"/>
            </w:pPr>
            <w:r>
              <w:t>CI</w:t>
            </w:r>
          </w:p>
        </w:tc>
      </w:tr>
      <w:tr w:rsidR="00EA7194" w14:paraId="456F21E6" w14:textId="46C45B15" w:rsidTr="006A57CA">
        <w:trPr>
          <w:trHeight w:val="397"/>
        </w:trPr>
        <w:tc>
          <w:tcPr>
            <w:tcW w:w="403" w:type="pct"/>
            <w:vAlign w:val="center"/>
          </w:tcPr>
          <w:p w14:paraId="2ED1C61B" w14:textId="3AA629DC" w:rsidR="00EA7194" w:rsidRDefault="00EA7194" w:rsidP="007E62D1">
            <w:pPr>
              <w:spacing w:line="240" w:lineRule="auto"/>
              <w:jc w:val="center"/>
              <w:rPr>
                <w:szCs w:val="18"/>
              </w:rPr>
            </w:pPr>
            <w:r w:rsidRPr="0025512D">
              <w:t>8D.</w:t>
            </w:r>
          </w:p>
        </w:tc>
        <w:tc>
          <w:tcPr>
            <w:tcW w:w="4119" w:type="pct"/>
            <w:vAlign w:val="center"/>
          </w:tcPr>
          <w:p w14:paraId="40A9B873" w14:textId="13A0B617" w:rsidR="00EA7194" w:rsidRDefault="00EA7194" w:rsidP="007E62D1">
            <w:pPr>
              <w:spacing w:line="240" w:lineRule="auto"/>
              <w:jc w:val="left"/>
              <w:rPr>
                <w:szCs w:val="18"/>
              </w:rPr>
            </w:pPr>
            <w:r w:rsidRPr="0025512D">
              <w:t>Presupuesto</w:t>
            </w:r>
          </w:p>
        </w:tc>
        <w:tc>
          <w:tcPr>
            <w:tcW w:w="478" w:type="pct"/>
            <w:vAlign w:val="center"/>
          </w:tcPr>
          <w:p w14:paraId="75E72086" w14:textId="52271EB0" w:rsidR="00EA7194" w:rsidRPr="0025512D" w:rsidRDefault="00304FDF" w:rsidP="006A57CA">
            <w:pPr>
              <w:spacing w:line="240" w:lineRule="auto"/>
              <w:jc w:val="center"/>
            </w:pPr>
            <w:r>
              <w:t>CI</w:t>
            </w:r>
          </w:p>
        </w:tc>
      </w:tr>
      <w:tr w:rsidR="00AD7F9A" w14:paraId="2F311B64" w14:textId="3ED7A419" w:rsidTr="006A57CA">
        <w:trPr>
          <w:trHeight w:val="397"/>
        </w:trPr>
        <w:tc>
          <w:tcPr>
            <w:tcW w:w="403" w:type="pct"/>
            <w:vAlign w:val="center"/>
          </w:tcPr>
          <w:p w14:paraId="5374543D" w14:textId="177649AE" w:rsidR="00AD7F9A" w:rsidRDefault="00AD7F9A" w:rsidP="00AD7F9A">
            <w:pPr>
              <w:spacing w:line="240" w:lineRule="auto"/>
              <w:jc w:val="center"/>
              <w:rPr>
                <w:szCs w:val="18"/>
              </w:rPr>
            </w:pPr>
            <w:r w:rsidRPr="0025512D">
              <w:t>9D.</w:t>
            </w:r>
          </w:p>
        </w:tc>
        <w:tc>
          <w:tcPr>
            <w:tcW w:w="4119" w:type="pct"/>
            <w:vAlign w:val="center"/>
          </w:tcPr>
          <w:p w14:paraId="30D08047" w14:textId="2FF549F7" w:rsidR="00AD7F9A" w:rsidRDefault="00AD7F9A" w:rsidP="00AD7F9A">
            <w:pPr>
              <w:spacing w:line="240" w:lineRule="auto"/>
              <w:jc w:val="left"/>
              <w:rPr>
                <w:szCs w:val="18"/>
              </w:rPr>
            </w:pPr>
            <w:r w:rsidRPr="0025512D">
              <w:t>Complementariedades, similitudes y duplicidades</w:t>
            </w:r>
          </w:p>
        </w:tc>
        <w:tc>
          <w:tcPr>
            <w:tcW w:w="478" w:type="pct"/>
            <w:vAlign w:val="center"/>
          </w:tcPr>
          <w:p w14:paraId="71BF30D1" w14:textId="14321B36" w:rsidR="00AD7F9A" w:rsidRPr="0025512D" w:rsidRDefault="00AD7F9A" w:rsidP="006A57CA">
            <w:pPr>
              <w:spacing w:line="240" w:lineRule="auto"/>
              <w:jc w:val="center"/>
            </w:pPr>
            <w:r>
              <w:t>CI</w:t>
            </w:r>
          </w:p>
        </w:tc>
      </w:tr>
      <w:tr w:rsidR="00AD7F9A" w14:paraId="54F276B1" w14:textId="4EC0A4AE" w:rsidTr="006A57CA">
        <w:trPr>
          <w:trHeight w:val="397"/>
        </w:trPr>
        <w:tc>
          <w:tcPr>
            <w:tcW w:w="403" w:type="pct"/>
            <w:vAlign w:val="center"/>
          </w:tcPr>
          <w:p w14:paraId="09F490F1" w14:textId="70235395" w:rsidR="00AD7F9A" w:rsidRDefault="00AD7F9A" w:rsidP="00AD7F9A">
            <w:pPr>
              <w:spacing w:line="240" w:lineRule="auto"/>
              <w:jc w:val="center"/>
              <w:rPr>
                <w:szCs w:val="18"/>
              </w:rPr>
            </w:pPr>
            <w:r w:rsidRPr="0025512D">
              <w:t>10D.</w:t>
            </w:r>
          </w:p>
        </w:tc>
        <w:tc>
          <w:tcPr>
            <w:tcW w:w="4119" w:type="pct"/>
            <w:vAlign w:val="center"/>
          </w:tcPr>
          <w:p w14:paraId="06691737" w14:textId="4CDA22B0" w:rsidR="00AD7F9A" w:rsidRDefault="00AD7F9A" w:rsidP="00AD7F9A">
            <w:pPr>
              <w:spacing w:line="240" w:lineRule="auto"/>
              <w:jc w:val="left"/>
              <w:rPr>
                <w:szCs w:val="18"/>
              </w:rPr>
            </w:pPr>
            <w:r w:rsidRPr="0025512D">
              <w:t>Instrumentos de Seguimiento del Desempeño</w:t>
            </w:r>
          </w:p>
        </w:tc>
        <w:tc>
          <w:tcPr>
            <w:tcW w:w="478" w:type="pct"/>
            <w:vAlign w:val="center"/>
          </w:tcPr>
          <w:p w14:paraId="4F7A907C" w14:textId="069615EE" w:rsidR="00AD7F9A" w:rsidRPr="0025512D" w:rsidRDefault="00AD7F9A" w:rsidP="006A57CA">
            <w:pPr>
              <w:spacing w:line="240" w:lineRule="auto"/>
              <w:jc w:val="center"/>
            </w:pPr>
            <w:r>
              <w:t>CI</w:t>
            </w:r>
          </w:p>
        </w:tc>
      </w:tr>
      <w:tr w:rsidR="00EA7194" w:rsidRPr="005B29F1" w14:paraId="11697461" w14:textId="2C05C6C1" w:rsidTr="00AD7F9A">
        <w:trPr>
          <w:trHeight w:val="474"/>
        </w:trPr>
        <w:tc>
          <w:tcPr>
            <w:tcW w:w="4522" w:type="pct"/>
            <w:gridSpan w:val="2"/>
            <w:shd w:val="clear" w:color="auto" w:fill="404040" w:themeFill="text1" w:themeFillTint="BF"/>
            <w:vAlign w:val="center"/>
          </w:tcPr>
          <w:p w14:paraId="4826BE90" w14:textId="4A8F20C8" w:rsidR="00EA7194" w:rsidRPr="007E62D1" w:rsidRDefault="00EA7194" w:rsidP="00C73BE8">
            <w:pPr>
              <w:pStyle w:val="Prrafodelista"/>
              <w:numPr>
                <w:ilvl w:val="0"/>
                <w:numId w:val="61"/>
              </w:numPr>
              <w:spacing w:after="0" w:line="240" w:lineRule="auto"/>
              <w:rPr>
                <w:b/>
                <w:color w:val="FFFFFF" w:themeColor="background1"/>
              </w:rPr>
            </w:pPr>
            <w:r>
              <w:rPr>
                <w:b/>
                <w:color w:val="FFFFFF" w:themeColor="background1"/>
              </w:rPr>
              <w:t>Sección de Procesos</w:t>
            </w:r>
          </w:p>
        </w:tc>
        <w:tc>
          <w:tcPr>
            <w:tcW w:w="478" w:type="pct"/>
            <w:shd w:val="clear" w:color="auto" w:fill="404040" w:themeFill="text1" w:themeFillTint="BF"/>
          </w:tcPr>
          <w:p w14:paraId="74A6AE8E" w14:textId="77777777" w:rsidR="00EA7194" w:rsidRPr="00304FDF" w:rsidRDefault="00EA7194" w:rsidP="00304FDF">
            <w:pPr>
              <w:spacing w:line="240" w:lineRule="auto"/>
              <w:ind w:left="360"/>
              <w:jc w:val="center"/>
              <w:rPr>
                <w:b/>
                <w:color w:val="FFFFFF" w:themeColor="background1"/>
              </w:rPr>
            </w:pPr>
          </w:p>
        </w:tc>
      </w:tr>
      <w:tr w:rsidR="00EA7194" w14:paraId="77F19DB1" w14:textId="398372A0" w:rsidTr="00D81EFC">
        <w:trPr>
          <w:trHeight w:val="397"/>
        </w:trPr>
        <w:tc>
          <w:tcPr>
            <w:tcW w:w="403" w:type="pct"/>
            <w:vAlign w:val="center"/>
          </w:tcPr>
          <w:p w14:paraId="74C04E2C" w14:textId="50F81ECF" w:rsidR="00EA7194" w:rsidRDefault="00EA7194" w:rsidP="007E62D1">
            <w:pPr>
              <w:spacing w:line="240" w:lineRule="auto"/>
              <w:jc w:val="center"/>
              <w:rPr>
                <w:szCs w:val="18"/>
              </w:rPr>
            </w:pPr>
            <w:r w:rsidRPr="001264BC">
              <w:t>1P.</w:t>
            </w:r>
          </w:p>
        </w:tc>
        <w:tc>
          <w:tcPr>
            <w:tcW w:w="4119" w:type="pct"/>
            <w:vAlign w:val="center"/>
          </w:tcPr>
          <w:p w14:paraId="1083E114" w14:textId="59C2DED0" w:rsidR="00EA7194" w:rsidRDefault="00EA7194" w:rsidP="007E62D1">
            <w:pPr>
              <w:spacing w:line="240" w:lineRule="auto"/>
              <w:jc w:val="left"/>
              <w:rPr>
                <w:szCs w:val="18"/>
              </w:rPr>
            </w:pPr>
            <w:r w:rsidRPr="001264BC">
              <w:t>Ficha técnica de identificación del Pp</w:t>
            </w:r>
          </w:p>
        </w:tc>
        <w:tc>
          <w:tcPr>
            <w:tcW w:w="478" w:type="pct"/>
            <w:vAlign w:val="center"/>
          </w:tcPr>
          <w:p w14:paraId="02D13354" w14:textId="50A24251" w:rsidR="00EA7194" w:rsidRPr="001264BC" w:rsidRDefault="00304FDF" w:rsidP="00D81EFC">
            <w:pPr>
              <w:spacing w:line="240" w:lineRule="auto"/>
              <w:jc w:val="center"/>
            </w:pPr>
            <w:r>
              <w:t>CI</w:t>
            </w:r>
          </w:p>
        </w:tc>
      </w:tr>
      <w:tr w:rsidR="00EA7194" w14:paraId="444359CB" w14:textId="2EAAD0C5" w:rsidTr="00D81EFC">
        <w:trPr>
          <w:trHeight w:val="397"/>
        </w:trPr>
        <w:tc>
          <w:tcPr>
            <w:tcW w:w="403" w:type="pct"/>
            <w:vAlign w:val="center"/>
          </w:tcPr>
          <w:p w14:paraId="0B3B8F0F" w14:textId="23EAB5D2" w:rsidR="00EA7194" w:rsidRDefault="00EA7194" w:rsidP="007E62D1">
            <w:pPr>
              <w:spacing w:line="240" w:lineRule="auto"/>
              <w:jc w:val="center"/>
              <w:rPr>
                <w:szCs w:val="18"/>
              </w:rPr>
            </w:pPr>
            <w:r w:rsidRPr="001264BC">
              <w:t>2P.</w:t>
            </w:r>
          </w:p>
        </w:tc>
        <w:tc>
          <w:tcPr>
            <w:tcW w:w="4119" w:type="pct"/>
            <w:vAlign w:val="center"/>
          </w:tcPr>
          <w:p w14:paraId="06EBDA64" w14:textId="7E4DEE1C" w:rsidR="00EA7194" w:rsidRDefault="00EA7194" w:rsidP="007E62D1">
            <w:pPr>
              <w:spacing w:line="240" w:lineRule="auto"/>
              <w:jc w:val="left"/>
              <w:rPr>
                <w:szCs w:val="18"/>
              </w:rPr>
            </w:pPr>
            <w:r w:rsidRPr="001264BC">
              <w:t>Ficha de identificación y equivalencia de procesos del Pp</w:t>
            </w:r>
          </w:p>
        </w:tc>
        <w:tc>
          <w:tcPr>
            <w:tcW w:w="478" w:type="pct"/>
            <w:vAlign w:val="center"/>
          </w:tcPr>
          <w:p w14:paraId="6A17D255" w14:textId="568664A5" w:rsidR="00EA7194" w:rsidRPr="001264BC" w:rsidRDefault="00304FDF" w:rsidP="00D81EFC">
            <w:pPr>
              <w:spacing w:line="240" w:lineRule="auto"/>
              <w:jc w:val="center"/>
            </w:pPr>
            <w:r>
              <w:t>CI</w:t>
            </w:r>
          </w:p>
        </w:tc>
      </w:tr>
      <w:tr w:rsidR="00EA7194" w14:paraId="4952749A" w14:textId="2EED03A3" w:rsidTr="00D81EFC">
        <w:trPr>
          <w:trHeight w:val="397"/>
        </w:trPr>
        <w:tc>
          <w:tcPr>
            <w:tcW w:w="403" w:type="pct"/>
            <w:vAlign w:val="center"/>
          </w:tcPr>
          <w:p w14:paraId="66D8A200" w14:textId="0EB4AA8D" w:rsidR="00EA7194" w:rsidRDefault="00EA7194" w:rsidP="007E62D1">
            <w:pPr>
              <w:spacing w:line="240" w:lineRule="auto"/>
              <w:jc w:val="center"/>
              <w:rPr>
                <w:szCs w:val="18"/>
              </w:rPr>
            </w:pPr>
            <w:r w:rsidRPr="001264BC">
              <w:t>3P.</w:t>
            </w:r>
          </w:p>
        </w:tc>
        <w:tc>
          <w:tcPr>
            <w:tcW w:w="4119" w:type="pct"/>
            <w:vAlign w:val="center"/>
          </w:tcPr>
          <w:p w14:paraId="1FCBD15D" w14:textId="43FF98CC" w:rsidR="00EA7194" w:rsidRDefault="00EA7194" w:rsidP="007E62D1">
            <w:pPr>
              <w:spacing w:line="240" w:lineRule="auto"/>
              <w:jc w:val="left"/>
              <w:rPr>
                <w:bCs/>
                <w:szCs w:val="18"/>
              </w:rPr>
            </w:pPr>
            <w:r w:rsidRPr="001264BC">
              <w:t>Diagramas de flujo de la operación del Pp</w:t>
            </w:r>
          </w:p>
        </w:tc>
        <w:tc>
          <w:tcPr>
            <w:tcW w:w="478" w:type="pct"/>
            <w:vAlign w:val="center"/>
          </w:tcPr>
          <w:p w14:paraId="55B14840" w14:textId="59F14FCD" w:rsidR="00EA7194" w:rsidRPr="001264BC" w:rsidRDefault="00304FDF" w:rsidP="00D81EFC">
            <w:pPr>
              <w:spacing w:line="240" w:lineRule="auto"/>
              <w:jc w:val="center"/>
            </w:pPr>
            <w:r>
              <w:t>NR</w:t>
            </w:r>
          </w:p>
        </w:tc>
      </w:tr>
      <w:tr w:rsidR="00EA7194" w14:paraId="797BE4F7" w14:textId="0D2D9665" w:rsidTr="00D81EFC">
        <w:trPr>
          <w:trHeight w:val="397"/>
        </w:trPr>
        <w:tc>
          <w:tcPr>
            <w:tcW w:w="403" w:type="pct"/>
            <w:vAlign w:val="center"/>
          </w:tcPr>
          <w:p w14:paraId="7B5026B0" w14:textId="3F959F14" w:rsidR="00EA7194" w:rsidRDefault="00EA7194" w:rsidP="007E62D1">
            <w:pPr>
              <w:spacing w:line="240" w:lineRule="auto"/>
              <w:jc w:val="center"/>
              <w:rPr>
                <w:szCs w:val="18"/>
              </w:rPr>
            </w:pPr>
            <w:r w:rsidRPr="001264BC">
              <w:t>4P.</w:t>
            </w:r>
          </w:p>
        </w:tc>
        <w:tc>
          <w:tcPr>
            <w:tcW w:w="4119" w:type="pct"/>
            <w:vAlign w:val="center"/>
          </w:tcPr>
          <w:p w14:paraId="4CE9199C" w14:textId="6A049B5A" w:rsidR="00EA7194" w:rsidRDefault="00EA7194" w:rsidP="007E62D1">
            <w:pPr>
              <w:spacing w:line="240" w:lineRule="auto"/>
              <w:jc w:val="left"/>
              <w:rPr>
                <w:szCs w:val="18"/>
              </w:rPr>
            </w:pPr>
            <w:r w:rsidRPr="001264BC">
              <w:t>Fichas de indicadores de atributos de los procesos del Pp (formato libre)</w:t>
            </w:r>
          </w:p>
        </w:tc>
        <w:tc>
          <w:tcPr>
            <w:tcW w:w="478" w:type="pct"/>
            <w:vAlign w:val="center"/>
          </w:tcPr>
          <w:p w14:paraId="28EF5DAF" w14:textId="2AFDC1BB" w:rsidR="00EA7194" w:rsidRPr="001264BC" w:rsidRDefault="00304FDF" w:rsidP="00D81EFC">
            <w:pPr>
              <w:spacing w:line="240" w:lineRule="auto"/>
              <w:jc w:val="center"/>
            </w:pPr>
            <w:r>
              <w:t>NR</w:t>
            </w:r>
          </w:p>
        </w:tc>
      </w:tr>
      <w:tr w:rsidR="00EA7194" w14:paraId="4740CC3D" w14:textId="01E9D6DF" w:rsidTr="00D81EFC">
        <w:trPr>
          <w:trHeight w:val="397"/>
        </w:trPr>
        <w:tc>
          <w:tcPr>
            <w:tcW w:w="403" w:type="pct"/>
            <w:vAlign w:val="center"/>
          </w:tcPr>
          <w:p w14:paraId="210BD4A3" w14:textId="4DC8CAC6" w:rsidR="00EA7194" w:rsidRDefault="00EA7194" w:rsidP="007E62D1">
            <w:pPr>
              <w:spacing w:line="240" w:lineRule="auto"/>
              <w:jc w:val="center"/>
              <w:rPr>
                <w:szCs w:val="18"/>
              </w:rPr>
            </w:pPr>
            <w:r w:rsidRPr="001264BC">
              <w:t>5P.</w:t>
            </w:r>
          </w:p>
        </w:tc>
        <w:tc>
          <w:tcPr>
            <w:tcW w:w="4119" w:type="pct"/>
            <w:vAlign w:val="center"/>
          </w:tcPr>
          <w:p w14:paraId="5DE94343" w14:textId="2B17EA2B" w:rsidR="00EA7194" w:rsidRDefault="00EA7194" w:rsidP="007E62D1">
            <w:pPr>
              <w:spacing w:line="240" w:lineRule="auto"/>
              <w:jc w:val="left"/>
              <w:rPr>
                <w:szCs w:val="18"/>
              </w:rPr>
            </w:pPr>
            <w:r w:rsidRPr="001264BC">
              <w:t>Propuesta de modificación a los documentos normativos o institucionales del Pp</w:t>
            </w:r>
          </w:p>
        </w:tc>
        <w:tc>
          <w:tcPr>
            <w:tcW w:w="478" w:type="pct"/>
            <w:vAlign w:val="center"/>
          </w:tcPr>
          <w:p w14:paraId="02E4E9C1" w14:textId="2238C535" w:rsidR="00EA7194" w:rsidRPr="001264BC" w:rsidRDefault="00304FDF" w:rsidP="00D81EFC">
            <w:pPr>
              <w:spacing w:line="240" w:lineRule="auto"/>
              <w:jc w:val="center"/>
            </w:pPr>
            <w:r>
              <w:t>NR</w:t>
            </w:r>
          </w:p>
        </w:tc>
      </w:tr>
      <w:tr w:rsidR="00EA7194" w14:paraId="0A6EAC8E" w14:textId="22E84232" w:rsidTr="00D81EFC">
        <w:trPr>
          <w:trHeight w:val="397"/>
        </w:trPr>
        <w:tc>
          <w:tcPr>
            <w:tcW w:w="403" w:type="pct"/>
            <w:vAlign w:val="center"/>
          </w:tcPr>
          <w:p w14:paraId="1BE80DCA" w14:textId="4F7F3E19" w:rsidR="00EA7194" w:rsidRDefault="00EA7194" w:rsidP="007E62D1">
            <w:pPr>
              <w:spacing w:line="240" w:lineRule="auto"/>
              <w:jc w:val="center"/>
              <w:rPr>
                <w:szCs w:val="18"/>
              </w:rPr>
            </w:pPr>
            <w:r w:rsidRPr="001264BC">
              <w:t>6P.</w:t>
            </w:r>
          </w:p>
        </w:tc>
        <w:tc>
          <w:tcPr>
            <w:tcW w:w="4119" w:type="pct"/>
            <w:vAlign w:val="center"/>
          </w:tcPr>
          <w:p w14:paraId="3065B8C1" w14:textId="5F7E340D" w:rsidR="00EA7194" w:rsidRDefault="00EA7194" w:rsidP="007E62D1">
            <w:pPr>
              <w:spacing w:line="240" w:lineRule="auto"/>
              <w:jc w:val="left"/>
              <w:rPr>
                <w:szCs w:val="18"/>
              </w:rPr>
            </w:pPr>
            <w:r w:rsidRPr="001264BC">
              <w:t>Valoración cuantitativa global</w:t>
            </w:r>
          </w:p>
        </w:tc>
        <w:tc>
          <w:tcPr>
            <w:tcW w:w="478" w:type="pct"/>
            <w:vAlign w:val="center"/>
          </w:tcPr>
          <w:p w14:paraId="434041AA" w14:textId="46F2825C" w:rsidR="00EA7194" w:rsidRPr="001264BC" w:rsidRDefault="00304FDF" w:rsidP="00D81EFC">
            <w:pPr>
              <w:spacing w:line="240" w:lineRule="auto"/>
              <w:jc w:val="center"/>
            </w:pPr>
            <w:r>
              <w:t>NR</w:t>
            </w:r>
          </w:p>
        </w:tc>
      </w:tr>
      <w:tr w:rsidR="00EA7194" w14:paraId="790534F0" w14:textId="1323F03A" w:rsidTr="00D81EFC">
        <w:trPr>
          <w:trHeight w:val="397"/>
        </w:trPr>
        <w:tc>
          <w:tcPr>
            <w:tcW w:w="403" w:type="pct"/>
            <w:vAlign w:val="center"/>
          </w:tcPr>
          <w:p w14:paraId="52DE678D" w14:textId="079FB0F1" w:rsidR="00EA7194" w:rsidRDefault="00EA7194" w:rsidP="007E62D1">
            <w:pPr>
              <w:spacing w:line="240" w:lineRule="auto"/>
              <w:jc w:val="center"/>
              <w:rPr>
                <w:szCs w:val="18"/>
              </w:rPr>
            </w:pPr>
            <w:r w:rsidRPr="001264BC">
              <w:t>7P.</w:t>
            </w:r>
          </w:p>
        </w:tc>
        <w:tc>
          <w:tcPr>
            <w:tcW w:w="4119" w:type="pct"/>
            <w:vAlign w:val="center"/>
          </w:tcPr>
          <w:p w14:paraId="39376D41" w14:textId="1453B557" w:rsidR="00EA7194" w:rsidRDefault="00EA7194" w:rsidP="007E62D1">
            <w:pPr>
              <w:spacing w:line="240" w:lineRule="auto"/>
              <w:jc w:val="left"/>
              <w:rPr>
                <w:szCs w:val="18"/>
              </w:rPr>
            </w:pPr>
            <w:r w:rsidRPr="001264BC">
              <w:t>Recomendaciones de la Sección de Procesos del Pp</w:t>
            </w:r>
          </w:p>
        </w:tc>
        <w:tc>
          <w:tcPr>
            <w:tcW w:w="478" w:type="pct"/>
            <w:vAlign w:val="center"/>
          </w:tcPr>
          <w:p w14:paraId="64C38FE6" w14:textId="27494321" w:rsidR="00EA7194" w:rsidRPr="001264BC" w:rsidRDefault="00304FDF" w:rsidP="00D81EFC">
            <w:pPr>
              <w:spacing w:line="240" w:lineRule="auto"/>
              <w:jc w:val="center"/>
            </w:pPr>
            <w:r>
              <w:t>NR</w:t>
            </w:r>
          </w:p>
        </w:tc>
      </w:tr>
      <w:tr w:rsidR="00EA7194" w:rsidRPr="005B29F1" w14:paraId="1A1C55FC" w14:textId="3D74588D" w:rsidTr="00AD7F9A">
        <w:trPr>
          <w:trHeight w:val="474"/>
        </w:trPr>
        <w:tc>
          <w:tcPr>
            <w:tcW w:w="4522" w:type="pct"/>
            <w:gridSpan w:val="2"/>
            <w:shd w:val="clear" w:color="auto" w:fill="404040" w:themeFill="text1" w:themeFillTint="BF"/>
            <w:vAlign w:val="center"/>
          </w:tcPr>
          <w:p w14:paraId="640E77F1" w14:textId="086F6D8E" w:rsidR="00EA7194" w:rsidRPr="007E62D1" w:rsidRDefault="00EA7194" w:rsidP="00C73BE8">
            <w:pPr>
              <w:pStyle w:val="Prrafodelista"/>
              <w:numPr>
                <w:ilvl w:val="0"/>
                <w:numId w:val="61"/>
              </w:numPr>
              <w:spacing w:after="0" w:line="240" w:lineRule="auto"/>
              <w:rPr>
                <w:b/>
                <w:color w:val="FFFFFF" w:themeColor="background1"/>
              </w:rPr>
            </w:pPr>
            <w:r>
              <w:rPr>
                <w:b/>
                <w:color w:val="FFFFFF" w:themeColor="background1"/>
              </w:rPr>
              <w:t>Anexos generales</w:t>
            </w:r>
          </w:p>
        </w:tc>
        <w:tc>
          <w:tcPr>
            <w:tcW w:w="478" w:type="pct"/>
            <w:shd w:val="clear" w:color="auto" w:fill="404040" w:themeFill="text1" w:themeFillTint="BF"/>
          </w:tcPr>
          <w:p w14:paraId="3375E593" w14:textId="77777777" w:rsidR="00EA7194" w:rsidRPr="00304FDF" w:rsidRDefault="00EA7194" w:rsidP="00304FDF">
            <w:pPr>
              <w:spacing w:line="240" w:lineRule="auto"/>
              <w:ind w:left="360"/>
              <w:jc w:val="center"/>
              <w:rPr>
                <w:b/>
                <w:color w:val="FFFFFF" w:themeColor="background1"/>
              </w:rPr>
            </w:pPr>
          </w:p>
        </w:tc>
      </w:tr>
      <w:tr w:rsidR="00EA7194" w14:paraId="33410EA3" w14:textId="4CF515C3" w:rsidTr="00D81EFC">
        <w:trPr>
          <w:trHeight w:val="397"/>
        </w:trPr>
        <w:tc>
          <w:tcPr>
            <w:tcW w:w="403" w:type="pct"/>
            <w:vAlign w:val="center"/>
          </w:tcPr>
          <w:p w14:paraId="57CCCD61" w14:textId="67718FA7" w:rsidR="00EA7194" w:rsidRDefault="00EA7194" w:rsidP="007E62D1">
            <w:pPr>
              <w:spacing w:line="240" w:lineRule="auto"/>
              <w:jc w:val="center"/>
              <w:rPr>
                <w:szCs w:val="24"/>
              </w:rPr>
            </w:pPr>
            <w:r w:rsidRPr="000D70CB">
              <w:t>I.</w:t>
            </w:r>
          </w:p>
        </w:tc>
        <w:tc>
          <w:tcPr>
            <w:tcW w:w="4119" w:type="pct"/>
            <w:vAlign w:val="center"/>
          </w:tcPr>
          <w:p w14:paraId="66EFD52F" w14:textId="0AA0F215" w:rsidR="00EA7194" w:rsidRDefault="00EA7194" w:rsidP="007E62D1">
            <w:pPr>
              <w:spacing w:line="240" w:lineRule="auto"/>
              <w:jc w:val="left"/>
            </w:pPr>
            <w:r w:rsidRPr="000D70CB">
              <w:t>Ficha técnica de datos generales de la evaluación</w:t>
            </w:r>
          </w:p>
        </w:tc>
        <w:tc>
          <w:tcPr>
            <w:tcW w:w="478" w:type="pct"/>
            <w:vAlign w:val="center"/>
          </w:tcPr>
          <w:p w14:paraId="7150C01D" w14:textId="444D9AA4" w:rsidR="00EA7194" w:rsidRPr="000D70CB" w:rsidRDefault="00304FDF" w:rsidP="00D81EFC">
            <w:pPr>
              <w:spacing w:line="240" w:lineRule="auto"/>
              <w:jc w:val="center"/>
            </w:pPr>
            <w:r>
              <w:t>CI</w:t>
            </w:r>
          </w:p>
        </w:tc>
      </w:tr>
      <w:tr w:rsidR="00EA7194" w14:paraId="7C020188" w14:textId="41E7166A" w:rsidTr="00D81EFC">
        <w:trPr>
          <w:trHeight w:val="397"/>
        </w:trPr>
        <w:tc>
          <w:tcPr>
            <w:tcW w:w="403" w:type="pct"/>
            <w:vAlign w:val="center"/>
          </w:tcPr>
          <w:p w14:paraId="6815842E" w14:textId="5B73BF22" w:rsidR="00EA7194" w:rsidRDefault="00EA7194" w:rsidP="007E62D1">
            <w:pPr>
              <w:spacing w:line="240" w:lineRule="auto"/>
              <w:jc w:val="center"/>
              <w:rPr>
                <w:szCs w:val="24"/>
              </w:rPr>
            </w:pPr>
            <w:r w:rsidRPr="000D70CB">
              <w:t>II.</w:t>
            </w:r>
          </w:p>
        </w:tc>
        <w:tc>
          <w:tcPr>
            <w:tcW w:w="4119" w:type="pct"/>
            <w:vAlign w:val="center"/>
          </w:tcPr>
          <w:p w14:paraId="1C7CD4F2" w14:textId="02785B57" w:rsidR="00EA7194" w:rsidRDefault="00EA7194" w:rsidP="007E62D1">
            <w:pPr>
              <w:spacing w:line="240" w:lineRule="auto"/>
              <w:jc w:val="left"/>
            </w:pPr>
            <w:r w:rsidRPr="000D70CB">
              <w:t>Fuentes de información</w:t>
            </w:r>
          </w:p>
        </w:tc>
        <w:tc>
          <w:tcPr>
            <w:tcW w:w="478" w:type="pct"/>
            <w:vAlign w:val="center"/>
          </w:tcPr>
          <w:p w14:paraId="5953C057" w14:textId="585813F9" w:rsidR="00EA7194" w:rsidRPr="000D70CB" w:rsidRDefault="00304FDF" w:rsidP="00D81EFC">
            <w:pPr>
              <w:spacing w:line="240" w:lineRule="auto"/>
              <w:jc w:val="center"/>
            </w:pPr>
            <w:r>
              <w:t>CI</w:t>
            </w:r>
          </w:p>
        </w:tc>
      </w:tr>
    </w:tbl>
    <w:p w14:paraId="7457C87F" w14:textId="3A854044" w:rsidR="00E468F2" w:rsidRDefault="00E468F2">
      <w:pPr>
        <w:spacing w:line="276" w:lineRule="auto"/>
        <w:jc w:val="left"/>
        <w:rPr>
          <w:lang w:val="es-ES"/>
        </w:rPr>
      </w:pPr>
    </w:p>
    <w:p w14:paraId="24FF3993" w14:textId="52985BCA" w:rsidR="00D81EFC" w:rsidRDefault="00D81EFC">
      <w:pPr>
        <w:spacing w:line="276" w:lineRule="auto"/>
        <w:jc w:val="left"/>
        <w:rPr>
          <w:lang w:val="es-ES"/>
        </w:rPr>
      </w:pPr>
      <w:r>
        <w:rPr>
          <w:lang w:val="es-ES"/>
        </w:rPr>
        <w:br w:type="page"/>
      </w:r>
    </w:p>
    <w:p w14:paraId="094C743A" w14:textId="2D02F957" w:rsidR="00D43121" w:rsidRDefault="00D43121" w:rsidP="00C73BE8">
      <w:pPr>
        <w:pStyle w:val="Ttulo3"/>
        <w:numPr>
          <w:ilvl w:val="0"/>
          <w:numId w:val="62"/>
        </w:numPr>
        <w:rPr>
          <w:lang w:val="es-ES"/>
        </w:rPr>
      </w:pPr>
      <w:bookmarkStart w:id="61" w:name="_Toc208394732"/>
      <w:r>
        <w:rPr>
          <w:lang w:val="es-ES"/>
        </w:rPr>
        <w:lastRenderedPageBreak/>
        <w:t>Sección de Diseño (D)</w:t>
      </w:r>
      <w:bookmarkEnd w:id="61"/>
    </w:p>
    <w:tbl>
      <w:tblPr>
        <w:tblW w:w="5000" w:type="pct"/>
        <w:tblCellMar>
          <w:left w:w="70" w:type="dxa"/>
          <w:right w:w="70" w:type="dxa"/>
        </w:tblCellMar>
        <w:tblLook w:val="04A0" w:firstRow="1" w:lastRow="0" w:firstColumn="1" w:lastColumn="0" w:noHBand="0" w:noVBand="1"/>
      </w:tblPr>
      <w:tblGrid>
        <w:gridCol w:w="421"/>
        <w:gridCol w:w="616"/>
        <w:gridCol w:w="420"/>
        <w:gridCol w:w="420"/>
        <w:gridCol w:w="420"/>
        <w:gridCol w:w="982"/>
        <w:gridCol w:w="420"/>
        <w:gridCol w:w="420"/>
        <w:gridCol w:w="424"/>
        <w:gridCol w:w="982"/>
        <w:gridCol w:w="420"/>
        <w:gridCol w:w="420"/>
        <w:gridCol w:w="420"/>
        <w:gridCol w:w="982"/>
        <w:gridCol w:w="420"/>
        <w:gridCol w:w="426"/>
        <w:gridCol w:w="215"/>
      </w:tblGrid>
      <w:tr w:rsidR="00682DE3" w:rsidRPr="0096466E" w14:paraId="4F3A09D0" w14:textId="77777777" w:rsidTr="00D81EFC">
        <w:trPr>
          <w:trHeight w:val="464"/>
        </w:trPr>
        <w:tc>
          <w:tcPr>
            <w:tcW w:w="5000" w:type="pct"/>
            <w:gridSpan w:val="1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005B723C" w14:textId="3C6E49CD" w:rsidR="00682DE3" w:rsidRPr="0096466E" w:rsidRDefault="00682DE3" w:rsidP="00AD62D4">
            <w:pPr>
              <w:spacing w:after="0" w:line="240" w:lineRule="auto"/>
              <w:jc w:val="center"/>
              <w:rPr>
                <w:b/>
                <w:color w:val="FFFFFF" w:themeColor="background1"/>
                <w:sz w:val="18"/>
                <w:lang w:eastAsia="es-MX"/>
              </w:rPr>
            </w:pPr>
            <w:r w:rsidRPr="0096466E">
              <w:rPr>
                <w:b/>
                <w:color w:val="FFFFFF" w:themeColor="background1"/>
                <w:sz w:val="18"/>
              </w:rPr>
              <w:br w:type="page"/>
            </w:r>
            <w:bookmarkStart w:id="62" w:name="RANGE!A1:Q46"/>
            <w:r w:rsidRPr="0096466E">
              <w:rPr>
                <w:b/>
                <w:color w:val="FFFFFF" w:themeColor="background1"/>
                <w:lang w:eastAsia="es-MX"/>
              </w:rPr>
              <w:t xml:space="preserve">Anexo </w:t>
            </w:r>
            <w:r w:rsidR="007E62D1">
              <w:rPr>
                <w:b/>
                <w:color w:val="FFFFFF" w:themeColor="background1"/>
                <w:lang w:eastAsia="es-MX"/>
              </w:rPr>
              <w:t>1D</w:t>
            </w:r>
            <w:r w:rsidRPr="0096466E">
              <w:rPr>
                <w:b/>
                <w:color w:val="FFFFFF" w:themeColor="background1"/>
                <w:lang w:eastAsia="es-MX"/>
              </w:rPr>
              <w:t>. Árbol del Problema</w:t>
            </w:r>
            <w:bookmarkEnd w:id="62"/>
          </w:p>
        </w:tc>
      </w:tr>
      <w:tr w:rsidR="00682DE3" w:rsidRPr="00E52B61" w14:paraId="49BA52B2" w14:textId="77777777" w:rsidTr="00FC6B42">
        <w:trPr>
          <w:trHeight w:val="464"/>
        </w:trPr>
        <w:tc>
          <w:tcPr>
            <w:tcW w:w="5000" w:type="pct"/>
            <w:gridSpan w:val="1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00975C3D" w14:textId="77777777" w:rsidR="00682DE3" w:rsidRPr="00E52B61" w:rsidRDefault="00682DE3" w:rsidP="00AD62D4">
            <w:pPr>
              <w:spacing w:after="0" w:line="240" w:lineRule="auto"/>
              <w:rPr>
                <w:sz w:val="18"/>
                <w:lang w:eastAsia="es-MX"/>
              </w:rPr>
            </w:pPr>
          </w:p>
        </w:tc>
      </w:tr>
      <w:tr w:rsidR="00682DE3" w:rsidRPr="0096466E" w14:paraId="6CDA7E5C" w14:textId="77777777" w:rsidTr="00FC6B42">
        <w:trPr>
          <w:trHeight w:val="399"/>
        </w:trPr>
        <w:tc>
          <w:tcPr>
            <w:tcW w:w="5000"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47A3AAC1" w14:textId="77777777" w:rsidR="00682DE3" w:rsidRPr="0096466E" w:rsidRDefault="00682DE3" w:rsidP="00AD62D4">
            <w:pPr>
              <w:spacing w:after="0" w:line="240" w:lineRule="auto"/>
              <w:jc w:val="center"/>
              <w:rPr>
                <w:b/>
                <w:color w:val="FFFFFF" w:themeColor="background1"/>
                <w:sz w:val="18"/>
                <w:lang w:eastAsia="es-MX"/>
              </w:rPr>
            </w:pPr>
            <w:r w:rsidRPr="0096466E">
              <w:rPr>
                <w:b/>
                <w:color w:val="FFFFFF" w:themeColor="background1"/>
                <w:sz w:val="18"/>
                <w:lang w:eastAsia="es-MX"/>
              </w:rPr>
              <w:t>Estructura del Árbol del Problema</w:t>
            </w:r>
          </w:p>
        </w:tc>
      </w:tr>
      <w:tr w:rsidR="00682DE3" w:rsidRPr="00E52B61" w14:paraId="19B2831A" w14:textId="77777777" w:rsidTr="00E468F2">
        <w:trPr>
          <w:trHeight w:val="20"/>
        </w:trPr>
        <w:tc>
          <w:tcPr>
            <w:tcW w:w="238" w:type="pct"/>
            <w:tcBorders>
              <w:top w:val="single" w:sz="4" w:space="0" w:color="BFBFBF" w:themeColor="background1" w:themeShade="BF"/>
              <w:left w:val="single" w:sz="4" w:space="0" w:color="BFBFBF" w:themeColor="background1" w:themeShade="BF"/>
              <w:bottom w:val="nil"/>
              <w:right w:val="nil"/>
            </w:tcBorders>
            <w:vAlign w:val="center"/>
            <w:hideMark/>
          </w:tcPr>
          <w:p w14:paraId="152E7DDE" w14:textId="77777777" w:rsidR="00682DE3" w:rsidRPr="0096466E" w:rsidRDefault="00682DE3" w:rsidP="00AD62D4">
            <w:pPr>
              <w:spacing w:after="0" w:line="240" w:lineRule="auto"/>
              <w:rPr>
                <w:i/>
                <w:iCs/>
                <w:color w:val="3A3838"/>
                <w:sz w:val="10"/>
                <w:lang w:eastAsia="es-MX"/>
              </w:rPr>
            </w:pPr>
            <w:r w:rsidRPr="00E52B61">
              <w:rPr>
                <w:i/>
                <w:iCs/>
                <w:color w:val="3A3838"/>
                <w:sz w:val="18"/>
                <w:lang w:eastAsia="es-MX"/>
              </w:rPr>
              <w:t> </w:t>
            </w:r>
          </w:p>
        </w:tc>
        <w:tc>
          <w:tcPr>
            <w:tcW w:w="349" w:type="pct"/>
            <w:tcBorders>
              <w:top w:val="single" w:sz="4" w:space="0" w:color="BFBFBF" w:themeColor="background1" w:themeShade="BF"/>
              <w:left w:val="nil"/>
              <w:bottom w:val="nil"/>
              <w:right w:val="nil"/>
            </w:tcBorders>
            <w:vAlign w:val="center"/>
            <w:hideMark/>
          </w:tcPr>
          <w:p w14:paraId="339F7D99" w14:textId="77777777" w:rsidR="00682DE3" w:rsidRPr="00E52B61" w:rsidRDefault="00682DE3" w:rsidP="00AD62D4">
            <w:pPr>
              <w:spacing w:after="0" w:line="240" w:lineRule="auto"/>
              <w:rPr>
                <w:i/>
                <w:iCs/>
                <w:color w:val="3A3838"/>
                <w:sz w:val="18"/>
                <w:lang w:eastAsia="es-MX"/>
              </w:rPr>
            </w:pPr>
          </w:p>
        </w:tc>
        <w:tc>
          <w:tcPr>
            <w:tcW w:w="238" w:type="pct"/>
            <w:tcBorders>
              <w:top w:val="single" w:sz="4" w:space="0" w:color="BFBFBF" w:themeColor="background1" w:themeShade="BF"/>
              <w:left w:val="nil"/>
              <w:bottom w:val="nil"/>
              <w:right w:val="nil"/>
            </w:tcBorders>
            <w:vAlign w:val="center"/>
            <w:hideMark/>
          </w:tcPr>
          <w:p w14:paraId="08A22928"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50119D73"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4ED22E47" w14:textId="77777777" w:rsidR="00682DE3" w:rsidRPr="00E52B61" w:rsidRDefault="00682DE3" w:rsidP="00AD62D4">
            <w:pPr>
              <w:spacing w:after="0" w:line="240" w:lineRule="auto"/>
              <w:rPr>
                <w:sz w:val="18"/>
                <w:lang w:eastAsia="es-MX"/>
              </w:rPr>
            </w:pPr>
          </w:p>
        </w:tc>
        <w:tc>
          <w:tcPr>
            <w:tcW w:w="556" w:type="pct"/>
            <w:tcBorders>
              <w:top w:val="single" w:sz="4" w:space="0" w:color="BFBFBF" w:themeColor="background1" w:themeShade="BF"/>
              <w:left w:val="nil"/>
              <w:bottom w:val="single" w:sz="4" w:space="0" w:color="7F7F7F" w:themeColor="text1" w:themeTint="80"/>
              <w:right w:val="nil"/>
            </w:tcBorders>
            <w:vAlign w:val="center"/>
            <w:hideMark/>
          </w:tcPr>
          <w:p w14:paraId="70462A0A"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4EC7B014"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5DBABF36" w14:textId="77777777" w:rsidR="00682DE3" w:rsidRPr="00E52B61" w:rsidRDefault="00682DE3" w:rsidP="00AD62D4">
            <w:pPr>
              <w:spacing w:after="0" w:line="240" w:lineRule="auto"/>
              <w:rPr>
                <w:sz w:val="18"/>
                <w:lang w:eastAsia="es-MX"/>
              </w:rPr>
            </w:pPr>
          </w:p>
        </w:tc>
        <w:tc>
          <w:tcPr>
            <w:tcW w:w="240" w:type="pct"/>
            <w:tcBorders>
              <w:top w:val="single" w:sz="4" w:space="0" w:color="BFBFBF" w:themeColor="background1" w:themeShade="BF"/>
              <w:left w:val="nil"/>
              <w:bottom w:val="single" w:sz="4" w:space="0" w:color="7F7F7F" w:themeColor="text1" w:themeTint="80"/>
              <w:right w:val="nil"/>
            </w:tcBorders>
            <w:vAlign w:val="center"/>
            <w:hideMark/>
          </w:tcPr>
          <w:p w14:paraId="6046738D" w14:textId="77777777" w:rsidR="00682DE3" w:rsidRPr="00E52B61" w:rsidRDefault="00682DE3" w:rsidP="00AD62D4">
            <w:pPr>
              <w:spacing w:after="0" w:line="240" w:lineRule="auto"/>
              <w:rPr>
                <w:sz w:val="18"/>
                <w:lang w:eastAsia="es-MX"/>
              </w:rPr>
            </w:pPr>
          </w:p>
        </w:tc>
        <w:tc>
          <w:tcPr>
            <w:tcW w:w="556" w:type="pct"/>
            <w:tcBorders>
              <w:top w:val="single" w:sz="4" w:space="0" w:color="BFBFBF" w:themeColor="background1" w:themeShade="BF"/>
              <w:left w:val="nil"/>
              <w:bottom w:val="single" w:sz="4" w:space="0" w:color="7F7F7F" w:themeColor="text1" w:themeTint="80"/>
              <w:right w:val="nil"/>
            </w:tcBorders>
            <w:vAlign w:val="center"/>
            <w:hideMark/>
          </w:tcPr>
          <w:p w14:paraId="09CBC882"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69D7E65C"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1AAD4E09"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0597775B" w14:textId="77777777" w:rsidR="00682DE3" w:rsidRPr="00E52B61" w:rsidRDefault="00682DE3" w:rsidP="00AD62D4">
            <w:pPr>
              <w:spacing w:after="0" w:line="240" w:lineRule="auto"/>
              <w:rPr>
                <w:sz w:val="18"/>
                <w:lang w:eastAsia="es-MX"/>
              </w:rPr>
            </w:pPr>
          </w:p>
        </w:tc>
        <w:tc>
          <w:tcPr>
            <w:tcW w:w="556" w:type="pct"/>
            <w:tcBorders>
              <w:top w:val="single" w:sz="4" w:space="0" w:color="BFBFBF" w:themeColor="background1" w:themeShade="BF"/>
              <w:left w:val="nil"/>
              <w:bottom w:val="single" w:sz="4" w:space="0" w:color="7F7F7F" w:themeColor="text1" w:themeTint="80"/>
              <w:right w:val="nil"/>
            </w:tcBorders>
            <w:vAlign w:val="center"/>
            <w:hideMark/>
          </w:tcPr>
          <w:p w14:paraId="1ECA877F" w14:textId="77777777" w:rsidR="00682DE3" w:rsidRPr="00E52B61" w:rsidRDefault="00682DE3" w:rsidP="00AD62D4">
            <w:pPr>
              <w:spacing w:after="0" w:line="240" w:lineRule="auto"/>
              <w:rPr>
                <w:sz w:val="18"/>
                <w:lang w:eastAsia="es-MX"/>
              </w:rPr>
            </w:pPr>
          </w:p>
        </w:tc>
        <w:tc>
          <w:tcPr>
            <w:tcW w:w="238" w:type="pct"/>
            <w:tcBorders>
              <w:top w:val="single" w:sz="4" w:space="0" w:color="BFBFBF" w:themeColor="background1" w:themeShade="BF"/>
              <w:left w:val="nil"/>
              <w:bottom w:val="single" w:sz="4" w:space="0" w:color="7F7F7F" w:themeColor="text1" w:themeTint="80"/>
              <w:right w:val="nil"/>
            </w:tcBorders>
            <w:vAlign w:val="center"/>
            <w:hideMark/>
          </w:tcPr>
          <w:p w14:paraId="5ABCD7C5" w14:textId="77777777" w:rsidR="00682DE3" w:rsidRPr="00E52B61" w:rsidRDefault="00682DE3" w:rsidP="00AD62D4">
            <w:pPr>
              <w:spacing w:after="0" w:line="240" w:lineRule="auto"/>
              <w:rPr>
                <w:sz w:val="18"/>
                <w:lang w:eastAsia="es-MX"/>
              </w:rPr>
            </w:pPr>
          </w:p>
        </w:tc>
        <w:tc>
          <w:tcPr>
            <w:tcW w:w="241" w:type="pct"/>
            <w:tcBorders>
              <w:top w:val="single" w:sz="4" w:space="0" w:color="BFBFBF" w:themeColor="background1" w:themeShade="BF"/>
              <w:left w:val="nil"/>
              <w:bottom w:val="single" w:sz="4" w:space="0" w:color="7F7F7F" w:themeColor="text1" w:themeTint="80"/>
              <w:right w:val="nil"/>
            </w:tcBorders>
            <w:vAlign w:val="center"/>
            <w:hideMark/>
          </w:tcPr>
          <w:p w14:paraId="19AE8918" w14:textId="77777777" w:rsidR="00682DE3" w:rsidRPr="00E52B61" w:rsidRDefault="00682DE3" w:rsidP="00AD62D4">
            <w:pPr>
              <w:spacing w:after="0" w:line="240" w:lineRule="auto"/>
              <w:rPr>
                <w:sz w:val="18"/>
                <w:lang w:eastAsia="es-MX"/>
              </w:rPr>
            </w:pPr>
          </w:p>
        </w:tc>
        <w:tc>
          <w:tcPr>
            <w:tcW w:w="123" w:type="pct"/>
            <w:tcBorders>
              <w:top w:val="single" w:sz="4" w:space="0" w:color="BFBFBF" w:themeColor="background1" w:themeShade="BF"/>
              <w:left w:val="nil"/>
              <w:bottom w:val="nil"/>
              <w:right w:val="single" w:sz="4" w:space="0" w:color="BFBFBF" w:themeColor="background1" w:themeShade="BF"/>
            </w:tcBorders>
            <w:vAlign w:val="center"/>
            <w:hideMark/>
          </w:tcPr>
          <w:p w14:paraId="57CE201B" w14:textId="77777777" w:rsidR="00682DE3" w:rsidRPr="00E52B61" w:rsidRDefault="00682DE3" w:rsidP="00AD62D4">
            <w:pPr>
              <w:spacing w:after="0" w:line="240" w:lineRule="auto"/>
              <w:rPr>
                <w:i/>
                <w:iCs/>
                <w:color w:val="3A3838"/>
                <w:sz w:val="18"/>
                <w:lang w:eastAsia="es-MX"/>
              </w:rPr>
            </w:pPr>
            <w:r w:rsidRPr="00E52B61">
              <w:rPr>
                <w:i/>
                <w:iCs/>
                <w:color w:val="3A3838"/>
                <w:sz w:val="18"/>
                <w:lang w:eastAsia="es-MX"/>
              </w:rPr>
              <w:t> </w:t>
            </w:r>
          </w:p>
        </w:tc>
      </w:tr>
      <w:tr w:rsidR="00682DE3" w:rsidRPr="001315C8" w14:paraId="1CA1C069"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705C475F"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val="restart"/>
            <w:tcBorders>
              <w:top w:val="single" w:sz="4" w:space="0" w:color="757171"/>
              <w:left w:val="single" w:sz="4" w:space="0" w:color="757171"/>
              <w:bottom w:val="single" w:sz="4" w:space="0" w:color="757171"/>
              <w:right w:val="single" w:sz="4" w:space="0" w:color="757171"/>
            </w:tcBorders>
            <w:shd w:val="clear" w:color="auto" w:fill="F2F2F2" w:themeFill="background1" w:themeFillShade="F2"/>
            <w:textDirection w:val="btLr"/>
            <w:vAlign w:val="center"/>
            <w:hideMark/>
          </w:tcPr>
          <w:p w14:paraId="1F2AF9EE" w14:textId="77777777" w:rsidR="00682DE3" w:rsidRPr="0096466E" w:rsidRDefault="00682DE3" w:rsidP="00AD62D4">
            <w:pPr>
              <w:spacing w:after="0" w:line="240" w:lineRule="auto"/>
              <w:jc w:val="center"/>
              <w:rPr>
                <w:b/>
                <w:color w:val="3A3838"/>
                <w:sz w:val="16"/>
                <w:lang w:eastAsia="es-MX"/>
              </w:rPr>
            </w:pPr>
            <w:r w:rsidRPr="0096466E">
              <w:rPr>
                <w:b/>
                <w:color w:val="3A3838"/>
                <w:sz w:val="16"/>
                <w:lang w:eastAsia="es-MX"/>
              </w:rPr>
              <w:t>EFECTOS</w:t>
            </w:r>
          </w:p>
        </w:tc>
        <w:tc>
          <w:tcPr>
            <w:tcW w:w="238" w:type="pct"/>
            <w:tcBorders>
              <w:top w:val="nil"/>
              <w:left w:val="nil"/>
              <w:bottom w:val="nil"/>
              <w:right w:val="single" w:sz="4" w:space="0" w:color="7F7F7F" w:themeColor="text1" w:themeTint="80"/>
            </w:tcBorders>
            <w:vAlign w:val="center"/>
            <w:hideMark/>
          </w:tcPr>
          <w:p w14:paraId="4EC2E106" w14:textId="77777777" w:rsidR="00682DE3" w:rsidRPr="0096466E" w:rsidRDefault="00682DE3" w:rsidP="00AD62D4">
            <w:pPr>
              <w:spacing w:after="0" w:line="240" w:lineRule="auto"/>
              <w:jc w:val="center"/>
              <w:rPr>
                <w:b/>
                <w:color w:val="3A3838"/>
                <w:sz w:val="16"/>
                <w:lang w:eastAsia="es-MX"/>
              </w:rPr>
            </w:pPr>
          </w:p>
        </w:tc>
        <w:tc>
          <w:tcPr>
            <w:tcW w:w="4052" w:type="pct"/>
            <w:gridSpan w:val="1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53F7A8C" w14:textId="714BC3A3" w:rsidR="00682DE3" w:rsidRPr="001315C8" w:rsidRDefault="00267566" w:rsidP="00EC7032">
            <w:pPr>
              <w:spacing w:after="0" w:line="240" w:lineRule="auto"/>
              <w:jc w:val="center"/>
              <w:rPr>
                <w:i/>
                <w:iCs/>
                <w:color w:val="3A3838"/>
                <w:sz w:val="16"/>
                <w:lang w:eastAsia="es-MX"/>
              </w:rPr>
            </w:pPr>
            <w:r>
              <w:rPr>
                <w:i/>
                <w:iCs/>
                <w:color w:val="3A3838"/>
                <w:sz w:val="16"/>
                <w:lang w:eastAsia="es-MX"/>
              </w:rPr>
              <w:t xml:space="preserve">Aumento de </w:t>
            </w:r>
            <w:r w:rsidR="00EC7032">
              <w:rPr>
                <w:i/>
                <w:iCs/>
                <w:color w:val="3A3838"/>
                <w:sz w:val="16"/>
                <w:lang w:eastAsia="es-MX"/>
              </w:rPr>
              <w:t>personas</w:t>
            </w:r>
            <w:r w:rsidR="00C44138">
              <w:rPr>
                <w:i/>
                <w:iCs/>
                <w:color w:val="3A3838"/>
                <w:sz w:val="16"/>
                <w:lang w:eastAsia="es-MX"/>
              </w:rPr>
              <w:t xml:space="preserve"> sin actos registrales </w:t>
            </w: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0F4D1EC2"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5A37FD50"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045F3E03"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54DA9F9A"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6229BEB8" w14:textId="77777777" w:rsidR="00682DE3" w:rsidRPr="001315C8" w:rsidRDefault="00682DE3" w:rsidP="00AD62D4">
            <w:pPr>
              <w:spacing w:after="0" w:line="240" w:lineRule="auto"/>
              <w:rPr>
                <w:i/>
                <w:iCs/>
                <w:color w:val="3A3838"/>
                <w:sz w:val="16"/>
                <w:lang w:eastAsia="es-MX"/>
              </w:rPr>
            </w:pPr>
          </w:p>
        </w:tc>
        <w:tc>
          <w:tcPr>
            <w:tcW w:w="4052" w:type="pct"/>
            <w:gridSpan w:val="13"/>
            <w:vMerge/>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68688A2"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2234AF5B"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569B4F66" w14:textId="77777777" w:rsidTr="00E468F2">
        <w:trPr>
          <w:trHeight w:val="72"/>
        </w:trPr>
        <w:tc>
          <w:tcPr>
            <w:tcW w:w="238" w:type="pct"/>
            <w:tcBorders>
              <w:top w:val="nil"/>
              <w:left w:val="single" w:sz="4" w:space="0" w:color="BFBFBF" w:themeColor="background1" w:themeShade="BF"/>
              <w:bottom w:val="nil"/>
              <w:right w:val="nil"/>
            </w:tcBorders>
            <w:vAlign w:val="center"/>
            <w:hideMark/>
          </w:tcPr>
          <w:p w14:paraId="30FDDC4D"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15F94194"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165588CF" w14:textId="77777777" w:rsidR="00682DE3" w:rsidRPr="001315C8" w:rsidRDefault="00682DE3" w:rsidP="00AD62D4">
            <w:pPr>
              <w:spacing w:after="0" w:line="240" w:lineRule="auto"/>
              <w:rPr>
                <w:i/>
                <w:iCs/>
                <w:color w:val="3A3838"/>
                <w:sz w:val="16"/>
                <w:lang w:eastAsia="es-MX"/>
              </w:rPr>
            </w:pPr>
          </w:p>
        </w:tc>
        <w:tc>
          <w:tcPr>
            <w:tcW w:w="4052" w:type="pct"/>
            <w:gridSpan w:val="13"/>
            <w:vMerge/>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A6E2FF5"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2032C424"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53596A03" w14:textId="77777777" w:rsidTr="00E468F2">
        <w:trPr>
          <w:trHeight w:val="316"/>
        </w:trPr>
        <w:tc>
          <w:tcPr>
            <w:tcW w:w="238" w:type="pct"/>
            <w:tcBorders>
              <w:top w:val="nil"/>
              <w:left w:val="single" w:sz="4" w:space="0" w:color="BFBFBF" w:themeColor="background1" w:themeShade="BF"/>
              <w:bottom w:val="nil"/>
              <w:right w:val="nil"/>
            </w:tcBorders>
            <w:vAlign w:val="center"/>
            <w:hideMark/>
          </w:tcPr>
          <w:p w14:paraId="1F41F059"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FAE3636"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19629215" w14:textId="77777777" w:rsidR="00682DE3" w:rsidRPr="001315C8" w:rsidRDefault="00682DE3" w:rsidP="00AD62D4">
            <w:pPr>
              <w:spacing w:after="0" w:line="240" w:lineRule="auto"/>
              <w:rPr>
                <w:i/>
                <w:iCs/>
                <w:color w:val="3A3838"/>
                <w:sz w:val="16"/>
                <w:lang w:eastAsia="es-MX"/>
              </w:rPr>
            </w:pPr>
          </w:p>
        </w:tc>
        <w:tc>
          <w:tcPr>
            <w:tcW w:w="238" w:type="pct"/>
            <w:tcBorders>
              <w:top w:val="single" w:sz="4" w:space="0" w:color="7F7F7F" w:themeColor="text1" w:themeTint="80"/>
              <w:left w:val="nil"/>
              <w:bottom w:val="nil"/>
              <w:right w:val="nil"/>
            </w:tcBorders>
            <w:vAlign w:val="center"/>
            <w:hideMark/>
          </w:tcPr>
          <w:p w14:paraId="758AE8A5"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6D0C0AE8" w14:textId="77777777" w:rsidR="00682DE3" w:rsidRPr="001315C8" w:rsidRDefault="00682DE3" w:rsidP="00AD62D4">
            <w:pPr>
              <w:spacing w:after="0" w:line="240" w:lineRule="auto"/>
              <w:jc w:val="center"/>
              <w:rPr>
                <w:sz w:val="16"/>
                <w:lang w:eastAsia="es-MX"/>
              </w:rPr>
            </w:pPr>
          </w:p>
        </w:tc>
        <w:tc>
          <w:tcPr>
            <w:tcW w:w="794" w:type="pct"/>
            <w:gridSpan w:val="2"/>
            <w:vMerge w:val="restart"/>
            <w:tcBorders>
              <w:top w:val="single" w:sz="4" w:space="0" w:color="7F7F7F" w:themeColor="text1" w:themeTint="80"/>
              <w:left w:val="nil"/>
              <w:bottom w:val="nil"/>
              <w:right w:val="nil"/>
            </w:tcBorders>
            <w:vAlign w:val="center"/>
            <w:hideMark/>
          </w:tcPr>
          <w:p w14:paraId="020B67FC" w14:textId="77777777" w:rsidR="00682DE3" w:rsidRPr="001315C8" w:rsidRDefault="00682DE3" w:rsidP="00AD62D4">
            <w:pPr>
              <w:spacing w:after="0" w:line="240" w:lineRule="auto"/>
              <w:jc w:val="center"/>
              <w:rPr>
                <w:i/>
                <w:iCs/>
                <w:color w:val="3A3838"/>
                <w:sz w:val="16"/>
                <w:lang w:eastAsia="es-MX"/>
              </w:rPr>
            </w:pPr>
            <w:r w:rsidRPr="001315C8">
              <w:rPr>
                <w:i/>
                <w:iCs/>
                <w:noProof/>
                <w:color w:val="3A3838"/>
                <w:sz w:val="16"/>
                <w:lang w:eastAsia="es-MX"/>
              </w:rPr>
              <mc:AlternateContent>
                <mc:Choice Requires="wps">
                  <w:drawing>
                    <wp:anchor distT="0" distB="0" distL="114300" distR="114300" simplePos="0" relativeHeight="251575808" behindDoc="0" locked="0" layoutInCell="1" allowOverlap="1" wp14:anchorId="646C348D" wp14:editId="2628F4CB">
                      <wp:simplePos x="0" y="0"/>
                      <wp:positionH relativeFrom="column">
                        <wp:posOffset>213995</wp:posOffset>
                      </wp:positionH>
                      <wp:positionV relativeFrom="paragraph">
                        <wp:posOffset>32385</wp:posOffset>
                      </wp:positionV>
                      <wp:extent cx="304800" cy="247650"/>
                      <wp:effectExtent l="19050" t="19050" r="38100" b="19050"/>
                      <wp:wrapNone/>
                      <wp:docPr id="13" name="Flecha arriba 13"/>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3651F0F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13" o:spid="_x0000_s1026" type="#_x0000_t68" style="position:absolute;margin-left:16.85pt;margin-top:2.55pt;width:24pt;height:1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vAlign w:val="center"/>
            <w:hideMark/>
          </w:tcPr>
          <w:p w14:paraId="0AA0F236" w14:textId="77777777" w:rsidR="00682DE3" w:rsidRPr="001315C8" w:rsidRDefault="00682DE3" w:rsidP="00AD62D4">
            <w:pPr>
              <w:spacing w:after="0" w:line="240" w:lineRule="auto"/>
              <w:jc w:val="center"/>
              <w:rPr>
                <w:i/>
                <w:iCs/>
                <w:color w:val="3A3838"/>
                <w:sz w:val="16"/>
                <w:lang w:eastAsia="es-MX"/>
              </w:rPr>
            </w:pPr>
          </w:p>
        </w:tc>
        <w:tc>
          <w:tcPr>
            <w:tcW w:w="240" w:type="pct"/>
            <w:tcBorders>
              <w:top w:val="single" w:sz="4" w:space="0" w:color="7F7F7F" w:themeColor="text1" w:themeTint="80"/>
              <w:left w:val="nil"/>
              <w:bottom w:val="nil"/>
              <w:right w:val="nil"/>
            </w:tcBorders>
            <w:vAlign w:val="center"/>
            <w:hideMark/>
          </w:tcPr>
          <w:p w14:paraId="5B78B5EB" w14:textId="77777777" w:rsidR="00682DE3" w:rsidRPr="001315C8"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vAlign w:val="center"/>
            <w:hideMark/>
          </w:tcPr>
          <w:p w14:paraId="40E7E0F6"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1AAE1DCD"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vAlign w:val="center"/>
            <w:hideMark/>
          </w:tcPr>
          <w:p w14:paraId="24BA128C" w14:textId="77777777" w:rsidR="00682DE3" w:rsidRPr="001315C8" w:rsidRDefault="00682DE3" w:rsidP="00AD62D4">
            <w:pPr>
              <w:spacing w:after="0" w:line="240" w:lineRule="auto"/>
              <w:rPr>
                <w:sz w:val="16"/>
                <w:lang w:eastAsia="es-MX"/>
              </w:rPr>
            </w:pPr>
          </w:p>
        </w:tc>
        <w:tc>
          <w:tcPr>
            <w:tcW w:w="794" w:type="pct"/>
            <w:gridSpan w:val="2"/>
            <w:vMerge w:val="restart"/>
            <w:tcBorders>
              <w:top w:val="single" w:sz="4" w:space="0" w:color="7F7F7F" w:themeColor="text1" w:themeTint="80"/>
              <w:left w:val="nil"/>
              <w:bottom w:val="nil"/>
              <w:right w:val="nil"/>
            </w:tcBorders>
            <w:vAlign w:val="center"/>
            <w:hideMark/>
          </w:tcPr>
          <w:p w14:paraId="11664CDE" w14:textId="77777777" w:rsidR="00682DE3" w:rsidRPr="001315C8" w:rsidRDefault="00682DE3" w:rsidP="00AD62D4">
            <w:pPr>
              <w:spacing w:after="0" w:line="240" w:lineRule="auto"/>
              <w:rPr>
                <w:i/>
                <w:iCs/>
                <w:color w:val="3A3838"/>
                <w:sz w:val="16"/>
                <w:lang w:eastAsia="es-MX"/>
              </w:rPr>
            </w:pPr>
            <w:r w:rsidRPr="001315C8">
              <w:rPr>
                <w:i/>
                <w:iCs/>
                <w:noProof/>
                <w:color w:val="3A3838"/>
                <w:sz w:val="16"/>
                <w:lang w:eastAsia="es-MX"/>
              </w:rPr>
              <mc:AlternateContent>
                <mc:Choice Requires="wps">
                  <w:drawing>
                    <wp:anchor distT="0" distB="0" distL="114300" distR="114300" simplePos="0" relativeHeight="251578880" behindDoc="0" locked="0" layoutInCell="1" allowOverlap="1" wp14:anchorId="0C43D4FC" wp14:editId="214E74BB">
                      <wp:simplePos x="0" y="0"/>
                      <wp:positionH relativeFrom="column">
                        <wp:posOffset>229821</wp:posOffset>
                      </wp:positionH>
                      <wp:positionV relativeFrom="paragraph">
                        <wp:posOffset>43371</wp:posOffset>
                      </wp:positionV>
                      <wp:extent cx="304800" cy="247650"/>
                      <wp:effectExtent l="19050" t="19050" r="38100" b="19050"/>
                      <wp:wrapNone/>
                      <wp:docPr id="31" name="Flecha arriba 31"/>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E00E25C" id="Flecha arriba 31" o:spid="_x0000_s1026" type="#_x0000_t68" style="position:absolute;margin-left:18.1pt;margin-top:3.4pt;width:24pt;height:1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vAlign w:val="center"/>
            <w:hideMark/>
          </w:tcPr>
          <w:p w14:paraId="1C9FA97B" w14:textId="77777777" w:rsidR="00682DE3" w:rsidRPr="001315C8" w:rsidRDefault="00682DE3" w:rsidP="00AD62D4">
            <w:pPr>
              <w:spacing w:after="0" w:line="240" w:lineRule="auto"/>
              <w:rPr>
                <w:i/>
                <w:iCs/>
                <w:color w:val="3A3838"/>
                <w:sz w:val="16"/>
                <w:lang w:eastAsia="es-MX"/>
              </w:rPr>
            </w:pPr>
          </w:p>
        </w:tc>
        <w:tc>
          <w:tcPr>
            <w:tcW w:w="241" w:type="pct"/>
            <w:tcBorders>
              <w:top w:val="single" w:sz="4" w:space="0" w:color="7F7F7F" w:themeColor="text1" w:themeTint="80"/>
              <w:left w:val="nil"/>
              <w:bottom w:val="nil"/>
              <w:right w:val="nil"/>
            </w:tcBorders>
            <w:vAlign w:val="center"/>
            <w:hideMark/>
          </w:tcPr>
          <w:p w14:paraId="34359C71"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07BF5CD7"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772EAF99"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2844E0FD"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757812F6"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1A7C6B65" w14:textId="77777777" w:rsidR="00682DE3" w:rsidRPr="001315C8" w:rsidRDefault="00682DE3" w:rsidP="00AD62D4">
            <w:pPr>
              <w:spacing w:after="0" w:line="240" w:lineRule="auto"/>
              <w:rPr>
                <w:i/>
                <w:iCs/>
                <w:color w:val="3A3838"/>
                <w:sz w:val="16"/>
                <w:lang w:eastAsia="es-MX"/>
              </w:rPr>
            </w:pPr>
          </w:p>
        </w:tc>
        <w:tc>
          <w:tcPr>
            <w:tcW w:w="238" w:type="pct"/>
            <w:tcBorders>
              <w:top w:val="nil"/>
              <w:left w:val="nil"/>
              <w:bottom w:val="single" w:sz="4" w:space="0" w:color="7F7F7F" w:themeColor="text1" w:themeTint="80"/>
              <w:right w:val="nil"/>
            </w:tcBorders>
            <w:vAlign w:val="center"/>
            <w:hideMark/>
          </w:tcPr>
          <w:p w14:paraId="3230B744"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11F380AD" w14:textId="77777777" w:rsidR="00682DE3" w:rsidRPr="001315C8" w:rsidRDefault="00682DE3" w:rsidP="00AD62D4">
            <w:pPr>
              <w:spacing w:after="0" w:line="240" w:lineRule="auto"/>
              <w:jc w:val="center"/>
              <w:rPr>
                <w:sz w:val="16"/>
                <w:lang w:eastAsia="es-MX"/>
              </w:rPr>
            </w:pPr>
          </w:p>
        </w:tc>
        <w:tc>
          <w:tcPr>
            <w:tcW w:w="794" w:type="pct"/>
            <w:gridSpan w:val="2"/>
            <w:vMerge/>
            <w:tcBorders>
              <w:top w:val="nil"/>
              <w:left w:val="nil"/>
              <w:bottom w:val="single" w:sz="4" w:space="0" w:color="7F7F7F" w:themeColor="text1" w:themeTint="80"/>
              <w:right w:val="nil"/>
            </w:tcBorders>
            <w:vAlign w:val="center"/>
            <w:hideMark/>
          </w:tcPr>
          <w:p w14:paraId="459C1F93" w14:textId="77777777" w:rsidR="00682DE3" w:rsidRPr="001315C8" w:rsidRDefault="00682DE3" w:rsidP="00AD62D4">
            <w:pPr>
              <w:spacing w:after="0" w:line="240" w:lineRule="auto"/>
              <w:jc w:val="center"/>
              <w:rPr>
                <w:i/>
                <w:iCs/>
                <w:color w:val="3A3838"/>
                <w:sz w:val="16"/>
                <w:lang w:eastAsia="es-MX"/>
              </w:rPr>
            </w:pPr>
          </w:p>
        </w:tc>
        <w:tc>
          <w:tcPr>
            <w:tcW w:w="238" w:type="pct"/>
            <w:tcBorders>
              <w:top w:val="nil"/>
              <w:left w:val="nil"/>
              <w:bottom w:val="single" w:sz="4" w:space="0" w:color="7F7F7F" w:themeColor="text1" w:themeTint="80"/>
              <w:right w:val="nil"/>
            </w:tcBorders>
            <w:vAlign w:val="center"/>
            <w:hideMark/>
          </w:tcPr>
          <w:p w14:paraId="1174231F" w14:textId="77777777" w:rsidR="00682DE3" w:rsidRPr="001315C8" w:rsidRDefault="00682DE3" w:rsidP="00AD62D4">
            <w:pPr>
              <w:spacing w:after="0" w:line="240" w:lineRule="auto"/>
              <w:jc w:val="center"/>
              <w:rPr>
                <w:sz w:val="16"/>
                <w:lang w:eastAsia="es-MX"/>
              </w:rPr>
            </w:pPr>
          </w:p>
        </w:tc>
        <w:tc>
          <w:tcPr>
            <w:tcW w:w="240" w:type="pct"/>
            <w:tcBorders>
              <w:top w:val="nil"/>
              <w:left w:val="nil"/>
              <w:bottom w:val="single" w:sz="4" w:space="0" w:color="7F7F7F" w:themeColor="text1" w:themeTint="80"/>
              <w:right w:val="nil"/>
            </w:tcBorders>
            <w:vAlign w:val="center"/>
            <w:hideMark/>
          </w:tcPr>
          <w:p w14:paraId="2F741223"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nil"/>
              <w:right w:val="nil"/>
            </w:tcBorders>
            <w:vAlign w:val="center"/>
            <w:hideMark/>
          </w:tcPr>
          <w:p w14:paraId="12E89332"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7F63ADC4"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vAlign w:val="center"/>
            <w:hideMark/>
          </w:tcPr>
          <w:p w14:paraId="2E0E38C8" w14:textId="77777777" w:rsidR="00682DE3" w:rsidRPr="001315C8" w:rsidRDefault="00682DE3" w:rsidP="00AD62D4">
            <w:pPr>
              <w:spacing w:after="0" w:line="240" w:lineRule="auto"/>
              <w:rPr>
                <w:sz w:val="16"/>
                <w:lang w:eastAsia="es-MX"/>
              </w:rPr>
            </w:pPr>
          </w:p>
        </w:tc>
        <w:tc>
          <w:tcPr>
            <w:tcW w:w="794" w:type="pct"/>
            <w:gridSpan w:val="2"/>
            <w:vMerge/>
            <w:tcBorders>
              <w:top w:val="nil"/>
              <w:left w:val="nil"/>
              <w:bottom w:val="single" w:sz="4" w:space="0" w:color="7F7F7F" w:themeColor="text1" w:themeTint="80"/>
              <w:right w:val="nil"/>
            </w:tcBorders>
            <w:vAlign w:val="center"/>
            <w:hideMark/>
          </w:tcPr>
          <w:p w14:paraId="72A51ECE" w14:textId="77777777" w:rsidR="00682DE3" w:rsidRPr="001315C8" w:rsidRDefault="00682DE3" w:rsidP="00AD62D4">
            <w:pPr>
              <w:spacing w:after="0" w:line="240" w:lineRule="auto"/>
              <w:rPr>
                <w:i/>
                <w:iCs/>
                <w:color w:val="3A3838"/>
                <w:sz w:val="16"/>
                <w:lang w:eastAsia="es-MX"/>
              </w:rPr>
            </w:pPr>
          </w:p>
        </w:tc>
        <w:tc>
          <w:tcPr>
            <w:tcW w:w="238" w:type="pct"/>
            <w:tcBorders>
              <w:top w:val="nil"/>
              <w:left w:val="nil"/>
              <w:bottom w:val="single" w:sz="4" w:space="0" w:color="7F7F7F" w:themeColor="text1" w:themeTint="80"/>
              <w:right w:val="nil"/>
            </w:tcBorders>
            <w:vAlign w:val="center"/>
            <w:hideMark/>
          </w:tcPr>
          <w:p w14:paraId="439BAFFC" w14:textId="77777777" w:rsidR="00682DE3" w:rsidRPr="001315C8" w:rsidRDefault="00682DE3" w:rsidP="00AD62D4">
            <w:pPr>
              <w:spacing w:after="0" w:line="240" w:lineRule="auto"/>
              <w:rPr>
                <w:sz w:val="16"/>
                <w:lang w:eastAsia="es-MX"/>
              </w:rPr>
            </w:pPr>
          </w:p>
        </w:tc>
        <w:tc>
          <w:tcPr>
            <w:tcW w:w="241" w:type="pct"/>
            <w:tcBorders>
              <w:top w:val="nil"/>
              <w:left w:val="nil"/>
              <w:bottom w:val="single" w:sz="4" w:space="0" w:color="7F7F7F" w:themeColor="text1" w:themeTint="80"/>
              <w:right w:val="nil"/>
            </w:tcBorders>
            <w:vAlign w:val="center"/>
            <w:hideMark/>
          </w:tcPr>
          <w:p w14:paraId="46BB26CC"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14CC2831"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74767B99"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55136B94"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6512F54A"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235900A2" w14:textId="77777777" w:rsidR="00682DE3" w:rsidRPr="001315C8" w:rsidRDefault="00682DE3" w:rsidP="00AD62D4">
            <w:pPr>
              <w:spacing w:after="0" w:line="240" w:lineRule="auto"/>
              <w:rPr>
                <w:i/>
                <w:iCs/>
                <w:color w:val="3A3838"/>
                <w:sz w:val="16"/>
                <w:lang w:eastAsia="es-MX"/>
              </w:rPr>
            </w:pPr>
          </w:p>
        </w:tc>
        <w:tc>
          <w:tcPr>
            <w:tcW w:w="1748"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87A1E25" w14:textId="287FDB79" w:rsidR="00682DE3" w:rsidRPr="001315C8" w:rsidRDefault="00EC7032" w:rsidP="00AD62D4">
            <w:pPr>
              <w:spacing w:after="0" w:line="240" w:lineRule="auto"/>
              <w:jc w:val="center"/>
              <w:rPr>
                <w:i/>
                <w:iCs/>
                <w:color w:val="3A3838"/>
                <w:sz w:val="16"/>
                <w:lang w:eastAsia="es-MX"/>
              </w:rPr>
            </w:pPr>
            <w:r>
              <w:rPr>
                <w:i/>
                <w:iCs/>
                <w:color w:val="3A3838"/>
                <w:sz w:val="16"/>
                <w:lang w:eastAsia="es-MX"/>
              </w:rPr>
              <w:t>Personas sin actos registrales</w:t>
            </w:r>
          </w:p>
        </w:tc>
        <w:tc>
          <w:tcPr>
            <w:tcW w:w="556" w:type="pct"/>
            <w:tcBorders>
              <w:top w:val="nil"/>
              <w:left w:val="single" w:sz="4" w:space="0" w:color="7F7F7F" w:themeColor="text1" w:themeTint="80"/>
              <w:bottom w:val="nil"/>
              <w:right w:val="single" w:sz="4" w:space="0" w:color="7F7F7F" w:themeColor="text1" w:themeTint="80"/>
            </w:tcBorders>
            <w:vAlign w:val="center"/>
            <w:hideMark/>
          </w:tcPr>
          <w:p w14:paraId="6FE33C5E" w14:textId="77777777" w:rsidR="00682DE3" w:rsidRPr="001315C8" w:rsidRDefault="00682DE3" w:rsidP="00AD62D4">
            <w:pPr>
              <w:spacing w:after="0" w:line="240" w:lineRule="auto"/>
              <w:jc w:val="center"/>
              <w:rPr>
                <w:i/>
                <w:iCs/>
                <w:color w:val="3A3838"/>
                <w:sz w:val="16"/>
                <w:lang w:eastAsia="es-MX"/>
              </w:rPr>
            </w:pPr>
          </w:p>
        </w:tc>
        <w:tc>
          <w:tcPr>
            <w:tcW w:w="1748"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B8FD490" w14:textId="5C5791FF" w:rsidR="00682DE3" w:rsidRPr="001315C8" w:rsidRDefault="004A057B" w:rsidP="00AD62D4">
            <w:pPr>
              <w:spacing w:after="0" w:line="240" w:lineRule="auto"/>
              <w:jc w:val="center"/>
              <w:rPr>
                <w:i/>
                <w:iCs/>
                <w:color w:val="3A3838"/>
                <w:sz w:val="16"/>
                <w:lang w:eastAsia="es-MX"/>
              </w:rPr>
            </w:pPr>
            <w:r>
              <w:rPr>
                <w:i/>
                <w:iCs/>
                <w:color w:val="3A3838"/>
                <w:sz w:val="16"/>
                <w:lang w:eastAsia="es-MX"/>
              </w:rPr>
              <w:t>Rezago social</w:t>
            </w: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57DA803D"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5C2E5807"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00709BD1"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7B163E85"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1F696ADB" w14:textId="77777777" w:rsidR="00682DE3" w:rsidRPr="001315C8" w:rsidRDefault="00682DE3" w:rsidP="00AD62D4">
            <w:pPr>
              <w:spacing w:after="0" w:line="240" w:lineRule="auto"/>
              <w:rPr>
                <w:i/>
                <w:iCs/>
                <w:color w:val="3A3838"/>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A352036" w14:textId="77777777" w:rsidR="00682DE3" w:rsidRPr="001315C8" w:rsidRDefault="00682DE3" w:rsidP="00AD62D4">
            <w:pPr>
              <w:spacing w:after="0" w:line="240" w:lineRule="auto"/>
              <w:jc w:val="center"/>
              <w:rPr>
                <w:i/>
                <w:iCs/>
                <w:color w:val="3A3838"/>
                <w:sz w:val="16"/>
                <w:lang w:eastAsia="es-MX"/>
              </w:rPr>
            </w:pPr>
          </w:p>
        </w:tc>
        <w:tc>
          <w:tcPr>
            <w:tcW w:w="556" w:type="pct"/>
            <w:tcBorders>
              <w:top w:val="nil"/>
              <w:left w:val="single" w:sz="4" w:space="0" w:color="7F7F7F" w:themeColor="text1" w:themeTint="80"/>
              <w:bottom w:val="nil"/>
              <w:right w:val="single" w:sz="4" w:space="0" w:color="7F7F7F" w:themeColor="text1" w:themeTint="80"/>
            </w:tcBorders>
            <w:vAlign w:val="center"/>
            <w:hideMark/>
          </w:tcPr>
          <w:p w14:paraId="53218A7D" w14:textId="77777777" w:rsidR="00682DE3" w:rsidRPr="001315C8" w:rsidRDefault="00682DE3" w:rsidP="00AD62D4">
            <w:pPr>
              <w:spacing w:after="0" w:line="240" w:lineRule="auto"/>
              <w:jc w:val="center"/>
              <w:rPr>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8CAB334"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2349AAE8"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354BB0AA" w14:textId="77777777" w:rsidTr="00E468F2">
        <w:trPr>
          <w:trHeight w:val="196"/>
        </w:trPr>
        <w:tc>
          <w:tcPr>
            <w:tcW w:w="238" w:type="pct"/>
            <w:tcBorders>
              <w:top w:val="nil"/>
              <w:left w:val="single" w:sz="4" w:space="0" w:color="BFBFBF" w:themeColor="background1" w:themeShade="BF"/>
              <w:bottom w:val="nil"/>
              <w:right w:val="nil"/>
            </w:tcBorders>
            <w:noWrap/>
            <w:vAlign w:val="bottom"/>
            <w:hideMark/>
          </w:tcPr>
          <w:p w14:paraId="78F3E4E6"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FA13C06"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noWrap/>
            <w:vAlign w:val="bottom"/>
            <w:hideMark/>
          </w:tcPr>
          <w:p w14:paraId="27887E62" w14:textId="77777777" w:rsidR="00682DE3" w:rsidRPr="001315C8" w:rsidRDefault="00682DE3" w:rsidP="00AD62D4">
            <w:pPr>
              <w:spacing w:after="0" w:line="240" w:lineRule="auto"/>
              <w:rPr>
                <w:color w:val="000000"/>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A654507" w14:textId="77777777" w:rsidR="00682DE3" w:rsidRPr="001315C8" w:rsidRDefault="00682DE3" w:rsidP="00AD62D4">
            <w:pPr>
              <w:spacing w:after="0" w:line="240" w:lineRule="auto"/>
              <w:jc w:val="center"/>
              <w:rPr>
                <w:i/>
                <w:iCs/>
                <w:color w:val="3A3838"/>
                <w:sz w:val="16"/>
                <w:lang w:eastAsia="es-MX"/>
              </w:rPr>
            </w:pPr>
          </w:p>
        </w:tc>
        <w:tc>
          <w:tcPr>
            <w:tcW w:w="556" w:type="pct"/>
            <w:tcBorders>
              <w:top w:val="nil"/>
              <w:left w:val="single" w:sz="4" w:space="0" w:color="7F7F7F" w:themeColor="text1" w:themeTint="80"/>
              <w:bottom w:val="nil"/>
              <w:right w:val="single" w:sz="4" w:space="0" w:color="7F7F7F" w:themeColor="text1" w:themeTint="80"/>
            </w:tcBorders>
            <w:vAlign w:val="center"/>
            <w:hideMark/>
          </w:tcPr>
          <w:p w14:paraId="5A15E5B3" w14:textId="77777777" w:rsidR="00682DE3" w:rsidRPr="001315C8" w:rsidRDefault="00682DE3" w:rsidP="00AD62D4">
            <w:pPr>
              <w:spacing w:after="0" w:line="240" w:lineRule="auto"/>
              <w:jc w:val="center"/>
              <w:rPr>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519DACC"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noWrap/>
            <w:vAlign w:val="bottom"/>
            <w:hideMark/>
          </w:tcPr>
          <w:p w14:paraId="1BEB84A0"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027C7838"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33C528A0"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2DB444D0"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77C0AC5C" w14:textId="77777777" w:rsidR="00682DE3" w:rsidRPr="001315C8" w:rsidRDefault="00682DE3" w:rsidP="00AD62D4">
            <w:pPr>
              <w:spacing w:after="0" w:line="240" w:lineRule="auto"/>
              <w:rPr>
                <w:color w:val="3A3838"/>
                <w:sz w:val="16"/>
                <w:lang w:eastAsia="es-MX"/>
              </w:rPr>
            </w:pPr>
          </w:p>
        </w:tc>
        <w:tc>
          <w:tcPr>
            <w:tcW w:w="238" w:type="pct"/>
            <w:tcBorders>
              <w:top w:val="single" w:sz="4" w:space="0" w:color="7F7F7F" w:themeColor="text1" w:themeTint="80"/>
              <w:left w:val="nil"/>
              <w:bottom w:val="nil"/>
              <w:right w:val="nil"/>
            </w:tcBorders>
            <w:vAlign w:val="center"/>
            <w:hideMark/>
          </w:tcPr>
          <w:p w14:paraId="35A14C98"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080430C6" w14:textId="77777777" w:rsidR="00682DE3" w:rsidRPr="001315C8"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23CFCF55" w14:textId="77777777" w:rsidR="00682DE3" w:rsidRPr="001315C8" w:rsidRDefault="00682DE3"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1315C8" w14:paraId="386FC3A4" w14:textId="77777777" w:rsidTr="00FC6B42">
              <w:trPr>
                <w:trHeight w:val="196"/>
                <w:tblCellSpacing w:w="0" w:type="dxa"/>
              </w:trPr>
              <w:tc>
                <w:tcPr>
                  <w:tcW w:w="818" w:type="dxa"/>
                  <w:tcBorders>
                    <w:top w:val="nil"/>
                    <w:left w:val="nil"/>
                    <w:bottom w:val="nil"/>
                    <w:right w:val="nil"/>
                  </w:tcBorders>
                  <w:vAlign w:val="center"/>
                  <w:hideMark/>
                </w:tcPr>
                <w:p w14:paraId="7651BA94" w14:textId="77777777" w:rsidR="00682DE3" w:rsidRPr="001315C8" w:rsidRDefault="00682DE3" w:rsidP="00AD62D4">
                  <w:pPr>
                    <w:spacing w:after="0" w:line="240" w:lineRule="auto"/>
                    <w:jc w:val="center"/>
                    <w:rPr>
                      <w:color w:val="000000"/>
                      <w:sz w:val="16"/>
                      <w:lang w:eastAsia="es-MX"/>
                    </w:rPr>
                  </w:pPr>
                  <w:r w:rsidRPr="001315C8">
                    <w:rPr>
                      <w:noProof/>
                      <w:color w:val="000000"/>
                      <w:sz w:val="16"/>
                      <w:lang w:eastAsia="es-MX"/>
                    </w:rPr>
                    <mc:AlternateContent>
                      <mc:Choice Requires="wps">
                        <w:drawing>
                          <wp:anchor distT="0" distB="0" distL="114300" distR="114300" simplePos="0" relativeHeight="251581952" behindDoc="0" locked="0" layoutInCell="1" allowOverlap="1" wp14:anchorId="59E0F1B7" wp14:editId="25A5D3C5">
                            <wp:simplePos x="0" y="0"/>
                            <wp:positionH relativeFrom="column">
                              <wp:posOffset>218341</wp:posOffset>
                            </wp:positionH>
                            <wp:positionV relativeFrom="paragraph">
                              <wp:posOffset>-66872</wp:posOffset>
                            </wp:positionV>
                            <wp:extent cx="304800" cy="247650"/>
                            <wp:effectExtent l="19050" t="19050" r="38100" b="19050"/>
                            <wp:wrapNone/>
                            <wp:docPr id="36" name="Flecha arriba 36"/>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C74BA4E" id="Flecha arriba 36" o:spid="_x0000_s1026" type="#_x0000_t68" style="position:absolute;margin-left:17.2pt;margin-top:-5.25pt;width:24pt;height:1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" adj="10800" fillcolor="gray [1629]" strokecolor="#d8d8d8 [2732]" strokeweight="2pt"/>
                        </w:pict>
                      </mc:Fallback>
                    </mc:AlternateContent>
                  </w:r>
                </w:p>
              </w:tc>
            </w:tr>
          </w:tbl>
          <w:p w14:paraId="32B1386E" w14:textId="77777777" w:rsidR="00682DE3" w:rsidRPr="001315C8" w:rsidRDefault="00682DE3" w:rsidP="00AD62D4">
            <w:pPr>
              <w:spacing w:after="0" w:line="240" w:lineRule="auto"/>
              <w:jc w:val="center"/>
              <w:rPr>
                <w:color w:val="000000"/>
                <w:sz w:val="16"/>
                <w:lang w:eastAsia="es-MX"/>
              </w:rPr>
            </w:pPr>
          </w:p>
        </w:tc>
        <w:tc>
          <w:tcPr>
            <w:tcW w:w="238" w:type="pct"/>
            <w:tcBorders>
              <w:top w:val="single" w:sz="4" w:space="0" w:color="7F7F7F" w:themeColor="text1" w:themeTint="80"/>
              <w:left w:val="nil"/>
              <w:bottom w:val="nil"/>
              <w:right w:val="nil"/>
            </w:tcBorders>
            <w:vAlign w:val="center"/>
            <w:hideMark/>
          </w:tcPr>
          <w:p w14:paraId="53CEA33C"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39591561" w14:textId="77777777" w:rsidR="00682DE3" w:rsidRPr="001315C8" w:rsidRDefault="00682DE3" w:rsidP="00AD62D4">
            <w:pPr>
              <w:spacing w:after="0" w:line="240" w:lineRule="auto"/>
              <w:jc w:val="center"/>
              <w:rPr>
                <w:sz w:val="16"/>
                <w:lang w:eastAsia="es-MX"/>
              </w:rPr>
            </w:pPr>
          </w:p>
        </w:tc>
        <w:tc>
          <w:tcPr>
            <w:tcW w:w="240" w:type="pct"/>
            <w:tcBorders>
              <w:top w:val="single" w:sz="4" w:space="0" w:color="7F7F7F" w:themeColor="text1" w:themeTint="80"/>
              <w:left w:val="nil"/>
              <w:bottom w:val="nil"/>
              <w:right w:val="nil"/>
            </w:tcBorders>
            <w:vAlign w:val="center"/>
            <w:hideMark/>
          </w:tcPr>
          <w:p w14:paraId="29960940"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nil"/>
              <w:right w:val="nil"/>
            </w:tcBorders>
            <w:vAlign w:val="center"/>
            <w:hideMark/>
          </w:tcPr>
          <w:p w14:paraId="7BED9C03"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65870F08"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09588E23"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25517B3B" w14:textId="77777777" w:rsidR="00682DE3" w:rsidRPr="001315C8" w:rsidRDefault="00682DE3"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232"/>
            </w:tblGrid>
            <w:tr w:rsidR="00682DE3" w:rsidRPr="001315C8" w14:paraId="605E1943" w14:textId="77777777" w:rsidTr="00FC6B42">
              <w:trPr>
                <w:trHeight w:val="196"/>
                <w:tblCellSpacing w:w="0" w:type="dxa"/>
              </w:trPr>
              <w:tc>
                <w:tcPr>
                  <w:tcW w:w="232" w:type="dxa"/>
                  <w:tcBorders>
                    <w:top w:val="nil"/>
                    <w:left w:val="nil"/>
                    <w:bottom w:val="nil"/>
                    <w:right w:val="nil"/>
                  </w:tcBorders>
                  <w:vAlign w:val="center"/>
                  <w:hideMark/>
                </w:tcPr>
                <w:p w14:paraId="41F147D9" w14:textId="77777777" w:rsidR="00682DE3" w:rsidRPr="001315C8" w:rsidRDefault="00682DE3" w:rsidP="00AD62D4">
                  <w:pPr>
                    <w:spacing w:after="0" w:line="240" w:lineRule="auto"/>
                    <w:jc w:val="center"/>
                    <w:rPr>
                      <w:color w:val="000000"/>
                      <w:sz w:val="16"/>
                      <w:lang w:eastAsia="es-MX"/>
                    </w:rPr>
                  </w:pPr>
                </w:p>
              </w:tc>
            </w:tr>
          </w:tbl>
          <w:p w14:paraId="14FBF97B" w14:textId="77777777" w:rsidR="00682DE3" w:rsidRPr="001315C8" w:rsidRDefault="00682DE3" w:rsidP="00AD62D4">
            <w:pPr>
              <w:spacing w:after="0" w:line="240" w:lineRule="auto"/>
              <w:jc w:val="center"/>
              <w:rPr>
                <w:color w:val="000000"/>
                <w:sz w:val="16"/>
                <w:lang w:eastAsia="es-MX"/>
              </w:rPr>
            </w:pPr>
          </w:p>
        </w:tc>
        <w:tc>
          <w:tcPr>
            <w:tcW w:w="556" w:type="pct"/>
            <w:tcBorders>
              <w:top w:val="single" w:sz="4" w:space="0" w:color="7F7F7F" w:themeColor="text1" w:themeTint="80"/>
              <w:left w:val="nil"/>
              <w:bottom w:val="nil"/>
              <w:right w:val="nil"/>
            </w:tcBorders>
            <w:vAlign w:val="center"/>
            <w:hideMark/>
          </w:tcPr>
          <w:p w14:paraId="219EAADE" w14:textId="77777777" w:rsidR="00682DE3" w:rsidRPr="001315C8" w:rsidRDefault="00682DE3" w:rsidP="00AD62D4">
            <w:pPr>
              <w:spacing w:after="0" w:line="240" w:lineRule="auto"/>
              <w:jc w:val="center"/>
              <w:rPr>
                <w:sz w:val="16"/>
                <w:lang w:eastAsia="es-MX"/>
              </w:rPr>
            </w:pPr>
            <w:r w:rsidRPr="001315C8">
              <w:rPr>
                <w:noProof/>
                <w:color w:val="000000"/>
                <w:sz w:val="16"/>
                <w:lang w:eastAsia="es-MX"/>
              </w:rPr>
              <mc:AlternateContent>
                <mc:Choice Requires="wps">
                  <w:drawing>
                    <wp:anchor distT="0" distB="0" distL="114300" distR="114300" simplePos="0" relativeHeight="251585024" behindDoc="0" locked="0" layoutInCell="1" allowOverlap="1" wp14:anchorId="65BA01AF" wp14:editId="2BDF7D9A">
                      <wp:simplePos x="0" y="0"/>
                      <wp:positionH relativeFrom="column">
                        <wp:posOffset>-31189</wp:posOffset>
                      </wp:positionH>
                      <wp:positionV relativeFrom="paragraph">
                        <wp:posOffset>58845</wp:posOffset>
                      </wp:positionV>
                      <wp:extent cx="304800" cy="247650"/>
                      <wp:effectExtent l="19050" t="19050" r="38100" b="19050"/>
                      <wp:wrapNone/>
                      <wp:docPr id="38" name="Flecha arriba 38"/>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41DA4B5" id="Flecha arriba 38" o:spid="_x0000_s1026" type="#_x0000_t68" style="position:absolute;margin-left:-2.45pt;margin-top:4.65pt;width:24pt;height:1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vAlign w:val="center"/>
            <w:hideMark/>
          </w:tcPr>
          <w:p w14:paraId="5F0DCF8D" w14:textId="77777777" w:rsidR="00682DE3" w:rsidRPr="001315C8" w:rsidRDefault="00682DE3" w:rsidP="00AD62D4">
            <w:pPr>
              <w:spacing w:after="0" w:line="240" w:lineRule="auto"/>
              <w:jc w:val="center"/>
              <w:rPr>
                <w:sz w:val="16"/>
                <w:lang w:eastAsia="es-MX"/>
              </w:rPr>
            </w:pPr>
          </w:p>
        </w:tc>
        <w:tc>
          <w:tcPr>
            <w:tcW w:w="241" w:type="pct"/>
            <w:tcBorders>
              <w:top w:val="single" w:sz="4" w:space="0" w:color="7F7F7F" w:themeColor="text1" w:themeTint="80"/>
              <w:left w:val="nil"/>
              <w:bottom w:val="nil"/>
              <w:right w:val="nil"/>
            </w:tcBorders>
            <w:vAlign w:val="center"/>
            <w:hideMark/>
          </w:tcPr>
          <w:p w14:paraId="2FE04A50" w14:textId="77777777" w:rsidR="00682DE3" w:rsidRPr="001315C8" w:rsidRDefault="00682DE3" w:rsidP="00AD62D4">
            <w:pPr>
              <w:spacing w:after="0" w:line="240" w:lineRule="auto"/>
              <w:jc w:val="center"/>
              <w:rPr>
                <w:sz w:val="16"/>
                <w:lang w:eastAsia="es-MX"/>
              </w:rPr>
            </w:pPr>
          </w:p>
        </w:tc>
        <w:tc>
          <w:tcPr>
            <w:tcW w:w="123" w:type="pct"/>
            <w:tcBorders>
              <w:top w:val="nil"/>
              <w:left w:val="nil"/>
              <w:bottom w:val="nil"/>
              <w:right w:val="single" w:sz="4" w:space="0" w:color="BFBFBF" w:themeColor="background1" w:themeShade="BF"/>
            </w:tcBorders>
            <w:vAlign w:val="center"/>
            <w:hideMark/>
          </w:tcPr>
          <w:p w14:paraId="4A8F9CBA"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r>
      <w:tr w:rsidR="00682DE3" w:rsidRPr="001315C8" w14:paraId="3ECEFC01"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7C1CBE5A"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75BF83DF"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4F32F89F"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single" w:sz="4" w:space="0" w:color="7F7F7F" w:themeColor="text1" w:themeTint="80"/>
              <w:right w:val="nil"/>
            </w:tcBorders>
            <w:noWrap/>
            <w:vAlign w:val="center"/>
            <w:hideMark/>
          </w:tcPr>
          <w:p w14:paraId="7178DA47"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445AD2EC"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noWrap/>
            <w:vAlign w:val="center"/>
            <w:hideMark/>
          </w:tcPr>
          <w:p w14:paraId="6B5A8EC2"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0C239F51"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4DA39D33" w14:textId="77777777" w:rsidR="00682DE3" w:rsidRPr="001315C8" w:rsidRDefault="00682DE3" w:rsidP="00AD62D4">
            <w:pPr>
              <w:spacing w:after="0" w:line="240" w:lineRule="auto"/>
              <w:jc w:val="center"/>
              <w:rPr>
                <w:sz w:val="16"/>
                <w:lang w:eastAsia="es-MX"/>
              </w:rPr>
            </w:pPr>
          </w:p>
        </w:tc>
        <w:tc>
          <w:tcPr>
            <w:tcW w:w="240" w:type="pct"/>
            <w:tcBorders>
              <w:top w:val="nil"/>
              <w:left w:val="nil"/>
              <w:bottom w:val="single" w:sz="4" w:space="0" w:color="7F7F7F" w:themeColor="text1" w:themeTint="80"/>
              <w:right w:val="nil"/>
            </w:tcBorders>
            <w:noWrap/>
            <w:vAlign w:val="center"/>
            <w:hideMark/>
          </w:tcPr>
          <w:p w14:paraId="18D27EE7"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nil"/>
              <w:right w:val="nil"/>
            </w:tcBorders>
            <w:noWrap/>
            <w:vAlign w:val="center"/>
            <w:hideMark/>
          </w:tcPr>
          <w:p w14:paraId="5E5B216F"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691E7E08"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51D5E986"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166C93BF"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noWrap/>
            <w:vAlign w:val="center"/>
            <w:hideMark/>
          </w:tcPr>
          <w:p w14:paraId="5E6CC699"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0E0BCEFA" w14:textId="77777777" w:rsidR="00682DE3" w:rsidRPr="001315C8" w:rsidRDefault="00682DE3" w:rsidP="00AD62D4">
            <w:pPr>
              <w:spacing w:after="0" w:line="240" w:lineRule="auto"/>
              <w:jc w:val="center"/>
              <w:rPr>
                <w:sz w:val="16"/>
                <w:lang w:eastAsia="es-MX"/>
              </w:rPr>
            </w:pPr>
          </w:p>
        </w:tc>
        <w:tc>
          <w:tcPr>
            <w:tcW w:w="241" w:type="pct"/>
            <w:tcBorders>
              <w:top w:val="nil"/>
              <w:left w:val="nil"/>
              <w:bottom w:val="single" w:sz="4" w:space="0" w:color="7F7F7F" w:themeColor="text1" w:themeTint="80"/>
              <w:right w:val="nil"/>
            </w:tcBorders>
            <w:noWrap/>
            <w:vAlign w:val="center"/>
            <w:hideMark/>
          </w:tcPr>
          <w:p w14:paraId="760FF5CE" w14:textId="77777777" w:rsidR="00682DE3" w:rsidRPr="001315C8" w:rsidRDefault="00682DE3" w:rsidP="00AD62D4">
            <w:pPr>
              <w:spacing w:after="0" w:line="240" w:lineRule="auto"/>
              <w:jc w:val="center"/>
              <w:rPr>
                <w:sz w:val="16"/>
                <w:lang w:eastAsia="es-MX"/>
              </w:rPr>
            </w:pPr>
          </w:p>
        </w:tc>
        <w:tc>
          <w:tcPr>
            <w:tcW w:w="123" w:type="pct"/>
            <w:tcBorders>
              <w:top w:val="nil"/>
              <w:left w:val="nil"/>
              <w:bottom w:val="nil"/>
              <w:right w:val="single" w:sz="4" w:space="0" w:color="BFBFBF" w:themeColor="background1" w:themeShade="BF"/>
            </w:tcBorders>
            <w:vAlign w:val="center"/>
            <w:hideMark/>
          </w:tcPr>
          <w:p w14:paraId="5D55C763"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r>
      <w:tr w:rsidR="00682DE3" w:rsidRPr="001315C8" w14:paraId="3B40ACBF"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25A68071"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7F9A2CDD"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58B814DE" w14:textId="77777777" w:rsidR="00682DE3" w:rsidRPr="001315C8" w:rsidRDefault="00682DE3" w:rsidP="00AD62D4">
            <w:pPr>
              <w:spacing w:after="0" w:line="240" w:lineRule="auto"/>
              <w:rPr>
                <w:color w:val="3A3838"/>
                <w:sz w:val="16"/>
                <w:lang w:eastAsia="es-MX"/>
              </w:rPr>
            </w:pPr>
          </w:p>
        </w:tc>
        <w:tc>
          <w:tcPr>
            <w:tcW w:w="1748"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90568C8" w14:textId="0F6A1E61" w:rsidR="00682DE3" w:rsidRPr="001315C8" w:rsidRDefault="00EC7032" w:rsidP="00AD62D4">
            <w:pPr>
              <w:spacing w:after="0" w:line="240" w:lineRule="auto"/>
              <w:jc w:val="center"/>
              <w:rPr>
                <w:i/>
                <w:iCs/>
                <w:color w:val="3A3838"/>
                <w:sz w:val="16"/>
                <w:lang w:eastAsia="es-MX"/>
              </w:rPr>
            </w:pPr>
            <w:r>
              <w:rPr>
                <w:i/>
                <w:iCs/>
                <w:color w:val="3A3838"/>
                <w:sz w:val="16"/>
                <w:lang w:eastAsia="es-MX"/>
              </w:rPr>
              <w:t xml:space="preserve">No cuentan con actos registrales </w:t>
            </w:r>
          </w:p>
        </w:tc>
        <w:tc>
          <w:tcPr>
            <w:tcW w:w="556" w:type="pct"/>
            <w:tcBorders>
              <w:top w:val="nil"/>
              <w:left w:val="single" w:sz="4" w:space="0" w:color="7F7F7F" w:themeColor="text1" w:themeTint="80"/>
              <w:bottom w:val="nil"/>
              <w:right w:val="single" w:sz="4" w:space="0" w:color="7F7F7F" w:themeColor="text1" w:themeTint="80"/>
            </w:tcBorders>
            <w:vAlign w:val="center"/>
            <w:hideMark/>
          </w:tcPr>
          <w:p w14:paraId="4F919C38" w14:textId="77777777" w:rsidR="00682DE3" w:rsidRPr="001315C8" w:rsidRDefault="00682DE3" w:rsidP="00AD62D4">
            <w:pPr>
              <w:spacing w:after="0" w:line="240" w:lineRule="auto"/>
              <w:jc w:val="center"/>
              <w:rPr>
                <w:i/>
                <w:iCs/>
                <w:color w:val="3A3838"/>
                <w:sz w:val="16"/>
                <w:lang w:eastAsia="es-MX"/>
              </w:rPr>
            </w:pPr>
          </w:p>
        </w:tc>
        <w:tc>
          <w:tcPr>
            <w:tcW w:w="1748"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022E8D6" w14:textId="4A9A78FE" w:rsidR="00682DE3" w:rsidRPr="001315C8" w:rsidRDefault="008229A5" w:rsidP="00AD62D4">
            <w:pPr>
              <w:spacing w:after="0" w:line="240" w:lineRule="auto"/>
              <w:jc w:val="center"/>
              <w:rPr>
                <w:i/>
                <w:iCs/>
                <w:color w:val="3A3838"/>
                <w:sz w:val="16"/>
                <w:lang w:eastAsia="es-MX"/>
              </w:rPr>
            </w:pPr>
            <w:r>
              <w:rPr>
                <w:i/>
                <w:iCs/>
                <w:color w:val="3A3838"/>
                <w:sz w:val="16"/>
                <w:lang w:eastAsia="es-MX"/>
              </w:rPr>
              <w:t>Menor acceso a oportunidades de desarrollo</w:t>
            </w: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764B2112"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r>
      <w:tr w:rsidR="00682DE3" w:rsidRPr="001315C8" w14:paraId="5D9B5FED" w14:textId="77777777" w:rsidTr="00E468F2">
        <w:trPr>
          <w:trHeight w:val="196"/>
        </w:trPr>
        <w:tc>
          <w:tcPr>
            <w:tcW w:w="238" w:type="pct"/>
            <w:tcBorders>
              <w:top w:val="nil"/>
              <w:left w:val="single" w:sz="4" w:space="0" w:color="BFBFBF" w:themeColor="background1" w:themeShade="BF"/>
              <w:bottom w:val="nil"/>
              <w:right w:val="nil"/>
            </w:tcBorders>
            <w:noWrap/>
            <w:vAlign w:val="bottom"/>
            <w:hideMark/>
          </w:tcPr>
          <w:p w14:paraId="3B2FE2F2"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722234C"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noWrap/>
            <w:vAlign w:val="bottom"/>
            <w:hideMark/>
          </w:tcPr>
          <w:p w14:paraId="33B0FC18" w14:textId="77777777" w:rsidR="00682DE3" w:rsidRPr="001315C8" w:rsidRDefault="00682DE3" w:rsidP="00AD62D4">
            <w:pPr>
              <w:spacing w:after="0" w:line="240" w:lineRule="auto"/>
              <w:rPr>
                <w:color w:val="000000"/>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7C3E442" w14:textId="77777777" w:rsidR="00682DE3" w:rsidRPr="001315C8" w:rsidRDefault="00682DE3" w:rsidP="00AD62D4">
            <w:pPr>
              <w:spacing w:after="0" w:line="240" w:lineRule="auto"/>
              <w:rPr>
                <w:i/>
                <w:iCs/>
                <w:color w:val="3A3838"/>
                <w:sz w:val="16"/>
                <w:lang w:eastAsia="es-MX"/>
              </w:rPr>
            </w:pPr>
          </w:p>
        </w:tc>
        <w:tc>
          <w:tcPr>
            <w:tcW w:w="556" w:type="pct"/>
            <w:tcBorders>
              <w:top w:val="nil"/>
              <w:left w:val="single" w:sz="4" w:space="0" w:color="7F7F7F" w:themeColor="text1" w:themeTint="80"/>
              <w:bottom w:val="nil"/>
              <w:right w:val="single" w:sz="4" w:space="0" w:color="7F7F7F" w:themeColor="text1" w:themeTint="80"/>
            </w:tcBorders>
            <w:vAlign w:val="center"/>
            <w:hideMark/>
          </w:tcPr>
          <w:p w14:paraId="21189304" w14:textId="77777777" w:rsidR="00682DE3" w:rsidRPr="001315C8" w:rsidRDefault="00682DE3" w:rsidP="00AD62D4">
            <w:pPr>
              <w:spacing w:after="0" w:line="240" w:lineRule="auto"/>
              <w:rPr>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6CCCE87" w14:textId="77777777" w:rsidR="00682DE3" w:rsidRPr="001315C8" w:rsidRDefault="00682DE3" w:rsidP="00AD62D4">
            <w:pPr>
              <w:spacing w:after="0" w:line="240" w:lineRule="auto"/>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noWrap/>
            <w:vAlign w:val="bottom"/>
            <w:hideMark/>
          </w:tcPr>
          <w:p w14:paraId="3A1BF539"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08EE2E61" w14:textId="77777777" w:rsidTr="00E468F2">
        <w:trPr>
          <w:trHeight w:val="206"/>
        </w:trPr>
        <w:tc>
          <w:tcPr>
            <w:tcW w:w="238" w:type="pct"/>
            <w:tcBorders>
              <w:top w:val="nil"/>
              <w:left w:val="single" w:sz="4" w:space="0" w:color="BFBFBF" w:themeColor="background1" w:themeShade="BF"/>
              <w:bottom w:val="nil"/>
              <w:right w:val="nil"/>
            </w:tcBorders>
            <w:noWrap/>
            <w:vAlign w:val="center"/>
            <w:hideMark/>
          </w:tcPr>
          <w:p w14:paraId="2CBBE73B" w14:textId="77777777" w:rsidR="00682DE3" w:rsidRPr="001315C8" w:rsidRDefault="00682DE3" w:rsidP="00AD62D4">
            <w:pPr>
              <w:spacing w:after="0" w:line="240" w:lineRule="auto"/>
              <w:rPr>
                <w:sz w:val="16"/>
                <w:lang w:eastAsia="es-MX"/>
              </w:rPr>
            </w:pPr>
            <w:r w:rsidRPr="001315C8">
              <w:rPr>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FA29DFF"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noWrap/>
            <w:vAlign w:val="center"/>
            <w:hideMark/>
          </w:tcPr>
          <w:p w14:paraId="5C941820" w14:textId="77777777" w:rsidR="00682DE3" w:rsidRPr="001315C8" w:rsidRDefault="00682DE3" w:rsidP="00AD62D4">
            <w:pPr>
              <w:spacing w:after="0" w:line="240" w:lineRule="auto"/>
              <w:rPr>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86E7152" w14:textId="77777777" w:rsidR="00682DE3" w:rsidRPr="001315C8" w:rsidRDefault="00682DE3" w:rsidP="00AD62D4">
            <w:pPr>
              <w:spacing w:after="0" w:line="240" w:lineRule="auto"/>
              <w:rPr>
                <w:i/>
                <w:iCs/>
                <w:color w:val="3A3838"/>
                <w:sz w:val="16"/>
                <w:lang w:eastAsia="es-MX"/>
              </w:rPr>
            </w:pPr>
          </w:p>
        </w:tc>
        <w:tc>
          <w:tcPr>
            <w:tcW w:w="556" w:type="pct"/>
            <w:tcBorders>
              <w:top w:val="nil"/>
              <w:left w:val="single" w:sz="4" w:space="0" w:color="7F7F7F" w:themeColor="text1" w:themeTint="80"/>
              <w:bottom w:val="nil"/>
              <w:right w:val="single" w:sz="4" w:space="0" w:color="7F7F7F" w:themeColor="text1" w:themeTint="80"/>
            </w:tcBorders>
            <w:vAlign w:val="center"/>
            <w:hideMark/>
          </w:tcPr>
          <w:p w14:paraId="7FFE2DA1" w14:textId="77777777" w:rsidR="00682DE3" w:rsidRPr="001315C8" w:rsidRDefault="00682DE3" w:rsidP="00AD62D4">
            <w:pPr>
              <w:spacing w:after="0" w:line="240" w:lineRule="auto"/>
              <w:rPr>
                <w:sz w:val="16"/>
                <w:lang w:eastAsia="es-MX"/>
              </w:rPr>
            </w:pPr>
          </w:p>
        </w:tc>
        <w:tc>
          <w:tcPr>
            <w:tcW w:w="1748"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5296755" w14:textId="77777777" w:rsidR="00682DE3" w:rsidRPr="001315C8" w:rsidRDefault="00682DE3" w:rsidP="00AD62D4">
            <w:pPr>
              <w:spacing w:after="0" w:line="240" w:lineRule="auto"/>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noWrap/>
            <w:vAlign w:val="center"/>
            <w:hideMark/>
          </w:tcPr>
          <w:p w14:paraId="306E0CCF" w14:textId="77777777" w:rsidR="00682DE3" w:rsidRPr="001315C8" w:rsidRDefault="00682DE3" w:rsidP="00AD62D4">
            <w:pPr>
              <w:spacing w:after="0" w:line="240" w:lineRule="auto"/>
              <w:rPr>
                <w:sz w:val="16"/>
                <w:lang w:eastAsia="es-MX"/>
              </w:rPr>
            </w:pPr>
            <w:r w:rsidRPr="001315C8">
              <w:rPr>
                <w:sz w:val="16"/>
                <w:lang w:eastAsia="es-MX"/>
              </w:rPr>
              <w:t> </w:t>
            </w:r>
          </w:p>
        </w:tc>
      </w:tr>
      <w:tr w:rsidR="00682DE3" w:rsidRPr="001315C8" w14:paraId="01C1E15A" w14:textId="77777777" w:rsidTr="00E468F2">
        <w:trPr>
          <w:trHeight w:val="320"/>
        </w:trPr>
        <w:tc>
          <w:tcPr>
            <w:tcW w:w="238" w:type="pct"/>
            <w:tcBorders>
              <w:top w:val="nil"/>
              <w:left w:val="single" w:sz="4" w:space="0" w:color="BFBFBF" w:themeColor="background1" w:themeShade="BF"/>
              <w:bottom w:val="nil"/>
              <w:right w:val="nil"/>
            </w:tcBorders>
            <w:vAlign w:val="center"/>
            <w:hideMark/>
          </w:tcPr>
          <w:p w14:paraId="3475F629"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tcBorders>
              <w:top w:val="nil"/>
              <w:left w:val="nil"/>
              <w:bottom w:val="nil"/>
              <w:right w:val="nil"/>
            </w:tcBorders>
            <w:textDirection w:val="btLr"/>
            <w:vAlign w:val="center"/>
            <w:hideMark/>
          </w:tcPr>
          <w:p w14:paraId="2C716234"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14D14088"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bottom"/>
            <w:hideMark/>
          </w:tcPr>
          <w:p w14:paraId="3AA55A81"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bottom"/>
            <w:hideMark/>
          </w:tcPr>
          <w:p w14:paraId="748DCA12" w14:textId="77777777" w:rsidR="00682DE3" w:rsidRPr="001315C8" w:rsidRDefault="00682DE3" w:rsidP="00AD62D4">
            <w:pPr>
              <w:spacing w:after="0" w:line="240" w:lineRule="auto"/>
              <w:rPr>
                <w:sz w:val="16"/>
                <w:lang w:eastAsia="es-MX"/>
              </w:rPr>
            </w:pPr>
          </w:p>
        </w:tc>
        <w:tc>
          <w:tcPr>
            <w:tcW w:w="794" w:type="pct"/>
            <w:gridSpan w:val="2"/>
            <w:vMerge w:val="restart"/>
            <w:tcBorders>
              <w:top w:val="single" w:sz="4" w:space="0" w:color="7F7F7F" w:themeColor="text1" w:themeTint="80"/>
              <w:left w:val="nil"/>
              <w:bottom w:val="nil"/>
              <w:right w:val="nil"/>
            </w:tcBorders>
            <w:noWrap/>
            <w:vAlign w:val="bottom"/>
            <w:hideMark/>
          </w:tcPr>
          <w:p w14:paraId="7E8E121E" w14:textId="77777777" w:rsidR="00682DE3" w:rsidRPr="001315C8" w:rsidRDefault="00682DE3" w:rsidP="00AD62D4">
            <w:pPr>
              <w:spacing w:after="0" w:line="240" w:lineRule="auto"/>
              <w:rPr>
                <w:color w:val="000000"/>
                <w:sz w:val="16"/>
                <w:lang w:eastAsia="es-MX"/>
              </w:rPr>
            </w:pPr>
            <w:r w:rsidRPr="001315C8">
              <w:rPr>
                <w:noProof/>
                <w:color w:val="000000"/>
                <w:sz w:val="16"/>
                <w:lang w:eastAsia="es-MX"/>
              </w:rPr>
              <mc:AlternateContent>
                <mc:Choice Requires="wps">
                  <w:drawing>
                    <wp:anchor distT="0" distB="0" distL="114300" distR="114300" simplePos="0" relativeHeight="251588096" behindDoc="0" locked="0" layoutInCell="1" allowOverlap="1" wp14:anchorId="37E24D6B" wp14:editId="7FC0DEDB">
                      <wp:simplePos x="0" y="0"/>
                      <wp:positionH relativeFrom="column">
                        <wp:posOffset>200586</wp:posOffset>
                      </wp:positionH>
                      <wp:positionV relativeFrom="paragraph">
                        <wp:posOffset>62840</wp:posOffset>
                      </wp:positionV>
                      <wp:extent cx="304800" cy="238125"/>
                      <wp:effectExtent l="19050" t="19050" r="38100" b="28575"/>
                      <wp:wrapNone/>
                      <wp:docPr id="43" name="Flecha arriba 43"/>
                      <wp:cNvGraphicFramePr/>
                      <a:graphic xmlns:a="http://schemas.openxmlformats.org/drawingml/2006/main">
                        <a:graphicData uri="http://schemas.microsoft.com/office/word/2010/wordprocessingShape">
                          <wps:wsp>
                            <wps:cNvSpPr/>
                            <wps:spPr>
                              <a:xfrm>
                                <a:off x="0" y="0"/>
                                <a:ext cx="304800" cy="23812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3DA3951" id="Flecha arriba 43" o:spid="_x0000_s1026" type="#_x0000_t68" style="position:absolute;margin-left:15.8pt;margin-top:4.95pt;width:24pt;height:18.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noWrap/>
            <w:vAlign w:val="bottom"/>
            <w:hideMark/>
          </w:tcPr>
          <w:p w14:paraId="2B59F339" w14:textId="77777777" w:rsidR="00682DE3" w:rsidRPr="001315C8" w:rsidRDefault="00682DE3" w:rsidP="00AD62D4">
            <w:pPr>
              <w:spacing w:after="0" w:line="240" w:lineRule="auto"/>
              <w:rPr>
                <w:color w:val="000000"/>
                <w:sz w:val="16"/>
                <w:lang w:eastAsia="es-MX"/>
              </w:rPr>
            </w:pPr>
          </w:p>
        </w:tc>
        <w:tc>
          <w:tcPr>
            <w:tcW w:w="240" w:type="pct"/>
            <w:tcBorders>
              <w:top w:val="single" w:sz="4" w:space="0" w:color="7F7F7F" w:themeColor="text1" w:themeTint="80"/>
              <w:left w:val="nil"/>
              <w:bottom w:val="nil"/>
              <w:right w:val="nil"/>
            </w:tcBorders>
            <w:noWrap/>
            <w:vAlign w:val="bottom"/>
            <w:hideMark/>
          </w:tcPr>
          <w:p w14:paraId="34D4A1F5" w14:textId="77777777" w:rsidR="00682DE3" w:rsidRPr="001315C8" w:rsidRDefault="00682DE3" w:rsidP="00AD62D4">
            <w:pPr>
              <w:spacing w:after="0" w:line="240" w:lineRule="auto"/>
              <w:rPr>
                <w:sz w:val="16"/>
                <w:lang w:eastAsia="es-MX"/>
              </w:rPr>
            </w:pPr>
          </w:p>
        </w:tc>
        <w:tc>
          <w:tcPr>
            <w:tcW w:w="556" w:type="pct"/>
            <w:tcBorders>
              <w:top w:val="nil"/>
              <w:left w:val="nil"/>
              <w:bottom w:val="nil"/>
              <w:right w:val="nil"/>
            </w:tcBorders>
            <w:noWrap/>
            <w:vAlign w:val="bottom"/>
            <w:hideMark/>
          </w:tcPr>
          <w:p w14:paraId="5C55FC15"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bottom"/>
            <w:hideMark/>
          </w:tcPr>
          <w:p w14:paraId="69B4A7CA"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bottom"/>
            <w:hideMark/>
          </w:tcPr>
          <w:p w14:paraId="5295DB61" w14:textId="77777777" w:rsidR="00682DE3" w:rsidRPr="001315C8" w:rsidRDefault="00682DE3" w:rsidP="00AD62D4">
            <w:pPr>
              <w:spacing w:after="0" w:line="240" w:lineRule="auto"/>
              <w:rPr>
                <w:sz w:val="16"/>
                <w:lang w:eastAsia="es-MX"/>
              </w:rPr>
            </w:pPr>
          </w:p>
        </w:tc>
        <w:tc>
          <w:tcPr>
            <w:tcW w:w="794" w:type="pct"/>
            <w:gridSpan w:val="2"/>
            <w:vMerge w:val="restart"/>
            <w:tcBorders>
              <w:top w:val="single" w:sz="4" w:space="0" w:color="7F7F7F" w:themeColor="text1" w:themeTint="80"/>
              <w:left w:val="nil"/>
              <w:bottom w:val="nil"/>
              <w:right w:val="nil"/>
            </w:tcBorders>
            <w:noWrap/>
            <w:vAlign w:val="bottom"/>
            <w:hideMark/>
          </w:tcPr>
          <w:p w14:paraId="5A0E00C3" w14:textId="77777777" w:rsidR="00682DE3" w:rsidRPr="001315C8" w:rsidRDefault="00682DE3" w:rsidP="00AD62D4">
            <w:pPr>
              <w:spacing w:after="0" w:line="240" w:lineRule="auto"/>
              <w:rPr>
                <w:color w:val="000000"/>
                <w:sz w:val="16"/>
                <w:lang w:eastAsia="es-MX"/>
              </w:rPr>
            </w:pPr>
            <w:r w:rsidRPr="001315C8">
              <w:rPr>
                <w:noProof/>
                <w:color w:val="000000"/>
                <w:sz w:val="16"/>
                <w:lang w:eastAsia="es-MX"/>
              </w:rPr>
              <mc:AlternateContent>
                <mc:Choice Requires="wps">
                  <w:drawing>
                    <wp:anchor distT="0" distB="0" distL="114300" distR="114300" simplePos="0" relativeHeight="251591168" behindDoc="0" locked="0" layoutInCell="1" allowOverlap="1" wp14:anchorId="2532615C" wp14:editId="18CDCC2F">
                      <wp:simplePos x="0" y="0"/>
                      <wp:positionH relativeFrom="column">
                        <wp:posOffset>250825</wp:posOffset>
                      </wp:positionH>
                      <wp:positionV relativeFrom="paragraph">
                        <wp:posOffset>48260</wp:posOffset>
                      </wp:positionV>
                      <wp:extent cx="304800" cy="247650"/>
                      <wp:effectExtent l="19050" t="19050" r="38100" b="19050"/>
                      <wp:wrapNone/>
                      <wp:docPr id="46" name="Flecha arriba 46"/>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94F1764" id="Flecha arriba 46" o:spid="_x0000_s1026" type="#_x0000_t68" style="position:absolute;margin-left:19.75pt;margin-top:3.8pt;width:24pt;height:1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noWrap/>
            <w:vAlign w:val="bottom"/>
            <w:hideMark/>
          </w:tcPr>
          <w:p w14:paraId="66402196" w14:textId="77777777" w:rsidR="00682DE3" w:rsidRPr="001315C8" w:rsidRDefault="00682DE3" w:rsidP="00AD62D4">
            <w:pPr>
              <w:spacing w:after="0" w:line="240" w:lineRule="auto"/>
              <w:rPr>
                <w:color w:val="000000"/>
                <w:sz w:val="16"/>
                <w:lang w:eastAsia="es-MX"/>
              </w:rPr>
            </w:pPr>
          </w:p>
        </w:tc>
        <w:tc>
          <w:tcPr>
            <w:tcW w:w="241" w:type="pct"/>
            <w:tcBorders>
              <w:top w:val="single" w:sz="4" w:space="0" w:color="7F7F7F" w:themeColor="text1" w:themeTint="80"/>
              <w:left w:val="nil"/>
              <w:bottom w:val="nil"/>
              <w:right w:val="nil"/>
            </w:tcBorders>
            <w:noWrap/>
            <w:vAlign w:val="bottom"/>
            <w:hideMark/>
          </w:tcPr>
          <w:p w14:paraId="45557526"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center"/>
            <w:hideMark/>
          </w:tcPr>
          <w:p w14:paraId="7A7BFDBB"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4C780947"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05EEFB43"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tcBorders>
              <w:top w:val="nil"/>
              <w:left w:val="nil"/>
              <w:bottom w:val="nil"/>
              <w:right w:val="nil"/>
            </w:tcBorders>
            <w:textDirection w:val="btLr"/>
            <w:vAlign w:val="center"/>
            <w:hideMark/>
          </w:tcPr>
          <w:p w14:paraId="3C29EA59"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2F101ADC"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bottom"/>
            <w:hideMark/>
          </w:tcPr>
          <w:p w14:paraId="17E33FDE"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bottom"/>
            <w:hideMark/>
          </w:tcPr>
          <w:p w14:paraId="0415E83E" w14:textId="77777777" w:rsidR="00682DE3" w:rsidRPr="001315C8" w:rsidRDefault="00682DE3" w:rsidP="00AD62D4">
            <w:pPr>
              <w:spacing w:after="0" w:line="240" w:lineRule="auto"/>
              <w:rPr>
                <w:sz w:val="16"/>
                <w:lang w:eastAsia="es-MX"/>
              </w:rPr>
            </w:pPr>
          </w:p>
        </w:tc>
        <w:tc>
          <w:tcPr>
            <w:tcW w:w="794" w:type="pct"/>
            <w:gridSpan w:val="2"/>
            <w:vMerge/>
            <w:tcBorders>
              <w:top w:val="nil"/>
              <w:left w:val="nil"/>
              <w:bottom w:val="single" w:sz="4" w:space="0" w:color="7F7F7F" w:themeColor="text1" w:themeTint="80"/>
              <w:right w:val="nil"/>
            </w:tcBorders>
            <w:vAlign w:val="center"/>
            <w:hideMark/>
          </w:tcPr>
          <w:p w14:paraId="577B35AA" w14:textId="77777777" w:rsidR="00682DE3" w:rsidRPr="001315C8" w:rsidRDefault="00682DE3" w:rsidP="00AD62D4">
            <w:pPr>
              <w:spacing w:after="0" w:line="240" w:lineRule="auto"/>
              <w:rPr>
                <w:color w:val="000000"/>
                <w:sz w:val="16"/>
                <w:lang w:eastAsia="es-MX"/>
              </w:rPr>
            </w:pPr>
          </w:p>
        </w:tc>
        <w:tc>
          <w:tcPr>
            <w:tcW w:w="238" w:type="pct"/>
            <w:tcBorders>
              <w:top w:val="nil"/>
              <w:left w:val="nil"/>
              <w:bottom w:val="single" w:sz="4" w:space="0" w:color="7F7F7F" w:themeColor="text1" w:themeTint="80"/>
              <w:right w:val="nil"/>
            </w:tcBorders>
            <w:noWrap/>
            <w:vAlign w:val="bottom"/>
            <w:hideMark/>
          </w:tcPr>
          <w:p w14:paraId="2CC69BDE" w14:textId="77777777" w:rsidR="00682DE3" w:rsidRPr="001315C8" w:rsidRDefault="00682DE3" w:rsidP="00AD62D4">
            <w:pPr>
              <w:spacing w:after="0" w:line="240" w:lineRule="auto"/>
              <w:rPr>
                <w:sz w:val="16"/>
                <w:lang w:eastAsia="es-MX"/>
              </w:rPr>
            </w:pPr>
          </w:p>
        </w:tc>
        <w:tc>
          <w:tcPr>
            <w:tcW w:w="240" w:type="pct"/>
            <w:tcBorders>
              <w:top w:val="nil"/>
              <w:left w:val="nil"/>
              <w:bottom w:val="single" w:sz="4" w:space="0" w:color="7F7F7F" w:themeColor="text1" w:themeTint="80"/>
              <w:right w:val="nil"/>
            </w:tcBorders>
            <w:noWrap/>
            <w:vAlign w:val="bottom"/>
            <w:hideMark/>
          </w:tcPr>
          <w:p w14:paraId="5A5656B5" w14:textId="77777777" w:rsidR="00682DE3" w:rsidRPr="001315C8" w:rsidRDefault="00682DE3" w:rsidP="00AD62D4">
            <w:pPr>
              <w:spacing w:after="0" w:line="240" w:lineRule="auto"/>
              <w:rPr>
                <w:sz w:val="16"/>
                <w:lang w:eastAsia="es-MX"/>
              </w:rPr>
            </w:pPr>
          </w:p>
        </w:tc>
        <w:tc>
          <w:tcPr>
            <w:tcW w:w="556" w:type="pct"/>
            <w:tcBorders>
              <w:top w:val="nil"/>
              <w:left w:val="nil"/>
              <w:bottom w:val="single" w:sz="4" w:space="0" w:color="7F7F7F" w:themeColor="text1" w:themeTint="80"/>
              <w:right w:val="nil"/>
            </w:tcBorders>
            <w:noWrap/>
            <w:vAlign w:val="bottom"/>
            <w:hideMark/>
          </w:tcPr>
          <w:p w14:paraId="3D494D66"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bottom"/>
            <w:hideMark/>
          </w:tcPr>
          <w:p w14:paraId="402B0E42"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bottom"/>
            <w:hideMark/>
          </w:tcPr>
          <w:p w14:paraId="4ECEC966" w14:textId="77777777" w:rsidR="00682DE3" w:rsidRPr="001315C8" w:rsidRDefault="00682DE3" w:rsidP="00AD62D4">
            <w:pPr>
              <w:spacing w:after="0" w:line="240" w:lineRule="auto"/>
              <w:rPr>
                <w:sz w:val="16"/>
                <w:lang w:eastAsia="es-MX"/>
              </w:rPr>
            </w:pPr>
          </w:p>
        </w:tc>
        <w:tc>
          <w:tcPr>
            <w:tcW w:w="794" w:type="pct"/>
            <w:gridSpan w:val="2"/>
            <w:vMerge/>
            <w:tcBorders>
              <w:top w:val="nil"/>
              <w:left w:val="nil"/>
              <w:bottom w:val="single" w:sz="4" w:space="0" w:color="7F7F7F" w:themeColor="text1" w:themeTint="80"/>
              <w:right w:val="nil"/>
            </w:tcBorders>
            <w:vAlign w:val="center"/>
            <w:hideMark/>
          </w:tcPr>
          <w:p w14:paraId="6E113C92" w14:textId="77777777" w:rsidR="00682DE3" w:rsidRPr="001315C8" w:rsidRDefault="00682DE3" w:rsidP="00AD62D4">
            <w:pPr>
              <w:spacing w:after="0" w:line="240" w:lineRule="auto"/>
              <w:rPr>
                <w:color w:val="000000"/>
                <w:sz w:val="16"/>
                <w:lang w:eastAsia="es-MX"/>
              </w:rPr>
            </w:pPr>
          </w:p>
        </w:tc>
        <w:tc>
          <w:tcPr>
            <w:tcW w:w="238" w:type="pct"/>
            <w:tcBorders>
              <w:top w:val="nil"/>
              <w:left w:val="nil"/>
              <w:bottom w:val="single" w:sz="4" w:space="0" w:color="7F7F7F" w:themeColor="text1" w:themeTint="80"/>
              <w:right w:val="nil"/>
            </w:tcBorders>
            <w:noWrap/>
            <w:vAlign w:val="bottom"/>
            <w:hideMark/>
          </w:tcPr>
          <w:p w14:paraId="264DAA2C" w14:textId="77777777" w:rsidR="00682DE3" w:rsidRPr="001315C8" w:rsidRDefault="00682DE3" w:rsidP="00AD62D4">
            <w:pPr>
              <w:spacing w:after="0" w:line="240" w:lineRule="auto"/>
              <w:rPr>
                <w:sz w:val="16"/>
                <w:lang w:eastAsia="es-MX"/>
              </w:rPr>
            </w:pPr>
          </w:p>
        </w:tc>
        <w:tc>
          <w:tcPr>
            <w:tcW w:w="241" w:type="pct"/>
            <w:tcBorders>
              <w:top w:val="nil"/>
              <w:left w:val="nil"/>
              <w:bottom w:val="single" w:sz="4" w:space="0" w:color="7F7F7F" w:themeColor="text1" w:themeTint="80"/>
              <w:right w:val="nil"/>
            </w:tcBorders>
            <w:noWrap/>
            <w:vAlign w:val="bottom"/>
            <w:hideMark/>
          </w:tcPr>
          <w:p w14:paraId="0C861AA7"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center"/>
            <w:hideMark/>
          </w:tcPr>
          <w:p w14:paraId="0FB922C8"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2198C80E"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3408D298"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val="restart"/>
            <w:tcBorders>
              <w:top w:val="single" w:sz="4" w:space="0" w:color="757171"/>
              <w:left w:val="single" w:sz="4" w:space="0" w:color="757171"/>
              <w:bottom w:val="single" w:sz="4" w:space="0" w:color="757171"/>
              <w:right w:val="single" w:sz="4" w:space="0" w:color="757171"/>
            </w:tcBorders>
            <w:shd w:val="clear" w:color="auto" w:fill="D9D9D9" w:themeFill="background1" w:themeFillShade="D9"/>
            <w:textDirection w:val="btLr"/>
            <w:vAlign w:val="center"/>
            <w:hideMark/>
          </w:tcPr>
          <w:p w14:paraId="5183D6FA" w14:textId="77777777" w:rsidR="00682DE3" w:rsidRPr="0096466E" w:rsidRDefault="00682DE3" w:rsidP="00AD62D4">
            <w:pPr>
              <w:spacing w:after="0" w:line="240" w:lineRule="auto"/>
              <w:jc w:val="center"/>
              <w:rPr>
                <w:b/>
                <w:color w:val="3A3838"/>
                <w:sz w:val="16"/>
                <w:lang w:eastAsia="es-MX"/>
              </w:rPr>
            </w:pPr>
            <w:r w:rsidRPr="0096466E">
              <w:rPr>
                <w:b/>
                <w:color w:val="3A3838"/>
                <w:sz w:val="16"/>
                <w:lang w:eastAsia="es-MX"/>
              </w:rPr>
              <w:t>PROBLEMA CENTRAL</w:t>
            </w:r>
          </w:p>
        </w:tc>
        <w:tc>
          <w:tcPr>
            <w:tcW w:w="238" w:type="pct"/>
            <w:tcBorders>
              <w:top w:val="nil"/>
              <w:left w:val="nil"/>
              <w:bottom w:val="nil"/>
              <w:right w:val="single" w:sz="4" w:space="0" w:color="7F7F7F" w:themeColor="text1" w:themeTint="80"/>
            </w:tcBorders>
            <w:vAlign w:val="center"/>
            <w:hideMark/>
          </w:tcPr>
          <w:p w14:paraId="49DB12C8" w14:textId="77777777" w:rsidR="00682DE3" w:rsidRPr="0096466E" w:rsidRDefault="00682DE3" w:rsidP="00AD62D4">
            <w:pPr>
              <w:spacing w:after="0" w:line="240" w:lineRule="auto"/>
              <w:jc w:val="center"/>
              <w:rPr>
                <w:b/>
                <w:color w:val="3A3838"/>
                <w:sz w:val="16"/>
                <w:lang w:eastAsia="es-MX"/>
              </w:rPr>
            </w:pPr>
          </w:p>
        </w:tc>
        <w:tc>
          <w:tcPr>
            <w:tcW w:w="4052" w:type="pct"/>
            <w:gridSpan w:val="1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46C53F3" w14:textId="296D5C39" w:rsidR="00682DE3" w:rsidRPr="002D6628" w:rsidRDefault="00C44138" w:rsidP="002D6628">
            <w:pPr>
              <w:pStyle w:val="Prrafodelista"/>
              <w:spacing w:line="360" w:lineRule="auto"/>
              <w:rPr>
                <w:highlight w:val="yellow"/>
                <w:lang w:val="es-ES"/>
              </w:rPr>
            </w:pPr>
            <w:r w:rsidRPr="00C44138">
              <w:rPr>
                <w:i/>
                <w:iCs/>
              </w:rPr>
              <w:t>La población del estado de Sinaloa mayor de 18 años cuente con servicios y actos registrales</w:t>
            </w: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7ADD948C"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1303A6A8"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7D3F8B09"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D9D9D9" w:themeFill="background1" w:themeFillShade="D9"/>
            <w:vAlign w:val="center"/>
            <w:hideMark/>
          </w:tcPr>
          <w:p w14:paraId="09C5E331"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07A9794A" w14:textId="77777777" w:rsidR="00682DE3" w:rsidRPr="001315C8" w:rsidRDefault="00682DE3" w:rsidP="00AD62D4">
            <w:pPr>
              <w:spacing w:after="0" w:line="240" w:lineRule="auto"/>
              <w:rPr>
                <w:i/>
                <w:iCs/>
                <w:color w:val="3A3838"/>
                <w:sz w:val="16"/>
                <w:lang w:eastAsia="es-MX"/>
              </w:rPr>
            </w:pPr>
          </w:p>
        </w:tc>
        <w:tc>
          <w:tcPr>
            <w:tcW w:w="4052" w:type="pct"/>
            <w:gridSpan w:val="1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B9EBEFD"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64119EBD"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5F82404B" w14:textId="77777777" w:rsidTr="00E468F2">
        <w:trPr>
          <w:trHeight w:val="244"/>
        </w:trPr>
        <w:tc>
          <w:tcPr>
            <w:tcW w:w="238" w:type="pct"/>
            <w:tcBorders>
              <w:top w:val="nil"/>
              <w:left w:val="single" w:sz="4" w:space="0" w:color="BFBFBF" w:themeColor="background1" w:themeShade="BF"/>
              <w:bottom w:val="nil"/>
              <w:right w:val="nil"/>
            </w:tcBorders>
            <w:vAlign w:val="center"/>
            <w:hideMark/>
          </w:tcPr>
          <w:p w14:paraId="0E1D4763"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D9D9D9" w:themeFill="background1" w:themeFillShade="D9"/>
            <w:vAlign w:val="center"/>
            <w:hideMark/>
          </w:tcPr>
          <w:p w14:paraId="144857F7"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36635EA5" w14:textId="77777777" w:rsidR="00682DE3" w:rsidRPr="001315C8" w:rsidRDefault="00682DE3" w:rsidP="00AD62D4">
            <w:pPr>
              <w:spacing w:after="0" w:line="240" w:lineRule="auto"/>
              <w:rPr>
                <w:i/>
                <w:iCs/>
                <w:color w:val="3A3838"/>
                <w:sz w:val="16"/>
                <w:lang w:eastAsia="es-MX"/>
              </w:rPr>
            </w:pPr>
          </w:p>
        </w:tc>
        <w:tc>
          <w:tcPr>
            <w:tcW w:w="4052" w:type="pct"/>
            <w:gridSpan w:val="1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D32B776"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3DB4E356"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6143D13C" w14:textId="77777777" w:rsidTr="00E468F2">
        <w:trPr>
          <w:trHeight w:val="580"/>
        </w:trPr>
        <w:tc>
          <w:tcPr>
            <w:tcW w:w="238" w:type="pct"/>
            <w:tcBorders>
              <w:top w:val="nil"/>
              <w:left w:val="single" w:sz="4" w:space="0" w:color="BFBFBF" w:themeColor="background1" w:themeShade="BF"/>
              <w:bottom w:val="nil"/>
              <w:right w:val="nil"/>
            </w:tcBorders>
            <w:vAlign w:val="center"/>
            <w:hideMark/>
          </w:tcPr>
          <w:p w14:paraId="22E96639"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D9D9D9" w:themeFill="background1" w:themeFillShade="D9"/>
            <w:vAlign w:val="center"/>
            <w:hideMark/>
          </w:tcPr>
          <w:p w14:paraId="6F035E8A"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single" w:sz="4" w:space="0" w:color="7F7F7F" w:themeColor="text1" w:themeTint="80"/>
            </w:tcBorders>
            <w:vAlign w:val="center"/>
            <w:hideMark/>
          </w:tcPr>
          <w:p w14:paraId="6F4EB90F" w14:textId="77777777" w:rsidR="00682DE3" w:rsidRPr="001315C8" w:rsidRDefault="00682DE3" w:rsidP="00AD62D4">
            <w:pPr>
              <w:spacing w:after="0" w:line="240" w:lineRule="auto"/>
              <w:rPr>
                <w:i/>
                <w:iCs/>
                <w:color w:val="3A3838"/>
                <w:sz w:val="16"/>
                <w:lang w:eastAsia="es-MX"/>
              </w:rPr>
            </w:pPr>
          </w:p>
        </w:tc>
        <w:tc>
          <w:tcPr>
            <w:tcW w:w="4052" w:type="pct"/>
            <w:gridSpan w:val="1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A1E6810" w14:textId="77777777" w:rsidR="00682DE3" w:rsidRPr="001315C8" w:rsidRDefault="00682DE3" w:rsidP="00AD62D4">
            <w:pPr>
              <w:spacing w:after="0" w:line="240" w:lineRule="auto"/>
              <w:jc w:val="center"/>
              <w:rPr>
                <w:i/>
                <w:iCs/>
                <w:color w:val="3A3838"/>
                <w:sz w:val="16"/>
                <w:lang w:eastAsia="es-MX"/>
              </w:rPr>
            </w:pPr>
          </w:p>
        </w:tc>
        <w:tc>
          <w:tcPr>
            <w:tcW w:w="123" w:type="pct"/>
            <w:tcBorders>
              <w:top w:val="nil"/>
              <w:left w:val="single" w:sz="4" w:space="0" w:color="7F7F7F" w:themeColor="text1" w:themeTint="80"/>
              <w:bottom w:val="nil"/>
              <w:right w:val="single" w:sz="4" w:space="0" w:color="BFBFBF" w:themeColor="background1" w:themeShade="BF"/>
            </w:tcBorders>
            <w:vAlign w:val="center"/>
            <w:hideMark/>
          </w:tcPr>
          <w:p w14:paraId="3B8B1224"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61BE1D62" w14:textId="77777777" w:rsidTr="00E468F2">
        <w:trPr>
          <w:trHeight w:val="614"/>
        </w:trPr>
        <w:tc>
          <w:tcPr>
            <w:tcW w:w="238" w:type="pct"/>
            <w:tcBorders>
              <w:top w:val="nil"/>
              <w:left w:val="single" w:sz="4" w:space="0" w:color="BFBFBF" w:themeColor="background1" w:themeShade="BF"/>
              <w:bottom w:val="nil"/>
              <w:right w:val="nil"/>
            </w:tcBorders>
            <w:vAlign w:val="center"/>
            <w:hideMark/>
          </w:tcPr>
          <w:p w14:paraId="01BEC2B1"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c>
          <w:tcPr>
            <w:tcW w:w="349" w:type="pct"/>
            <w:tcBorders>
              <w:top w:val="nil"/>
              <w:left w:val="nil"/>
              <w:bottom w:val="nil"/>
              <w:right w:val="nil"/>
            </w:tcBorders>
            <w:textDirection w:val="btLr"/>
            <w:vAlign w:val="center"/>
            <w:hideMark/>
          </w:tcPr>
          <w:p w14:paraId="0E3FB641" w14:textId="77777777" w:rsidR="00682DE3" w:rsidRPr="001315C8" w:rsidRDefault="00682DE3" w:rsidP="00AD62D4">
            <w:pPr>
              <w:spacing w:after="0" w:line="240" w:lineRule="auto"/>
              <w:rPr>
                <w:i/>
                <w:iCs/>
                <w:color w:val="3A3838"/>
                <w:sz w:val="16"/>
                <w:lang w:eastAsia="es-MX"/>
              </w:rPr>
            </w:pPr>
          </w:p>
        </w:tc>
        <w:tc>
          <w:tcPr>
            <w:tcW w:w="238" w:type="pct"/>
            <w:tcBorders>
              <w:top w:val="nil"/>
              <w:left w:val="nil"/>
              <w:bottom w:val="nil"/>
              <w:right w:val="nil"/>
            </w:tcBorders>
            <w:vAlign w:val="center"/>
            <w:hideMark/>
          </w:tcPr>
          <w:p w14:paraId="3D3F86B3"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bottom"/>
            <w:hideMark/>
          </w:tcPr>
          <w:p w14:paraId="491F5C84" w14:textId="77777777" w:rsidR="00682DE3" w:rsidRPr="001315C8"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center"/>
            <w:hideMark/>
          </w:tcPr>
          <w:p w14:paraId="532D0579" w14:textId="77777777" w:rsidR="00682DE3" w:rsidRPr="001315C8"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0137E4C7" w14:textId="77777777" w:rsidR="00682DE3" w:rsidRPr="001315C8" w:rsidRDefault="00682DE3"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1315C8" w14:paraId="1D0F5210" w14:textId="77777777" w:rsidTr="00FC6B42">
              <w:trPr>
                <w:trHeight w:val="196"/>
                <w:tblCellSpacing w:w="0" w:type="dxa"/>
              </w:trPr>
              <w:tc>
                <w:tcPr>
                  <w:tcW w:w="818" w:type="dxa"/>
                  <w:tcBorders>
                    <w:top w:val="nil"/>
                    <w:left w:val="nil"/>
                    <w:bottom w:val="nil"/>
                    <w:right w:val="nil"/>
                  </w:tcBorders>
                  <w:noWrap/>
                  <w:vAlign w:val="bottom"/>
                  <w:hideMark/>
                </w:tcPr>
                <w:p w14:paraId="58505665" w14:textId="77777777" w:rsidR="00682DE3" w:rsidRPr="001315C8" w:rsidRDefault="00682DE3" w:rsidP="00AD62D4">
                  <w:pPr>
                    <w:spacing w:after="0" w:line="240" w:lineRule="auto"/>
                    <w:jc w:val="center"/>
                    <w:rPr>
                      <w:color w:val="000000"/>
                      <w:sz w:val="16"/>
                      <w:lang w:eastAsia="es-MX"/>
                    </w:rPr>
                  </w:pPr>
                </w:p>
              </w:tc>
            </w:tr>
          </w:tbl>
          <w:p w14:paraId="6FCBE7EE" w14:textId="77777777" w:rsidR="00682DE3" w:rsidRPr="001315C8" w:rsidRDefault="00682DE3" w:rsidP="00AD62D4">
            <w:pPr>
              <w:spacing w:after="0" w:line="240" w:lineRule="auto"/>
              <w:jc w:val="center"/>
              <w:rPr>
                <w:color w:val="000000"/>
                <w:sz w:val="16"/>
                <w:lang w:eastAsia="es-MX"/>
              </w:rPr>
            </w:pPr>
          </w:p>
        </w:tc>
        <w:tc>
          <w:tcPr>
            <w:tcW w:w="238" w:type="pct"/>
            <w:tcBorders>
              <w:top w:val="single" w:sz="4" w:space="0" w:color="7F7F7F" w:themeColor="text1" w:themeTint="80"/>
              <w:left w:val="nil"/>
              <w:bottom w:val="nil"/>
              <w:right w:val="nil"/>
            </w:tcBorders>
            <w:noWrap/>
            <w:vAlign w:val="center"/>
            <w:hideMark/>
          </w:tcPr>
          <w:p w14:paraId="7C8D9788"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5EFB4932" w14:textId="77777777" w:rsidR="00682DE3" w:rsidRPr="001315C8" w:rsidRDefault="00682DE3" w:rsidP="00AD62D4">
            <w:pPr>
              <w:spacing w:after="0" w:line="240" w:lineRule="auto"/>
              <w:jc w:val="center"/>
              <w:rPr>
                <w:sz w:val="16"/>
                <w:lang w:eastAsia="es-MX"/>
              </w:rPr>
            </w:pPr>
          </w:p>
        </w:tc>
        <w:tc>
          <w:tcPr>
            <w:tcW w:w="240" w:type="pct"/>
            <w:tcBorders>
              <w:top w:val="single" w:sz="4" w:space="0" w:color="7F7F7F" w:themeColor="text1" w:themeTint="80"/>
              <w:left w:val="nil"/>
              <w:bottom w:val="nil"/>
              <w:right w:val="nil"/>
            </w:tcBorders>
            <w:noWrap/>
            <w:vAlign w:val="center"/>
            <w:hideMark/>
          </w:tcPr>
          <w:p w14:paraId="6933E8B1" w14:textId="77777777" w:rsidR="00682DE3" w:rsidRPr="001315C8"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0772ACDD" w14:textId="77777777" w:rsidR="00682DE3" w:rsidRPr="001315C8" w:rsidRDefault="00682DE3"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1315C8" w14:paraId="1F2D3441" w14:textId="77777777" w:rsidTr="00FC6B42">
              <w:trPr>
                <w:trHeight w:val="196"/>
                <w:tblCellSpacing w:w="0" w:type="dxa"/>
              </w:trPr>
              <w:tc>
                <w:tcPr>
                  <w:tcW w:w="818" w:type="dxa"/>
                  <w:tcBorders>
                    <w:top w:val="nil"/>
                    <w:left w:val="nil"/>
                    <w:bottom w:val="nil"/>
                    <w:right w:val="nil"/>
                  </w:tcBorders>
                  <w:noWrap/>
                  <w:vAlign w:val="bottom"/>
                  <w:hideMark/>
                </w:tcPr>
                <w:p w14:paraId="555E569A" w14:textId="77777777" w:rsidR="00682DE3" w:rsidRPr="001315C8" w:rsidRDefault="00682DE3" w:rsidP="00AD62D4">
                  <w:pPr>
                    <w:spacing w:after="0" w:line="240" w:lineRule="auto"/>
                    <w:jc w:val="center"/>
                    <w:rPr>
                      <w:color w:val="000000"/>
                      <w:sz w:val="16"/>
                      <w:lang w:eastAsia="es-MX"/>
                    </w:rPr>
                  </w:pPr>
                </w:p>
              </w:tc>
            </w:tr>
          </w:tbl>
          <w:p w14:paraId="243A6114" w14:textId="77777777" w:rsidR="00682DE3" w:rsidRPr="001315C8" w:rsidRDefault="00682DE3" w:rsidP="00AD62D4">
            <w:pPr>
              <w:spacing w:after="0" w:line="240" w:lineRule="auto"/>
              <w:jc w:val="center"/>
              <w:rPr>
                <w:color w:val="000000"/>
                <w:sz w:val="16"/>
                <w:lang w:eastAsia="es-MX"/>
              </w:rPr>
            </w:pPr>
          </w:p>
        </w:tc>
        <w:tc>
          <w:tcPr>
            <w:tcW w:w="238" w:type="pct"/>
            <w:tcBorders>
              <w:top w:val="single" w:sz="4" w:space="0" w:color="7F7F7F" w:themeColor="text1" w:themeTint="80"/>
              <w:left w:val="nil"/>
              <w:bottom w:val="nil"/>
              <w:right w:val="nil"/>
            </w:tcBorders>
            <w:noWrap/>
            <w:vAlign w:val="center"/>
            <w:hideMark/>
          </w:tcPr>
          <w:p w14:paraId="6EAB1055"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339E8571" w14:textId="77777777" w:rsidR="00682DE3" w:rsidRPr="001315C8"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bottom"/>
            <w:hideMark/>
          </w:tcPr>
          <w:p w14:paraId="6371FD91" w14:textId="77777777" w:rsidR="00682DE3" w:rsidRPr="001315C8" w:rsidRDefault="00682DE3" w:rsidP="00AD62D4">
            <w:pPr>
              <w:spacing w:after="0" w:line="240" w:lineRule="auto"/>
              <w:rPr>
                <w:sz w:val="16"/>
                <w:lang w:eastAsia="es-MX"/>
              </w:rPr>
            </w:pPr>
          </w:p>
        </w:tc>
        <w:tc>
          <w:tcPr>
            <w:tcW w:w="556" w:type="pct"/>
            <w:tcBorders>
              <w:top w:val="single" w:sz="4" w:space="0" w:color="7F7F7F" w:themeColor="text1" w:themeTint="80"/>
              <w:left w:val="nil"/>
              <w:bottom w:val="nil"/>
              <w:right w:val="nil"/>
            </w:tcBorders>
            <w:noWrap/>
            <w:vAlign w:val="bottom"/>
            <w:hideMark/>
          </w:tcPr>
          <w:p w14:paraId="27198263" w14:textId="77777777" w:rsidR="00682DE3" w:rsidRPr="001315C8" w:rsidRDefault="00682DE3" w:rsidP="00AD62D4">
            <w:pPr>
              <w:spacing w:after="0" w:line="240" w:lineRule="auto"/>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1315C8" w14:paraId="13DF7069" w14:textId="77777777" w:rsidTr="00FC6B42">
              <w:trPr>
                <w:trHeight w:val="196"/>
                <w:tblCellSpacing w:w="0" w:type="dxa"/>
              </w:trPr>
              <w:tc>
                <w:tcPr>
                  <w:tcW w:w="818" w:type="dxa"/>
                  <w:tcBorders>
                    <w:top w:val="nil"/>
                    <w:left w:val="nil"/>
                    <w:bottom w:val="nil"/>
                    <w:right w:val="nil"/>
                  </w:tcBorders>
                  <w:noWrap/>
                  <w:vAlign w:val="bottom"/>
                  <w:hideMark/>
                </w:tcPr>
                <w:p w14:paraId="18ABDA39" w14:textId="77777777" w:rsidR="00682DE3" w:rsidRPr="001315C8" w:rsidRDefault="00682DE3" w:rsidP="00AD62D4">
                  <w:pPr>
                    <w:spacing w:after="0" w:line="240" w:lineRule="auto"/>
                    <w:rPr>
                      <w:color w:val="000000"/>
                      <w:sz w:val="16"/>
                      <w:lang w:eastAsia="es-MX"/>
                    </w:rPr>
                  </w:pPr>
                  <w:r w:rsidRPr="001315C8">
                    <w:rPr>
                      <w:noProof/>
                      <w:color w:val="000000"/>
                      <w:sz w:val="16"/>
                      <w:lang w:eastAsia="es-MX"/>
                    </w:rPr>
                    <mc:AlternateContent>
                      <mc:Choice Requires="wps">
                        <w:drawing>
                          <wp:anchor distT="0" distB="0" distL="114300" distR="114300" simplePos="0" relativeHeight="251600384" behindDoc="0" locked="0" layoutInCell="1" allowOverlap="1" wp14:anchorId="2A1EDEAC" wp14:editId="7D513DC7">
                            <wp:simplePos x="0" y="0"/>
                            <wp:positionH relativeFrom="column">
                              <wp:posOffset>91440</wp:posOffset>
                            </wp:positionH>
                            <wp:positionV relativeFrom="paragraph">
                              <wp:posOffset>-85725</wp:posOffset>
                            </wp:positionV>
                            <wp:extent cx="304800" cy="247650"/>
                            <wp:effectExtent l="19050" t="19050" r="38100" b="19050"/>
                            <wp:wrapNone/>
                            <wp:docPr id="52" name="Flecha arriba 52"/>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C929025" id="Flecha arriba 52" o:spid="_x0000_s1026" type="#_x0000_t68" style="position:absolute;margin-left:7.2pt;margin-top:-6.75pt;width:24pt;height:1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" adj="10800" fillcolor="gray [1629]" strokecolor="#d8d8d8 [2732]" strokeweight="2pt"/>
                        </w:pict>
                      </mc:Fallback>
                    </mc:AlternateContent>
                  </w:r>
                  <w:r w:rsidRPr="001315C8">
                    <w:rPr>
                      <w:noProof/>
                      <w:color w:val="000000"/>
                      <w:sz w:val="16"/>
                      <w:lang w:eastAsia="es-MX"/>
                    </w:rPr>
                    <mc:AlternateContent>
                      <mc:Choice Requires="wps">
                        <w:drawing>
                          <wp:anchor distT="0" distB="0" distL="114300" distR="114300" simplePos="0" relativeHeight="251597312" behindDoc="0" locked="0" layoutInCell="1" allowOverlap="1" wp14:anchorId="30BBFE92" wp14:editId="3721E382">
                            <wp:simplePos x="0" y="0"/>
                            <wp:positionH relativeFrom="column">
                              <wp:posOffset>-1391285</wp:posOffset>
                            </wp:positionH>
                            <wp:positionV relativeFrom="paragraph">
                              <wp:posOffset>-57785</wp:posOffset>
                            </wp:positionV>
                            <wp:extent cx="304800" cy="247650"/>
                            <wp:effectExtent l="19050" t="19050" r="38100" b="19050"/>
                            <wp:wrapNone/>
                            <wp:docPr id="51" name="Flecha arriba 51"/>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8C508B7" id="Flecha arriba 51" o:spid="_x0000_s1026" type="#_x0000_t68" style="position:absolute;margin-left:-109.55pt;margin-top:-4.55pt;width:24pt;height:1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" adj="10800" fillcolor="gray [1629]" strokecolor="#d8d8d8 [2732]" strokeweight="2pt"/>
                        </w:pict>
                      </mc:Fallback>
                    </mc:AlternateContent>
                  </w:r>
                </w:p>
              </w:tc>
            </w:tr>
          </w:tbl>
          <w:p w14:paraId="7DE82C5B" w14:textId="77777777" w:rsidR="00682DE3" w:rsidRPr="001315C8" w:rsidRDefault="00682DE3" w:rsidP="00AD62D4">
            <w:pPr>
              <w:spacing w:after="0" w:line="240" w:lineRule="auto"/>
              <w:rPr>
                <w:color w:val="000000"/>
                <w:sz w:val="16"/>
                <w:lang w:eastAsia="es-MX"/>
              </w:rPr>
            </w:pPr>
          </w:p>
        </w:tc>
        <w:tc>
          <w:tcPr>
            <w:tcW w:w="238" w:type="pct"/>
            <w:tcBorders>
              <w:top w:val="single" w:sz="4" w:space="0" w:color="7F7F7F" w:themeColor="text1" w:themeTint="80"/>
              <w:left w:val="nil"/>
              <w:bottom w:val="nil"/>
              <w:right w:val="nil"/>
            </w:tcBorders>
            <w:noWrap/>
            <w:vAlign w:val="bottom"/>
            <w:hideMark/>
          </w:tcPr>
          <w:p w14:paraId="4EFA9273" w14:textId="77777777" w:rsidR="00682DE3" w:rsidRPr="001315C8" w:rsidRDefault="00682DE3" w:rsidP="00AD62D4">
            <w:pPr>
              <w:spacing w:after="0" w:line="240" w:lineRule="auto"/>
              <w:rPr>
                <w:sz w:val="16"/>
                <w:lang w:eastAsia="es-MX"/>
              </w:rPr>
            </w:pPr>
          </w:p>
        </w:tc>
        <w:tc>
          <w:tcPr>
            <w:tcW w:w="241" w:type="pct"/>
            <w:tcBorders>
              <w:top w:val="single" w:sz="4" w:space="0" w:color="7F7F7F" w:themeColor="text1" w:themeTint="80"/>
              <w:left w:val="nil"/>
              <w:bottom w:val="nil"/>
              <w:right w:val="nil"/>
            </w:tcBorders>
            <w:noWrap/>
            <w:vAlign w:val="bottom"/>
            <w:hideMark/>
          </w:tcPr>
          <w:p w14:paraId="7DD1151F"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5924542D" w14:textId="77777777" w:rsidR="00682DE3" w:rsidRPr="001315C8" w:rsidRDefault="00682DE3" w:rsidP="00AD62D4">
            <w:pPr>
              <w:spacing w:after="0" w:line="240" w:lineRule="auto"/>
              <w:rPr>
                <w:i/>
                <w:iCs/>
                <w:color w:val="3A3838"/>
                <w:sz w:val="16"/>
                <w:lang w:eastAsia="es-MX"/>
              </w:rPr>
            </w:pPr>
            <w:r w:rsidRPr="001315C8">
              <w:rPr>
                <w:i/>
                <w:iCs/>
                <w:color w:val="3A3838"/>
                <w:sz w:val="16"/>
                <w:lang w:eastAsia="es-MX"/>
              </w:rPr>
              <w:t> </w:t>
            </w:r>
          </w:p>
        </w:tc>
      </w:tr>
      <w:tr w:rsidR="00682DE3" w:rsidRPr="001315C8" w14:paraId="62819451"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557A2D0A"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tcBorders>
              <w:top w:val="nil"/>
              <w:left w:val="nil"/>
              <w:bottom w:val="nil"/>
              <w:right w:val="nil"/>
            </w:tcBorders>
            <w:noWrap/>
            <w:vAlign w:val="bottom"/>
            <w:hideMark/>
          </w:tcPr>
          <w:p w14:paraId="4B1EBCD0"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753E4BC7" w14:textId="77777777" w:rsidR="00682DE3" w:rsidRPr="001315C8"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71EE17C9"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center"/>
            <w:hideMark/>
          </w:tcPr>
          <w:p w14:paraId="56137C05"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vAlign w:val="center"/>
            <w:hideMark/>
          </w:tcPr>
          <w:p w14:paraId="4489AB5A"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707F65DF"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62741578" w14:textId="77777777" w:rsidR="00682DE3" w:rsidRPr="001315C8" w:rsidRDefault="00682DE3" w:rsidP="00AD62D4">
            <w:pPr>
              <w:spacing w:after="0" w:line="240" w:lineRule="auto"/>
              <w:jc w:val="center"/>
              <w:rPr>
                <w:sz w:val="16"/>
                <w:lang w:eastAsia="es-MX"/>
              </w:rPr>
            </w:pPr>
          </w:p>
        </w:tc>
        <w:tc>
          <w:tcPr>
            <w:tcW w:w="240" w:type="pct"/>
            <w:tcBorders>
              <w:top w:val="nil"/>
              <w:left w:val="nil"/>
              <w:bottom w:val="single" w:sz="4" w:space="0" w:color="7F7F7F" w:themeColor="text1" w:themeTint="80"/>
              <w:right w:val="nil"/>
            </w:tcBorders>
            <w:vAlign w:val="center"/>
            <w:hideMark/>
          </w:tcPr>
          <w:p w14:paraId="1A68875F" w14:textId="77777777" w:rsidR="00682DE3" w:rsidRPr="001315C8"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vAlign w:val="center"/>
            <w:hideMark/>
          </w:tcPr>
          <w:p w14:paraId="371DF4C5"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1343F852"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319A1198" w14:textId="77777777" w:rsidR="00682DE3" w:rsidRPr="001315C8"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7EA1C9B5" w14:textId="77777777" w:rsidR="00682DE3" w:rsidRPr="001315C8" w:rsidRDefault="00682DE3" w:rsidP="00AD62D4">
            <w:pPr>
              <w:spacing w:after="0" w:line="240" w:lineRule="auto"/>
              <w:rPr>
                <w:sz w:val="16"/>
                <w:lang w:eastAsia="es-MX"/>
              </w:rPr>
            </w:pPr>
          </w:p>
        </w:tc>
        <w:tc>
          <w:tcPr>
            <w:tcW w:w="556" w:type="pct"/>
            <w:tcBorders>
              <w:top w:val="nil"/>
              <w:left w:val="nil"/>
              <w:bottom w:val="single" w:sz="4" w:space="0" w:color="7F7F7F" w:themeColor="text1" w:themeTint="80"/>
              <w:right w:val="nil"/>
            </w:tcBorders>
            <w:vAlign w:val="center"/>
            <w:hideMark/>
          </w:tcPr>
          <w:p w14:paraId="1FC42EA0" w14:textId="77777777" w:rsidR="00682DE3" w:rsidRPr="001315C8"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vAlign w:val="center"/>
            <w:hideMark/>
          </w:tcPr>
          <w:p w14:paraId="443D6BFE" w14:textId="77777777" w:rsidR="00682DE3" w:rsidRPr="001315C8" w:rsidRDefault="00682DE3" w:rsidP="00AD62D4">
            <w:pPr>
              <w:spacing w:after="0" w:line="240" w:lineRule="auto"/>
              <w:rPr>
                <w:sz w:val="16"/>
                <w:lang w:eastAsia="es-MX"/>
              </w:rPr>
            </w:pPr>
          </w:p>
        </w:tc>
        <w:tc>
          <w:tcPr>
            <w:tcW w:w="241" w:type="pct"/>
            <w:tcBorders>
              <w:top w:val="nil"/>
              <w:left w:val="nil"/>
              <w:bottom w:val="nil"/>
              <w:right w:val="nil"/>
            </w:tcBorders>
            <w:hideMark/>
          </w:tcPr>
          <w:p w14:paraId="0364CE23"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hideMark/>
          </w:tcPr>
          <w:p w14:paraId="4D44C68B"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54FBBB49"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2023CEC1"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val="restart"/>
            <w:tcBorders>
              <w:top w:val="single" w:sz="4" w:space="0" w:color="757171"/>
              <w:left w:val="single" w:sz="4" w:space="0" w:color="757171"/>
              <w:bottom w:val="single" w:sz="4" w:space="0" w:color="757171"/>
              <w:right w:val="single" w:sz="4" w:space="0" w:color="757171"/>
            </w:tcBorders>
            <w:shd w:val="clear" w:color="auto" w:fill="A6A6A6" w:themeFill="background1" w:themeFillShade="A6"/>
            <w:textDirection w:val="btLr"/>
            <w:vAlign w:val="center"/>
            <w:hideMark/>
          </w:tcPr>
          <w:p w14:paraId="18BF8819" w14:textId="77777777" w:rsidR="00682DE3" w:rsidRPr="0096466E" w:rsidRDefault="00682DE3" w:rsidP="00AD62D4">
            <w:pPr>
              <w:spacing w:after="0" w:line="240" w:lineRule="auto"/>
              <w:jc w:val="center"/>
              <w:rPr>
                <w:b/>
                <w:sz w:val="16"/>
                <w:lang w:eastAsia="es-MX"/>
              </w:rPr>
            </w:pPr>
            <w:r w:rsidRPr="0096466E">
              <w:rPr>
                <w:b/>
                <w:sz w:val="16"/>
                <w:lang w:eastAsia="es-MX"/>
              </w:rPr>
              <w:t>CAUSAS</w:t>
            </w:r>
          </w:p>
        </w:tc>
        <w:tc>
          <w:tcPr>
            <w:tcW w:w="238" w:type="pct"/>
            <w:tcBorders>
              <w:top w:val="nil"/>
              <w:left w:val="nil"/>
              <w:bottom w:val="nil"/>
              <w:right w:val="nil"/>
            </w:tcBorders>
            <w:vAlign w:val="center"/>
            <w:hideMark/>
          </w:tcPr>
          <w:p w14:paraId="06D4F396" w14:textId="77777777" w:rsidR="00682DE3" w:rsidRPr="0096466E" w:rsidRDefault="00682DE3" w:rsidP="00AD62D4">
            <w:pPr>
              <w:spacing w:after="0" w:line="240" w:lineRule="auto"/>
              <w:jc w:val="center"/>
              <w:rPr>
                <w:b/>
                <w:sz w:val="16"/>
                <w:lang w:eastAsia="es-MX"/>
              </w:rPr>
            </w:pPr>
          </w:p>
        </w:tc>
        <w:tc>
          <w:tcPr>
            <w:tcW w:w="238" w:type="pct"/>
            <w:tcBorders>
              <w:top w:val="nil"/>
              <w:left w:val="nil"/>
              <w:bottom w:val="nil"/>
              <w:right w:val="single" w:sz="4" w:space="0" w:color="7F7F7F" w:themeColor="text1" w:themeTint="80"/>
            </w:tcBorders>
            <w:noWrap/>
            <w:vAlign w:val="bottom"/>
            <w:hideMark/>
          </w:tcPr>
          <w:p w14:paraId="3291866D" w14:textId="77777777" w:rsidR="00682DE3" w:rsidRPr="0096466E" w:rsidRDefault="00682DE3" w:rsidP="00AD62D4">
            <w:pPr>
              <w:spacing w:after="0" w:line="240" w:lineRule="auto"/>
              <w:rPr>
                <w:sz w:val="16"/>
                <w:lang w:eastAsia="es-MX"/>
              </w:rPr>
            </w:pPr>
          </w:p>
        </w:tc>
        <w:tc>
          <w:tcPr>
            <w:tcW w:w="1031"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13DEE1A3" w14:textId="58797B98" w:rsidR="00682DE3" w:rsidRPr="0096466E" w:rsidRDefault="00EC7032" w:rsidP="00AD62D4">
            <w:pPr>
              <w:spacing w:after="0" w:line="240" w:lineRule="auto"/>
              <w:jc w:val="center"/>
              <w:rPr>
                <w:i/>
                <w:iCs/>
                <w:sz w:val="16"/>
                <w:lang w:eastAsia="es-MX"/>
              </w:rPr>
            </w:pPr>
            <w:r>
              <w:rPr>
                <w:i/>
                <w:iCs/>
                <w:sz w:val="16"/>
                <w:lang w:eastAsia="es-MX"/>
              </w:rPr>
              <w:t xml:space="preserve">Menos expedición de  actos registrales </w:t>
            </w:r>
          </w:p>
        </w:tc>
        <w:tc>
          <w:tcPr>
            <w:tcW w:w="238" w:type="pct"/>
            <w:tcBorders>
              <w:top w:val="nil"/>
              <w:left w:val="single" w:sz="4" w:space="0" w:color="7F7F7F" w:themeColor="text1" w:themeTint="80"/>
              <w:bottom w:val="nil"/>
              <w:right w:val="single" w:sz="4" w:space="0" w:color="7F7F7F" w:themeColor="text1" w:themeTint="80"/>
            </w:tcBorders>
            <w:noWrap/>
            <w:vAlign w:val="center"/>
            <w:hideMark/>
          </w:tcPr>
          <w:p w14:paraId="6882DC1D" w14:textId="77777777" w:rsidR="00682DE3" w:rsidRPr="0096466E" w:rsidRDefault="00682DE3" w:rsidP="00AD62D4">
            <w:pPr>
              <w:spacing w:after="0" w:line="240" w:lineRule="auto"/>
              <w:jc w:val="center"/>
              <w:rPr>
                <w:i/>
                <w:iCs/>
                <w:sz w:val="16"/>
                <w:lang w:eastAsia="es-MX"/>
              </w:rPr>
            </w:pPr>
          </w:p>
        </w:tc>
        <w:tc>
          <w:tcPr>
            <w:tcW w:w="1034"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7F4343AF" w14:textId="7F6C1CA3" w:rsidR="00682DE3" w:rsidRPr="0096466E" w:rsidRDefault="00C44138" w:rsidP="00AD62D4">
            <w:pPr>
              <w:spacing w:after="0" w:line="240" w:lineRule="auto"/>
              <w:jc w:val="center"/>
              <w:rPr>
                <w:i/>
                <w:iCs/>
                <w:sz w:val="16"/>
                <w:lang w:eastAsia="es-MX"/>
              </w:rPr>
            </w:pPr>
            <w:r>
              <w:rPr>
                <w:i/>
                <w:iCs/>
                <w:sz w:val="16"/>
                <w:lang w:eastAsia="es-MX"/>
              </w:rPr>
              <w:t>Ciudadanos no acuden a solicitar actos registrales</w:t>
            </w:r>
            <w:r w:rsidR="004A057B">
              <w:rPr>
                <w:i/>
                <w:iCs/>
                <w:sz w:val="16"/>
                <w:lang w:eastAsia="es-MX"/>
              </w:rPr>
              <w:t xml:space="preserve"> </w:t>
            </w:r>
          </w:p>
        </w:tc>
        <w:tc>
          <w:tcPr>
            <w:tcW w:w="238" w:type="pct"/>
            <w:tcBorders>
              <w:top w:val="nil"/>
              <w:left w:val="single" w:sz="4" w:space="0" w:color="7F7F7F" w:themeColor="text1" w:themeTint="80"/>
              <w:bottom w:val="nil"/>
              <w:right w:val="single" w:sz="4" w:space="0" w:color="7F7F7F" w:themeColor="text1" w:themeTint="80"/>
            </w:tcBorders>
            <w:noWrap/>
            <w:vAlign w:val="center"/>
            <w:hideMark/>
          </w:tcPr>
          <w:p w14:paraId="52889A24" w14:textId="77777777" w:rsidR="00682DE3" w:rsidRPr="0096466E" w:rsidRDefault="00682DE3" w:rsidP="00AD62D4">
            <w:pPr>
              <w:spacing w:after="0" w:line="240" w:lineRule="auto"/>
              <w:jc w:val="center"/>
              <w:rPr>
                <w:i/>
                <w:iCs/>
                <w:sz w:val="16"/>
                <w:lang w:eastAsia="es-MX"/>
              </w:rPr>
            </w:pPr>
          </w:p>
        </w:tc>
        <w:tc>
          <w:tcPr>
            <w:tcW w:w="1031"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D8E43CC" w14:textId="5DB7CB09" w:rsidR="00682DE3" w:rsidRPr="0096466E" w:rsidRDefault="004A057B" w:rsidP="00AD62D4">
            <w:pPr>
              <w:spacing w:after="0" w:line="240" w:lineRule="auto"/>
              <w:jc w:val="center"/>
              <w:rPr>
                <w:i/>
                <w:iCs/>
                <w:sz w:val="16"/>
                <w:lang w:eastAsia="es-MX"/>
              </w:rPr>
            </w:pPr>
            <w:r>
              <w:rPr>
                <w:i/>
                <w:iCs/>
                <w:sz w:val="16"/>
                <w:lang w:eastAsia="es-MX"/>
              </w:rPr>
              <w:t>Carencia de actos registrales</w:t>
            </w:r>
          </w:p>
        </w:tc>
        <w:tc>
          <w:tcPr>
            <w:tcW w:w="241" w:type="pct"/>
            <w:tcBorders>
              <w:top w:val="nil"/>
              <w:left w:val="single" w:sz="4" w:space="0" w:color="7F7F7F" w:themeColor="text1" w:themeTint="80"/>
              <w:bottom w:val="nil"/>
              <w:right w:val="nil"/>
            </w:tcBorders>
            <w:noWrap/>
            <w:vAlign w:val="bottom"/>
            <w:hideMark/>
          </w:tcPr>
          <w:p w14:paraId="35CBD874" w14:textId="77777777" w:rsidR="00682DE3" w:rsidRPr="001315C8" w:rsidRDefault="00682DE3" w:rsidP="00AD62D4">
            <w:pPr>
              <w:spacing w:after="0" w:line="240" w:lineRule="auto"/>
              <w:rPr>
                <w:i/>
                <w:iCs/>
                <w:color w:val="3A3838"/>
                <w:sz w:val="16"/>
                <w:lang w:eastAsia="es-MX"/>
              </w:rPr>
            </w:pPr>
          </w:p>
        </w:tc>
        <w:tc>
          <w:tcPr>
            <w:tcW w:w="123" w:type="pct"/>
            <w:tcBorders>
              <w:top w:val="nil"/>
              <w:left w:val="nil"/>
              <w:bottom w:val="nil"/>
              <w:right w:val="single" w:sz="4" w:space="0" w:color="BFBFBF" w:themeColor="background1" w:themeShade="BF"/>
            </w:tcBorders>
            <w:hideMark/>
          </w:tcPr>
          <w:p w14:paraId="683BB0D5"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104702DF"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584CCC8A"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154FAEFD"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2CF8E61F"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single" w:sz="4" w:space="0" w:color="7F7F7F" w:themeColor="text1" w:themeTint="80"/>
            </w:tcBorders>
            <w:noWrap/>
            <w:vAlign w:val="bottom"/>
            <w:hideMark/>
          </w:tcPr>
          <w:p w14:paraId="63A0EE4E" w14:textId="77777777" w:rsidR="00682DE3" w:rsidRPr="0096466E"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2FE30545"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center"/>
            <w:hideMark/>
          </w:tcPr>
          <w:p w14:paraId="334E073A" w14:textId="77777777" w:rsidR="00682DE3" w:rsidRPr="0096466E" w:rsidRDefault="00682DE3" w:rsidP="00AD62D4">
            <w:pPr>
              <w:spacing w:after="0" w:line="240" w:lineRule="auto"/>
              <w:jc w:val="center"/>
              <w:rPr>
                <w:sz w:val="16"/>
                <w:lang w:eastAsia="es-MX"/>
              </w:rPr>
            </w:pPr>
          </w:p>
        </w:tc>
        <w:tc>
          <w:tcPr>
            <w:tcW w:w="1034"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37809C5"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center"/>
            <w:hideMark/>
          </w:tcPr>
          <w:p w14:paraId="3F1BB244" w14:textId="77777777" w:rsidR="00682DE3" w:rsidRPr="0096466E" w:rsidRDefault="00682DE3" w:rsidP="00AD62D4">
            <w:pPr>
              <w:spacing w:after="0" w:line="240" w:lineRule="auto"/>
              <w:jc w:val="center"/>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2492C388" w14:textId="77777777" w:rsidR="00682DE3" w:rsidRPr="0096466E" w:rsidRDefault="00682DE3" w:rsidP="00AD62D4">
            <w:pPr>
              <w:spacing w:after="0" w:line="240" w:lineRule="auto"/>
              <w:jc w:val="center"/>
              <w:rPr>
                <w:i/>
                <w:iCs/>
                <w:sz w:val="16"/>
                <w:lang w:eastAsia="es-MX"/>
              </w:rPr>
            </w:pPr>
          </w:p>
        </w:tc>
        <w:tc>
          <w:tcPr>
            <w:tcW w:w="241" w:type="pct"/>
            <w:tcBorders>
              <w:top w:val="nil"/>
              <w:left w:val="single" w:sz="4" w:space="0" w:color="7F7F7F" w:themeColor="text1" w:themeTint="80"/>
              <w:bottom w:val="nil"/>
              <w:right w:val="nil"/>
            </w:tcBorders>
            <w:noWrap/>
            <w:vAlign w:val="bottom"/>
            <w:hideMark/>
          </w:tcPr>
          <w:p w14:paraId="2D63F04E"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hideMark/>
          </w:tcPr>
          <w:p w14:paraId="6E06A724"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127876BA" w14:textId="77777777" w:rsidTr="00E468F2">
        <w:trPr>
          <w:trHeight w:val="309"/>
        </w:trPr>
        <w:tc>
          <w:tcPr>
            <w:tcW w:w="238" w:type="pct"/>
            <w:tcBorders>
              <w:top w:val="nil"/>
              <w:left w:val="single" w:sz="4" w:space="0" w:color="BFBFBF" w:themeColor="background1" w:themeShade="BF"/>
              <w:bottom w:val="nil"/>
              <w:right w:val="nil"/>
            </w:tcBorders>
            <w:vAlign w:val="center"/>
            <w:hideMark/>
          </w:tcPr>
          <w:p w14:paraId="0F45E2FB"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072172FB"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2944B8B7"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single" w:sz="4" w:space="0" w:color="7F7F7F" w:themeColor="text1" w:themeTint="80"/>
            </w:tcBorders>
            <w:noWrap/>
            <w:vAlign w:val="bottom"/>
            <w:hideMark/>
          </w:tcPr>
          <w:p w14:paraId="4C6EFA6E" w14:textId="77777777" w:rsidR="00682DE3" w:rsidRPr="0096466E"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88A1F68"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center"/>
            <w:hideMark/>
          </w:tcPr>
          <w:p w14:paraId="45E3C3A1" w14:textId="77777777" w:rsidR="00682DE3" w:rsidRPr="0096466E" w:rsidRDefault="00682DE3" w:rsidP="00AD62D4">
            <w:pPr>
              <w:spacing w:after="0" w:line="240" w:lineRule="auto"/>
              <w:jc w:val="center"/>
              <w:rPr>
                <w:sz w:val="16"/>
                <w:lang w:eastAsia="es-MX"/>
              </w:rPr>
            </w:pPr>
          </w:p>
        </w:tc>
        <w:tc>
          <w:tcPr>
            <w:tcW w:w="1034"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DD4D213"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center"/>
            <w:hideMark/>
          </w:tcPr>
          <w:p w14:paraId="788C13E4" w14:textId="77777777" w:rsidR="00682DE3" w:rsidRPr="0096466E" w:rsidRDefault="00682DE3" w:rsidP="00AD62D4">
            <w:pPr>
              <w:spacing w:after="0" w:line="240" w:lineRule="auto"/>
              <w:jc w:val="center"/>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30E40EBC" w14:textId="77777777" w:rsidR="00682DE3" w:rsidRPr="0096466E" w:rsidRDefault="00682DE3" w:rsidP="00AD62D4">
            <w:pPr>
              <w:spacing w:after="0" w:line="240" w:lineRule="auto"/>
              <w:jc w:val="center"/>
              <w:rPr>
                <w:i/>
                <w:iCs/>
                <w:sz w:val="16"/>
                <w:lang w:eastAsia="es-MX"/>
              </w:rPr>
            </w:pPr>
          </w:p>
        </w:tc>
        <w:tc>
          <w:tcPr>
            <w:tcW w:w="241" w:type="pct"/>
            <w:tcBorders>
              <w:top w:val="nil"/>
              <w:left w:val="single" w:sz="4" w:space="0" w:color="7F7F7F" w:themeColor="text1" w:themeTint="80"/>
              <w:bottom w:val="nil"/>
              <w:right w:val="nil"/>
            </w:tcBorders>
            <w:noWrap/>
            <w:vAlign w:val="bottom"/>
            <w:hideMark/>
          </w:tcPr>
          <w:p w14:paraId="38161458"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bottom"/>
            <w:hideMark/>
          </w:tcPr>
          <w:p w14:paraId="421749D6" w14:textId="77777777" w:rsidR="00682DE3" w:rsidRPr="001315C8" w:rsidRDefault="00682DE3" w:rsidP="00AD62D4">
            <w:pPr>
              <w:spacing w:after="0" w:line="240" w:lineRule="auto"/>
              <w:rPr>
                <w:color w:val="404040"/>
                <w:sz w:val="16"/>
                <w:lang w:eastAsia="es-MX"/>
              </w:rPr>
            </w:pPr>
            <w:r w:rsidRPr="001315C8">
              <w:rPr>
                <w:color w:val="404040"/>
                <w:sz w:val="16"/>
                <w:lang w:eastAsia="es-MX"/>
              </w:rPr>
              <w:t> </w:t>
            </w:r>
          </w:p>
        </w:tc>
      </w:tr>
      <w:tr w:rsidR="00682DE3" w:rsidRPr="001315C8" w14:paraId="11B072D6"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326F8B32"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7C3BDDE5"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1FBC8724"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noWrap/>
            <w:vAlign w:val="bottom"/>
            <w:hideMark/>
          </w:tcPr>
          <w:p w14:paraId="1E9927C1" w14:textId="77777777" w:rsidR="00682DE3" w:rsidRPr="0096466E"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noWrap/>
            <w:vAlign w:val="center"/>
            <w:hideMark/>
          </w:tcPr>
          <w:p w14:paraId="7496C903" w14:textId="77777777" w:rsidR="00682DE3" w:rsidRPr="0096466E"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57AA773E" w14:textId="77777777" w:rsidR="00682DE3" w:rsidRPr="0096466E" w:rsidRDefault="00682DE3"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96466E" w14:paraId="349A742A" w14:textId="77777777" w:rsidTr="00FC6B42">
              <w:trPr>
                <w:trHeight w:val="196"/>
                <w:tblCellSpacing w:w="0" w:type="dxa"/>
              </w:trPr>
              <w:tc>
                <w:tcPr>
                  <w:tcW w:w="818" w:type="dxa"/>
                  <w:tcBorders>
                    <w:top w:val="nil"/>
                    <w:left w:val="nil"/>
                    <w:bottom w:val="nil"/>
                    <w:right w:val="nil"/>
                  </w:tcBorders>
                  <w:noWrap/>
                  <w:vAlign w:val="bottom"/>
                  <w:hideMark/>
                </w:tcPr>
                <w:p w14:paraId="41AD68CE" w14:textId="77777777" w:rsidR="00682DE3" w:rsidRPr="0096466E" w:rsidRDefault="00682DE3" w:rsidP="00AD62D4">
                  <w:pPr>
                    <w:spacing w:after="0" w:line="240" w:lineRule="auto"/>
                    <w:jc w:val="center"/>
                    <w:rPr>
                      <w:sz w:val="16"/>
                      <w:lang w:eastAsia="es-MX"/>
                    </w:rPr>
                  </w:pPr>
                </w:p>
              </w:tc>
            </w:tr>
          </w:tbl>
          <w:p w14:paraId="2467341E" w14:textId="77777777" w:rsidR="00682DE3" w:rsidRPr="0096466E"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264739F8"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noWrap/>
            <w:vAlign w:val="center"/>
            <w:hideMark/>
          </w:tcPr>
          <w:p w14:paraId="1587951F" w14:textId="77777777" w:rsidR="00682DE3" w:rsidRPr="0096466E" w:rsidRDefault="00682DE3" w:rsidP="00AD62D4">
            <w:pPr>
              <w:spacing w:after="0" w:line="240" w:lineRule="auto"/>
              <w:jc w:val="center"/>
              <w:rPr>
                <w:sz w:val="16"/>
                <w:lang w:eastAsia="es-MX"/>
              </w:rPr>
            </w:pPr>
          </w:p>
        </w:tc>
        <w:tc>
          <w:tcPr>
            <w:tcW w:w="240" w:type="pct"/>
            <w:tcBorders>
              <w:top w:val="single" w:sz="4" w:space="0" w:color="7F7F7F" w:themeColor="text1" w:themeTint="80"/>
              <w:left w:val="nil"/>
              <w:bottom w:val="nil"/>
              <w:right w:val="nil"/>
            </w:tcBorders>
            <w:noWrap/>
            <w:vAlign w:val="center"/>
            <w:hideMark/>
          </w:tcPr>
          <w:p w14:paraId="0D707851" w14:textId="77777777" w:rsidR="00682DE3" w:rsidRPr="0096466E"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2EC47BCA" w14:textId="77777777" w:rsidR="00682DE3" w:rsidRPr="0096466E" w:rsidRDefault="00682DE3"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96466E" w14:paraId="6C985070" w14:textId="77777777" w:rsidTr="00FC6B42">
              <w:trPr>
                <w:trHeight w:val="196"/>
                <w:tblCellSpacing w:w="0" w:type="dxa"/>
              </w:trPr>
              <w:tc>
                <w:tcPr>
                  <w:tcW w:w="818" w:type="dxa"/>
                  <w:tcBorders>
                    <w:top w:val="nil"/>
                    <w:left w:val="nil"/>
                    <w:bottom w:val="nil"/>
                    <w:right w:val="nil"/>
                  </w:tcBorders>
                  <w:noWrap/>
                  <w:vAlign w:val="bottom"/>
                  <w:hideMark/>
                </w:tcPr>
                <w:p w14:paraId="42CDCF59" w14:textId="77777777" w:rsidR="00682DE3" w:rsidRPr="0096466E" w:rsidRDefault="00682DE3"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19840" behindDoc="0" locked="0" layoutInCell="1" allowOverlap="1" wp14:anchorId="2A21BC1C" wp14:editId="6B3A3564">
                            <wp:simplePos x="0" y="0"/>
                            <wp:positionH relativeFrom="column">
                              <wp:posOffset>105940</wp:posOffset>
                            </wp:positionH>
                            <wp:positionV relativeFrom="paragraph">
                              <wp:posOffset>-57569</wp:posOffset>
                            </wp:positionV>
                            <wp:extent cx="304800" cy="247650"/>
                            <wp:effectExtent l="19050" t="19050" r="38100" b="19050"/>
                            <wp:wrapNone/>
                            <wp:docPr id="54" name="Flecha arriba 54"/>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6A5969D" id="Flecha arriba 54" o:spid="_x0000_s1026" type="#_x0000_t68" style="position:absolute;margin-left:8.35pt;margin-top:-4.55pt;width:24pt;height: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" adj="10800" fillcolor="gray [1629]" strokecolor="#d8d8d8 [2732]" strokeweight="2pt"/>
                        </w:pict>
                      </mc:Fallback>
                    </mc:AlternateContent>
                  </w:r>
                </w:p>
              </w:tc>
            </w:tr>
          </w:tbl>
          <w:p w14:paraId="2A52C0FD" w14:textId="77777777" w:rsidR="00682DE3" w:rsidRPr="0096466E"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43C27DC1"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noWrap/>
            <w:vAlign w:val="center"/>
            <w:hideMark/>
          </w:tcPr>
          <w:p w14:paraId="175F38C5" w14:textId="77777777" w:rsidR="00682DE3" w:rsidRPr="0096466E"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3B11A75F" w14:textId="77777777" w:rsidR="00682DE3" w:rsidRPr="0096466E"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2F4EBE21" w14:textId="77777777" w:rsidR="00682DE3" w:rsidRPr="0096466E" w:rsidRDefault="00682DE3"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96466E" w14:paraId="1DBC053E" w14:textId="77777777" w:rsidTr="00FC6B42">
              <w:trPr>
                <w:trHeight w:val="196"/>
                <w:tblCellSpacing w:w="0" w:type="dxa"/>
              </w:trPr>
              <w:tc>
                <w:tcPr>
                  <w:tcW w:w="818" w:type="dxa"/>
                  <w:tcBorders>
                    <w:top w:val="nil"/>
                    <w:left w:val="nil"/>
                    <w:bottom w:val="nil"/>
                    <w:right w:val="nil"/>
                  </w:tcBorders>
                  <w:noWrap/>
                  <w:vAlign w:val="bottom"/>
                  <w:hideMark/>
                </w:tcPr>
                <w:p w14:paraId="7AE0D0ED" w14:textId="77777777" w:rsidR="00682DE3" w:rsidRPr="0096466E" w:rsidRDefault="00682DE3" w:rsidP="00AD62D4">
                  <w:pPr>
                    <w:spacing w:after="0" w:line="240" w:lineRule="auto"/>
                    <w:jc w:val="center"/>
                    <w:rPr>
                      <w:sz w:val="16"/>
                      <w:lang w:eastAsia="es-MX"/>
                    </w:rPr>
                  </w:pPr>
                </w:p>
              </w:tc>
            </w:tr>
          </w:tbl>
          <w:p w14:paraId="5121D9CA" w14:textId="77777777" w:rsidR="00682DE3" w:rsidRPr="0096466E"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noWrap/>
            <w:vAlign w:val="center"/>
            <w:hideMark/>
          </w:tcPr>
          <w:p w14:paraId="1AACF20D" w14:textId="77777777" w:rsidR="00682DE3" w:rsidRPr="0096466E" w:rsidRDefault="00682DE3" w:rsidP="00AD62D4">
            <w:pPr>
              <w:spacing w:after="0" w:line="240" w:lineRule="auto"/>
              <w:jc w:val="center"/>
              <w:rPr>
                <w:sz w:val="16"/>
                <w:lang w:eastAsia="es-MX"/>
              </w:rPr>
            </w:pPr>
          </w:p>
        </w:tc>
        <w:tc>
          <w:tcPr>
            <w:tcW w:w="241" w:type="pct"/>
            <w:tcBorders>
              <w:top w:val="nil"/>
              <w:left w:val="nil"/>
              <w:bottom w:val="nil"/>
              <w:right w:val="nil"/>
            </w:tcBorders>
            <w:noWrap/>
            <w:vAlign w:val="bottom"/>
            <w:hideMark/>
          </w:tcPr>
          <w:p w14:paraId="77CEA420"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bottom"/>
            <w:hideMark/>
          </w:tcPr>
          <w:p w14:paraId="4D7B63CC" w14:textId="77777777" w:rsidR="00682DE3" w:rsidRPr="001315C8" w:rsidRDefault="00682DE3" w:rsidP="00AD62D4">
            <w:pPr>
              <w:spacing w:after="0" w:line="240" w:lineRule="auto"/>
              <w:rPr>
                <w:color w:val="404040"/>
                <w:sz w:val="16"/>
                <w:lang w:eastAsia="es-MX"/>
              </w:rPr>
            </w:pPr>
            <w:r w:rsidRPr="001315C8">
              <w:rPr>
                <w:color w:val="404040"/>
                <w:sz w:val="16"/>
                <w:lang w:eastAsia="es-MX"/>
              </w:rPr>
              <w:t> </w:t>
            </w:r>
          </w:p>
        </w:tc>
      </w:tr>
      <w:tr w:rsidR="00682DE3" w:rsidRPr="001315C8" w14:paraId="63B27F10"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39323A88"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56FC557C"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29686D56"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26373650" w14:textId="77777777" w:rsidR="00682DE3" w:rsidRPr="0096466E"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center"/>
            <w:hideMark/>
          </w:tcPr>
          <w:p w14:paraId="2F2B6C23" w14:textId="77777777" w:rsidR="00682DE3" w:rsidRPr="0096466E"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vAlign w:val="center"/>
            <w:hideMark/>
          </w:tcPr>
          <w:p w14:paraId="2FE042B9" w14:textId="77777777" w:rsidR="00682DE3" w:rsidRPr="0096466E" w:rsidRDefault="00682DE3"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15744" behindDoc="0" locked="0" layoutInCell="1" allowOverlap="1" wp14:anchorId="331F3883" wp14:editId="4FC7C4BE">
                      <wp:simplePos x="0" y="0"/>
                      <wp:positionH relativeFrom="column">
                        <wp:posOffset>109220</wp:posOffset>
                      </wp:positionH>
                      <wp:positionV relativeFrom="paragraph">
                        <wp:posOffset>-227965</wp:posOffset>
                      </wp:positionV>
                      <wp:extent cx="304800" cy="247650"/>
                      <wp:effectExtent l="19050" t="19050" r="38100" b="19050"/>
                      <wp:wrapNone/>
                      <wp:docPr id="53" name="Flecha arriba 53"/>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B18DF8A" id="Flecha arriba 53" o:spid="_x0000_s1026" type="#_x0000_t68" style="position:absolute;margin-left:8.6pt;margin-top:-17.95pt;width:24pt;height:1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" adj="10800" fillcolor="gray [1629]" strokecolor="#d8d8d8 [2732]" strokeweight="2pt"/>
                  </w:pict>
                </mc:Fallback>
              </mc:AlternateContent>
            </w:r>
          </w:p>
        </w:tc>
        <w:tc>
          <w:tcPr>
            <w:tcW w:w="238" w:type="pct"/>
            <w:tcBorders>
              <w:top w:val="nil"/>
              <w:left w:val="nil"/>
              <w:bottom w:val="single" w:sz="4" w:space="0" w:color="7F7F7F" w:themeColor="text1" w:themeTint="80"/>
              <w:right w:val="nil"/>
            </w:tcBorders>
            <w:vAlign w:val="center"/>
            <w:hideMark/>
          </w:tcPr>
          <w:p w14:paraId="496C7C09"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61DF5463" w14:textId="77777777" w:rsidR="00682DE3" w:rsidRPr="0096466E" w:rsidRDefault="00682DE3" w:rsidP="00AD62D4">
            <w:pPr>
              <w:spacing w:after="0" w:line="240" w:lineRule="auto"/>
              <w:jc w:val="center"/>
              <w:rPr>
                <w:sz w:val="16"/>
                <w:lang w:eastAsia="es-MX"/>
              </w:rPr>
            </w:pPr>
          </w:p>
        </w:tc>
        <w:tc>
          <w:tcPr>
            <w:tcW w:w="240" w:type="pct"/>
            <w:tcBorders>
              <w:top w:val="nil"/>
              <w:left w:val="nil"/>
              <w:bottom w:val="single" w:sz="4" w:space="0" w:color="7F7F7F" w:themeColor="text1" w:themeTint="80"/>
              <w:right w:val="nil"/>
            </w:tcBorders>
            <w:vAlign w:val="center"/>
            <w:hideMark/>
          </w:tcPr>
          <w:p w14:paraId="4FB5421D" w14:textId="77777777" w:rsidR="00682DE3" w:rsidRPr="0096466E"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vAlign w:val="center"/>
            <w:hideMark/>
          </w:tcPr>
          <w:p w14:paraId="77B63ECE"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259450BC"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noWrap/>
            <w:vAlign w:val="center"/>
            <w:hideMark/>
          </w:tcPr>
          <w:p w14:paraId="45EA055A"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3DDC2B5B" w14:textId="77777777" w:rsidR="00682DE3" w:rsidRPr="0096466E"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vAlign w:val="center"/>
            <w:hideMark/>
          </w:tcPr>
          <w:p w14:paraId="42781DD9" w14:textId="77777777" w:rsidR="00682DE3" w:rsidRPr="0096466E" w:rsidRDefault="00682DE3"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22912" behindDoc="0" locked="0" layoutInCell="1" allowOverlap="1" wp14:anchorId="3DD38DFB" wp14:editId="77FAB1AB">
                      <wp:simplePos x="0" y="0"/>
                      <wp:positionH relativeFrom="column">
                        <wp:posOffset>88900</wp:posOffset>
                      </wp:positionH>
                      <wp:positionV relativeFrom="paragraph">
                        <wp:posOffset>-219710</wp:posOffset>
                      </wp:positionV>
                      <wp:extent cx="304800" cy="238125"/>
                      <wp:effectExtent l="19050" t="19050" r="38100" b="28575"/>
                      <wp:wrapNone/>
                      <wp:docPr id="55" name="Flecha arriba 55"/>
                      <wp:cNvGraphicFramePr/>
                      <a:graphic xmlns:a="http://schemas.openxmlformats.org/drawingml/2006/main">
                        <a:graphicData uri="http://schemas.microsoft.com/office/word/2010/wordprocessingShape">
                          <wps:wsp>
                            <wps:cNvSpPr/>
                            <wps:spPr>
                              <a:xfrm>
                                <a:off x="0" y="0"/>
                                <a:ext cx="304800" cy="23812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42488851" id="Flecha arriba 55" o:spid="_x0000_s1026" type="#_x0000_t68" style="position:absolute;margin-left:7pt;margin-top:-17.3pt;width:24pt;height:18.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" adj="10800" fillcolor="gray [1629]" strokecolor="#d8d8d8 [2732]" strokeweight="2pt"/>
                  </w:pict>
                </mc:Fallback>
              </mc:AlternateContent>
            </w:r>
          </w:p>
        </w:tc>
        <w:tc>
          <w:tcPr>
            <w:tcW w:w="238" w:type="pct"/>
            <w:tcBorders>
              <w:top w:val="nil"/>
              <w:left w:val="nil"/>
              <w:bottom w:val="single" w:sz="4" w:space="0" w:color="7F7F7F" w:themeColor="text1" w:themeTint="80"/>
              <w:right w:val="nil"/>
            </w:tcBorders>
            <w:vAlign w:val="center"/>
            <w:hideMark/>
          </w:tcPr>
          <w:p w14:paraId="151DD4DE" w14:textId="77777777" w:rsidR="00682DE3" w:rsidRPr="0096466E" w:rsidRDefault="00682DE3" w:rsidP="00AD62D4">
            <w:pPr>
              <w:spacing w:after="0" w:line="240" w:lineRule="auto"/>
              <w:jc w:val="center"/>
              <w:rPr>
                <w:sz w:val="16"/>
                <w:lang w:eastAsia="es-MX"/>
              </w:rPr>
            </w:pPr>
          </w:p>
        </w:tc>
        <w:tc>
          <w:tcPr>
            <w:tcW w:w="241" w:type="pct"/>
            <w:tcBorders>
              <w:top w:val="nil"/>
              <w:left w:val="nil"/>
              <w:bottom w:val="nil"/>
              <w:right w:val="nil"/>
            </w:tcBorders>
            <w:noWrap/>
            <w:vAlign w:val="bottom"/>
            <w:hideMark/>
          </w:tcPr>
          <w:p w14:paraId="347C039E"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bottom"/>
            <w:hideMark/>
          </w:tcPr>
          <w:p w14:paraId="14A39C5E" w14:textId="77777777" w:rsidR="00682DE3" w:rsidRPr="001315C8" w:rsidRDefault="00682DE3" w:rsidP="00AD62D4">
            <w:pPr>
              <w:spacing w:after="0" w:line="240" w:lineRule="auto"/>
              <w:rPr>
                <w:color w:val="404040"/>
                <w:sz w:val="16"/>
                <w:lang w:eastAsia="es-MX"/>
              </w:rPr>
            </w:pPr>
            <w:r w:rsidRPr="001315C8">
              <w:rPr>
                <w:color w:val="404040"/>
                <w:sz w:val="16"/>
                <w:lang w:eastAsia="es-MX"/>
              </w:rPr>
              <w:t> </w:t>
            </w:r>
          </w:p>
        </w:tc>
      </w:tr>
      <w:tr w:rsidR="00682DE3" w:rsidRPr="001315C8" w14:paraId="1A922E26"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51C17C80"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06D225BA"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46FE0146"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single" w:sz="4" w:space="0" w:color="7F7F7F" w:themeColor="text1" w:themeTint="80"/>
            </w:tcBorders>
            <w:vAlign w:val="center"/>
            <w:hideMark/>
          </w:tcPr>
          <w:p w14:paraId="1983B6D2" w14:textId="77777777" w:rsidR="00682DE3" w:rsidRPr="0096466E" w:rsidRDefault="00682DE3" w:rsidP="00AD62D4">
            <w:pPr>
              <w:spacing w:after="0" w:line="240" w:lineRule="auto"/>
              <w:rPr>
                <w:sz w:val="16"/>
                <w:lang w:eastAsia="es-MX"/>
              </w:rPr>
            </w:pPr>
          </w:p>
        </w:tc>
        <w:tc>
          <w:tcPr>
            <w:tcW w:w="1031"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D094857" w14:textId="49FDC477" w:rsidR="00682DE3" w:rsidRPr="0096466E" w:rsidRDefault="00EC7032" w:rsidP="00AD62D4">
            <w:pPr>
              <w:spacing w:after="0" w:line="240" w:lineRule="auto"/>
              <w:jc w:val="center"/>
              <w:rPr>
                <w:i/>
                <w:iCs/>
                <w:sz w:val="16"/>
                <w:lang w:eastAsia="es-MX"/>
              </w:rPr>
            </w:pPr>
            <w:r>
              <w:rPr>
                <w:i/>
                <w:iCs/>
                <w:sz w:val="16"/>
                <w:lang w:eastAsia="es-MX"/>
              </w:rPr>
              <w:t xml:space="preserve">Menor número de oficialas </w:t>
            </w: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18291856" w14:textId="77777777" w:rsidR="00682DE3" w:rsidRPr="0096466E" w:rsidRDefault="00682DE3" w:rsidP="00AD62D4">
            <w:pPr>
              <w:spacing w:after="0" w:line="240" w:lineRule="auto"/>
              <w:jc w:val="center"/>
              <w:rPr>
                <w:i/>
                <w:iCs/>
                <w:sz w:val="16"/>
                <w:lang w:eastAsia="es-MX"/>
              </w:rPr>
            </w:pPr>
          </w:p>
        </w:tc>
        <w:tc>
          <w:tcPr>
            <w:tcW w:w="1034"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7B974FEA" w14:textId="6C010E2B" w:rsidR="00682DE3" w:rsidRPr="0096466E" w:rsidRDefault="004A057B" w:rsidP="00AD62D4">
            <w:pPr>
              <w:spacing w:after="0" w:line="240" w:lineRule="auto"/>
              <w:jc w:val="center"/>
              <w:rPr>
                <w:i/>
                <w:iCs/>
                <w:sz w:val="16"/>
                <w:lang w:eastAsia="es-MX"/>
              </w:rPr>
            </w:pPr>
            <w:r>
              <w:rPr>
                <w:i/>
                <w:iCs/>
                <w:sz w:val="16"/>
                <w:lang w:eastAsia="es-MX"/>
              </w:rPr>
              <w:t>No hay una oficialía cercana</w:t>
            </w: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76E1B872" w14:textId="77777777" w:rsidR="00682DE3" w:rsidRPr="0096466E" w:rsidRDefault="00682DE3" w:rsidP="00AD62D4">
            <w:pPr>
              <w:spacing w:after="0" w:line="240" w:lineRule="auto"/>
              <w:jc w:val="center"/>
              <w:rPr>
                <w:i/>
                <w:iCs/>
                <w:sz w:val="16"/>
                <w:lang w:eastAsia="es-MX"/>
              </w:rPr>
            </w:pPr>
          </w:p>
        </w:tc>
        <w:tc>
          <w:tcPr>
            <w:tcW w:w="1031"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C6DD1BE" w14:textId="2BAA375D" w:rsidR="00682DE3" w:rsidRPr="0096466E" w:rsidRDefault="00C44138" w:rsidP="00AD62D4">
            <w:pPr>
              <w:spacing w:after="0" w:line="240" w:lineRule="auto"/>
              <w:jc w:val="center"/>
              <w:rPr>
                <w:i/>
                <w:iCs/>
                <w:sz w:val="16"/>
                <w:lang w:eastAsia="es-MX"/>
              </w:rPr>
            </w:pPr>
            <w:r>
              <w:rPr>
                <w:i/>
                <w:iCs/>
                <w:sz w:val="16"/>
                <w:lang w:eastAsia="es-MX"/>
              </w:rPr>
              <w:t xml:space="preserve">Ignorancia de los actos registrales </w:t>
            </w:r>
          </w:p>
        </w:tc>
        <w:tc>
          <w:tcPr>
            <w:tcW w:w="241" w:type="pct"/>
            <w:tcBorders>
              <w:top w:val="nil"/>
              <w:left w:val="single" w:sz="4" w:space="0" w:color="7F7F7F" w:themeColor="text1" w:themeTint="80"/>
              <w:bottom w:val="nil"/>
              <w:right w:val="nil"/>
            </w:tcBorders>
            <w:vAlign w:val="center"/>
            <w:hideMark/>
          </w:tcPr>
          <w:p w14:paraId="2C144842" w14:textId="77777777" w:rsidR="00682DE3" w:rsidRPr="001315C8" w:rsidRDefault="00682DE3" w:rsidP="00AD62D4">
            <w:pPr>
              <w:spacing w:after="0" w:line="240" w:lineRule="auto"/>
              <w:rPr>
                <w:i/>
                <w:iCs/>
                <w:color w:val="3A3838"/>
                <w:sz w:val="16"/>
                <w:lang w:eastAsia="es-MX"/>
              </w:rPr>
            </w:pPr>
          </w:p>
        </w:tc>
        <w:tc>
          <w:tcPr>
            <w:tcW w:w="123" w:type="pct"/>
            <w:tcBorders>
              <w:top w:val="nil"/>
              <w:left w:val="nil"/>
              <w:bottom w:val="nil"/>
              <w:right w:val="single" w:sz="4" w:space="0" w:color="BFBFBF" w:themeColor="background1" w:themeShade="BF"/>
            </w:tcBorders>
            <w:vAlign w:val="center"/>
            <w:hideMark/>
          </w:tcPr>
          <w:p w14:paraId="2124C47A"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10AEB89F"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750139A0"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4B0C9673"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3CF4A633"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single" w:sz="4" w:space="0" w:color="7F7F7F" w:themeColor="text1" w:themeTint="80"/>
            </w:tcBorders>
            <w:vAlign w:val="center"/>
            <w:hideMark/>
          </w:tcPr>
          <w:p w14:paraId="1098C600" w14:textId="77777777" w:rsidR="00682DE3" w:rsidRPr="0096466E"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FF0AED0"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5F6F3FF8" w14:textId="77777777" w:rsidR="00682DE3" w:rsidRPr="0096466E" w:rsidRDefault="00682DE3" w:rsidP="00AD62D4">
            <w:pPr>
              <w:spacing w:after="0" w:line="240" w:lineRule="auto"/>
              <w:jc w:val="center"/>
              <w:rPr>
                <w:sz w:val="16"/>
                <w:lang w:eastAsia="es-MX"/>
              </w:rPr>
            </w:pPr>
          </w:p>
        </w:tc>
        <w:tc>
          <w:tcPr>
            <w:tcW w:w="1034"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9F60833"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7EA57712" w14:textId="77777777" w:rsidR="00682DE3" w:rsidRPr="0096466E" w:rsidRDefault="00682DE3" w:rsidP="00AD62D4">
            <w:pPr>
              <w:spacing w:after="0" w:line="240" w:lineRule="auto"/>
              <w:jc w:val="center"/>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2CD5F8FB" w14:textId="77777777" w:rsidR="00682DE3" w:rsidRPr="0096466E" w:rsidRDefault="00682DE3" w:rsidP="00AD62D4">
            <w:pPr>
              <w:spacing w:after="0" w:line="240" w:lineRule="auto"/>
              <w:jc w:val="center"/>
              <w:rPr>
                <w:i/>
                <w:iCs/>
                <w:sz w:val="16"/>
                <w:lang w:eastAsia="es-MX"/>
              </w:rPr>
            </w:pPr>
          </w:p>
        </w:tc>
        <w:tc>
          <w:tcPr>
            <w:tcW w:w="241" w:type="pct"/>
            <w:tcBorders>
              <w:top w:val="nil"/>
              <w:left w:val="single" w:sz="4" w:space="0" w:color="7F7F7F" w:themeColor="text1" w:themeTint="80"/>
              <w:bottom w:val="nil"/>
              <w:right w:val="nil"/>
            </w:tcBorders>
            <w:vAlign w:val="center"/>
            <w:hideMark/>
          </w:tcPr>
          <w:p w14:paraId="27BD9060"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2E586886"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790F688B"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19ED5A5F"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41B0A13D"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302679E0"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single" w:sz="4" w:space="0" w:color="7F7F7F" w:themeColor="text1" w:themeTint="80"/>
            </w:tcBorders>
            <w:vAlign w:val="center"/>
            <w:hideMark/>
          </w:tcPr>
          <w:p w14:paraId="4F1E629C" w14:textId="77777777" w:rsidR="00682DE3" w:rsidRPr="0096466E"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BB9EB83"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068CEF90" w14:textId="77777777" w:rsidR="00682DE3" w:rsidRPr="0096466E" w:rsidRDefault="00682DE3" w:rsidP="00AD62D4">
            <w:pPr>
              <w:spacing w:after="0" w:line="240" w:lineRule="auto"/>
              <w:jc w:val="center"/>
              <w:rPr>
                <w:sz w:val="16"/>
                <w:lang w:eastAsia="es-MX"/>
              </w:rPr>
            </w:pPr>
          </w:p>
        </w:tc>
        <w:tc>
          <w:tcPr>
            <w:tcW w:w="1034"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7CF1B29" w14:textId="77777777" w:rsidR="00682DE3" w:rsidRPr="0096466E" w:rsidRDefault="00682DE3" w:rsidP="00AD62D4">
            <w:pPr>
              <w:spacing w:after="0" w:line="240" w:lineRule="auto"/>
              <w:jc w:val="center"/>
              <w:rPr>
                <w:i/>
                <w:iCs/>
                <w:sz w:val="16"/>
                <w:lang w:eastAsia="es-MX"/>
              </w:rPr>
            </w:pP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0F51E869" w14:textId="77777777" w:rsidR="00682DE3" w:rsidRPr="0096466E" w:rsidRDefault="00682DE3" w:rsidP="00AD62D4">
            <w:pPr>
              <w:spacing w:after="0" w:line="240" w:lineRule="auto"/>
              <w:jc w:val="center"/>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44DC8EE" w14:textId="77777777" w:rsidR="00682DE3" w:rsidRPr="0096466E" w:rsidRDefault="00682DE3" w:rsidP="00AD62D4">
            <w:pPr>
              <w:spacing w:after="0" w:line="240" w:lineRule="auto"/>
              <w:jc w:val="center"/>
              <w:rPr>
                <w:i/>
                <w:iCs/>
                <w:sz w:val="16"/>
                <w:lang w:eastAsia="es-MX"/>
              </w:rPr>
            </w:pPr>
          </w:p>
        </w:tc>
        <w:tc>
          <w:tcPr>
            <w:tcW w:w="241" w:type="pct"/>
            <w:tcBorders>
              <w:top w:val="nil"/>
              <w:left w:val="single" w:sz="4" w:space="0" w:color="7F7F7F" w:themeColor="text1" w:themeTint="80"/>
              <w:bottom w:val="nil"/>
              <w:right w:val="nil"/>
            </w:tcBorders>
            <w:vAlign w:val="center"/>
            <w:hideMark/>
          </w:tcPr>
          <w:p w14:paraId="4722228F"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0394A876"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0DAFC9DE" w14:textId="77777777" w:rsidTr="00E468F2">
        <w:trPr>
          <w:trHeight w:val="53"/>
        </w:trPr>
        <w:tc>
          <w:tcPr>
            <w:tcW w:w="238" w:type="pct"/>
            <w:tcBorders>
              <w:top w:val="nil"/>
              <w:left w:val="single" w:sz="4" w:space="0" w:color="BFBFBF" w:themeColor="background1" w:themeShade="BF"/>
              <w:bottom w:val="nil"/>
              <w:right w:val="nil"/>
            </w:tcBorders>
            <w:vAlign w:val="center"/>
            <w:hideMark/>
          </w:tcPr>
          <w:p w14:paraId="5F2A86BE"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7D8016BD"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35F54A32"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1E2C2B9F" w14:textId="77777777" w:rsidR="00682DE3" w:rsidRPr="0096466E" w:rsidRDefault="00682DE3" w:rsidP="00AD62D4">
            <w:pPr>
              <w:spacing w:after="0" w:line="240" w:lineRule="auto"/>
              <w:rPr>
                <w:sz w:val="16"/>
                <w:lang w:eastAsia="es-MX"/>
              </w:rPr>
            </w:pPr>
          </w:p>
        </w:tc>
        <w:tc>
          <w:tcPr>
            <w:tcW w:w="238" w:type="pct"/>
            <w:tcBorders>
              <w:top w:val="single" w:sz="4" w:space="0" w:color="7F7F7F" w:themeColor="text1" w:themeTint="80"/>
              <w:left w:val="nil"/>
              <w:bottom w:val="nil"/>
              <w:right w:val="nil"/>
            </w:tcBorders>
            <w:vAlign w:val="center"/>
            <w:hideMark/>
          </w:tcPr>
          <w:p w14:paraId="1F9222DE" w14:textId="77777777" w:rsidR="00682DE3" w:rsidRPr="0096466E" w:rsidRDefault="00682DE3" w:rsidP="00AD62D4">
            <w:pPr>
              <w:spacing w:after="0" w:line="240" w:lineRule="auto"/>
              <w:jc w:val="center"/>
              <w:rPr>
                <w:sz w:val="16"/>
                <w:lang w:eastAsia="es-MX"/>
              </w:rPr>
            </w:pPr>
          </w:p>
        </w:tc>
        <w:tc>
          <w:tcPr>
            <w:tcW w:w="556" w:type="pct"/>
            <w:vMerge w:val="restart"/>
            <w:tcBorders>
              <w:top w:val="single" w:sz="4" w:space="0" w:color="7F7F7F" w:themeColor="text1" w:themeTint="80"/>
              <w:left w:val="nil"/>
              <w:bottom w:val="nil"/>
              <w:right w:val="nil"/>
            </w:tcBorders>
            <w:vAlign w:val="center"/>
            <w:hideMark/>
          </w:tcPr>
          <w:p w14:paraId="445069A7" w14:textId="77777777" w:rsidR="00682DE3" w:rsidRPr="0096466E" w:rsidRDefault="00682DE3"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25984" behindDoc="0" locked="0" layoutInCell="1" allowOverlap="1" wp14:anchorId="677EE501" wp14:editId="0A24492F">
                      <wp:simplePos x="0" y="0"/>
                      <wp:positionH relativeFrom="column">
                        <wp:posOffset>103505</wp:posOffset>
                      </wp:positionH>
                      <wp:positionV relativeFrom="paragraph">
                        <wp:posOffset>43815</wp:posOffset>
                      </wp:positionV>
                      <wp:extent cx="304800" cy="257175"/>
                      <wp:effectExtent l="19050" t="19050" r="38100" b="28575"/>
                      <wp:wrapNone/>
                      <wp:docPr id="56" name="Flecha arriba 56"/>
                      <wp:cNvGraphicFramePr/>
                      <a:graphic xmlns:a="http://schemas.openxmlformats.org/drawingml/2006/main">
                        <a:graphicData uri="http://schemas.microsoft.com/office/word/2010/wordprocessingShape">
                          <wps:wsp>
                            <wps:cNvSpPr/>
                            <wps:spPr>
                              <a:xfrm>
                                <a:off x="0" y="0"/>
                                <a:ext cx="304800" cy="25717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062565A" id="Flecha arriba 56" o:spid="_x0000_s1026" type="#_x0000_t68" style="position:absolute;margin-left:8.15pt;margin-top:3.45pt;width:24pt;height:20.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" adj="10800" fillcolor="gray [1629]" strokecolor="#d8d8d8 [2732]" strokeweight="2pt"/>
                  </w:pict>
                </mc:Fallback>
              </mc:AlternateContent>
            </w:r>
            <w:r w:rsidRPr="0096466E">
              <w:rPr>
                <w:noProof/>
                <w:sz w:val="16"/>
                <w:lang w:eastAsia="es-MX"/>
              </w:rPr>
              <mc:AlternateContent>
                <mc:Choice Requires="wps">
                  <w:drawing>
                    <wp:anchor distT="0" distB="0" distL="114300" distR="114300" simplePos="0" relativeHeight="251594240" behindDoc="0" locked="0" layoutInCell="1" allowOverlap="1" wp14:anchorId="2D18402E" wp14:editId="1662EFB8">
                      <wp:simplePos x="0" y="0"/>
                      <wp:positionH relativeFrom="column">
                        <wp:posOffset>95885</wp:posOffset>
                      </wp:positionH>
                      <wp:positionV relativeFrom="paragraph">
                        <wp:posOffset>-1556385</wp:posOffset>
                      </wp:positionV>
                      <wp:extent cx="304800" cy="247650"/>
                      <wp:effectExtent l="19050" t="19050" r="38100" b="19050"/>
                      <wp:wrapNone/>
                      <wp:docPr id="50" name="Flecha arriba 50"/>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06D183D" id="Flecha arriba 50" o:spid="_x0000_s1026" type="#_x0000_t68" style="position:absolute;margin-left:7.55pt;margin-top:-122.55pt;width:24pt;height:1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vAlign w:val="center"/>
            <w:hideMark/>
          </w:tcPr>
          <w:p w14:paraId="5BF1FEB0"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6DC489AA" w14:textId="77777777" w:rsidR="00682DE3" w:rsidRPr="0096466E" w:rsidRDefault="00682DE3" w:rsidP="00AD62D4">
            <w:pPr>
              <w:spacing w:after="0" w:line="240" w:lineRule="auto"/>
              <w:jc w:val="center"/>
              <w:rPr>
                <w:sz w:val="16"/>
                <w:lang w:eastAsia="es-MX"/>
              </w:rPr>
            </w:pPr>
          </w:p>
        </w:tc>
        <w:tc>
          <w:tcPr>
            <w:tcW w:w="240" w:type="pct"/>
            <w:tcBorders>
              <w:top w:val="single" w:sz="4" w:space="0" w:color="7F7F7F" w:themeColor="text1" w:themeTint="80"/>
              <w:left w:val="nil"/>
              <w:bottom w:val="nil"/>
              <w:right w:val="nil"/>
            </w:tcBorders>
            <w:vAlign w:val="center"/>
            <w:hideMark/>
          </w:tcPr>
          <w:p w14:paraId="27E235E5" w14:textId="77777777" w:rsidR="00682DE3" w:rsidRPr="0096466E" w:rsidRDefault="00682DE3" w:rsidP="00AD62D4">
            <w:pPr>
              <w:spacing w:after="0" w:line="240" w:lineRule="auto"/>
              <w:jc w:val="center"/>
              <w:rPr>
                <w:sz w:val="16"/>
                <w:lang w:eastAsia="es-MX"/>
              </w:rPr>
            </w:pPr>
          </w:p>
        </w:tc>
        <w:tc>
          <w:tcPr>
            <w:tcW w:w="556" w:type="pct"/>
            <w:vMerge w:val="restart"/>
            <w:tcBorders>
              <w:top w:val="single" w:sz="4" w:space="0" w:color="7F7F7F" w:themeColor="text1" w:themeTint="80"/>
              <w:left w:val="nil"/>
              <w:bottom w:val="nil"/>
              <w:right w:val="nil"/>
            </w:tcBorders>
            <w:vAlign w:val="center"/>
            <w:hideMark/>
          </w:tcPr>
          <w:p w14:paraId="2C3A64D7" w14:textId="77777777" w:rsidR="00682DE3" w:rsidRPr="0096466E" w:rsidRDefault="00682DE3"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29056" behindDoc="0" locked="0" layoutInCell="1" allowOverlap="1" wp14:anchorId="6C931280" wp14:editId="61399C3A">
                      <wp:simplePos x="0" y="0"/>
                      <wp:positionH relativeFrom="column">
                        <wp:posOffset>99695</wp:posOffset>
                      </wp:positionH>
                      <wp:positionV relativeFrom="paragraph">
                        <wp:posOffset>47625</wp:posOffset>
                      </wp:positionV>
                      <wp:extent cx="304800" cy="257175"/>
                      <wp:effectExtent l="19050" t="19050" r="38100" b="28575"/>
                      <wp:wrapNone/>
                      <wp:docPr id="16" name="Flecha arriba 16"/>
                      <wp:cNvGraphicFramePr/>
                      <a:graphic xmlns:a="http://schemas.openxmlformats.org/drawingml/2006/main">
                        <a:graphicData uri="http://schemas.microsoft.com/office/word/2010/wordprocessingShape">
                          <wps:wsp>
                            <wps:cNvSpPr/>
                            <wps:spPr>
                              <a:xfrm>
                                <a:off x="0" y="0"/>
                                <a:ext cx="304800" cy="25717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34A8177" id="Flecha arriba 16" o:spid="_x0000_s1026" type="#_x0000_t68" style="position:absolute;margin-left:7.85pt;margin-top:3.75pt;width:24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" adj="10800" fillcolor="gray [1629]" strokecolor="#d8d8d8 [2732]" strokeweight="2pt"/>
                  </w:pict>
                </mc:Fallback>
              </mc:AlternateContent>
            </w:r>
          </w:p>
        </w:tc>
        <w:tc>
          <w:tcPr>
            <w:tcW w:w="238" w:type="pct"/>
            <w:tcBorders>
              <w:top w:val="single" w:sz="4" w:space="0" w:color="7F7F7F" w:themeColor="text1" w:themeTint="80"/>
              <w:left w:val="nil"/>
              <w:bottom w:val="nil"/>
              <w:right w:val="nil"/>
            </w:tcBorders>
            <w:vAlign w:val="center"/>
            <w:hideMark/>
          </w:tcPr>
          <w:p w14:paraId="573B4CFE"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190591A7" w14:textId="77777777" w:rsidR="00682DE3" w:rsidRPr="0096466E"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05B1844B" w14:textId="77777777" w:rsidR="00682DE3" w:rsidRPr="0096466E" w:rsidRDefault="00682DE3" w:rsidP="00AD62D4">
            <w:pPr>
              <w:spacing w:after="0" w:line="240" w:lineRule="auto"/>
              <w:jc w:val="center"/>
              <w:rPr>
                <w:sz w:val="16"/>
                <w:lang w:eastAsia="es-MX"/>
              </w:rPr>
            </w:pPr>
          </w:p>
        </w:tc>
        <w:tc>
          <w:tcPr>
            <w:tcW w:w="556" w:type="pct"/>
            <w:tcBorders>
              <w:top w:val="single" w:sz="4" w:space="0" w:color="7F7F7F" w:themeColor="text1" w:themeTint="80"/>
              <w:left w:val="nil"/>
              <w:bottom w:val="nil"/>
              <w:right w:val="nil"/>
            </w:tcBorders>
            <w:noWrap/>
            <w:vAlign w:val="center"/>
            <w:hideMark/>
          </w:tcPr>
          <w:p w14:paraId="062CF5CF" w14:textId="77777777" w:rsidR="00682DE3" w:rsidRPr="0096466E" w:rsidRDefault="00682DE3"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682DE3" w:rsidRPr="0096466E" w14:paraId="4DAE0633" w14:textId="77777777" w:rsidTr="00FC6B42">
              <w:trPr>
                <w:trHeight w:val="196"/>
                <w:tblCellSpacing w:w="0" w:type="dxa"/>
              </w:trPr>
              <w:tc>
                <w:tcPr>
                  <w:tcW w:w="818" w:type="dxa"/>
                  <w:tcBorders>
                    <w:top w:val="nil"/>
                    <w:left w:val="nil"/>
                    <w:bottom w:val="nil"/>
                    <w:right w:val="nil"/>
                  </w:tcBorders>
                  <w:vAlign w:val="center"/>
                  <w:hideMark/>
                </w:tcPr>
                <w:p w14:paraId="05DEC165" w14:textId="77777777" w:rsidR="00682DE3" w:rsidRPr="0096466E" w:rsidRDefault="00682DE3"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32128" behindDoc="0" locked="0" layoutInCell="1" allowOverlap="1" wp14:anchorId="7A2B5447" wp14:editId="6B4D279E">
                            <wp:simplePos x="0" y="0"/>
                            <wp:positionH relativeFrom="column">
                              <wp:posOffset>101976</wp:posOffset>
                            </wp:positionH>
                            <wp:positionV relativeFrom="paragraph">
                              <wp:posOffset>-47224</wp:posOffset>
                            </wp:positionV>
                            <wp:extent cx="304800" cy="247650"/>
                            <wp:effectExtent l="19050" t="19050" r="38100" b="19050"/>
                            <wp:wrapNone/>
                            <wp:docPr id="57" name="Flecha arriba 57"/>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2D58FB7" id="Flecha arriba 57" o:spid="_x0000_s1026" type="#_x0000_t68" style="position:absolute;margin-left:8.05pt;margin-top:-3.7pt;width:24pt;height:1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" adj="10800" fillcolor="gray [1629]" strokecolor="#d8d8d8 [2732]" strokeweight="2pt"/>
                        </w:pict>
                      </mc:Fallback>
                    </mc:AlternateContent>
                  </w:r>
                </w:p>
              </w:tc>
            </w:tr>
          </w:tbl>
          <w:p w14:paraId="2830A972" w14:textId="77777777" w:rsidR="00682DE3" w:rsidRPr="0096466E" w:rsidRDefault="00682DE3" w:rsidP="00AD62D4">
            <w:pPr>
              <w:spacing w:after="0" w:line="240" w:lineRule="auto"/>
              <w:jc w:val="center"/>
              <w:rPr>
                <w:sz w:val="16"/>
                <w:lang w:eastAsia="es-MX"/>
              </w:rPr>
            </w:pPr>
          </w:p>
        </w:tc>
        <w:tc>
          <w:tcPr>
            <w:tcW w:w="238" w:type="pct"/>
            <w:tcBorders>
              <w:top w:val="single" w:sz="4" w:space="0" w:color="7F7F7F" w:themeColor="text1" w:themeTint="80"/>
              <w:left w:val="nil"/>
              <w:bottom w:val="nil"/>
              <w:right w:val="nil"/>
            </w:tcBorders>
            <w:vAlign w:val="center"/>
            <w:hideMark/>
          </w:tcPr>
          <w:p w14:paraId="6DE148DD" w14:textId="77777777" w:rsidR="00682DE3" w:rsidRPr="0096466E" w:rsidRDefault="00682DE3" w:rsidP="00AD62D4">
            <w:pPr>
              <w:spacing w:after="0" w:line="240" w:lineRule="auto"/>
              <w:jc w:val="center"/>
              <w:rPr>
                <w:sz w:val="16"/>
                <w:lang w:eastAsia="es-MX"/>
              </w:rPr>
            </w:pPr>
          </w:p>
        </w:tc>
        <w:tc>
          <w:tcPr>
            <w:tcW w:w="241" w:type="pct"/>
            <w:tcBorders>
              <w:top w:val="nil"/>
              <w:left w:val="nil"/>
              <w:bottom w:val="nil"/>
              <w:right w:val="nil"/>
            </w:tcBorders>
            <w:vAlign w:val="center"/>
            <w:hideMark/>
          </w:tcPr>
          <w:p w14:paraId="76B526F1"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1EA3D1AE"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5AAA589D" w14:textId="77777777" w:rsidTr="00E468F2">
        <w:trPr>
          <w:trHeight w:val="53"/>
        </w:trPr>
        <w:tc>
          <w:tcPr>
            <w:tcW w:w="238" w:type="pct"/>
            <w:tcBorders>
              <w:top w:val="nil"/>
              <w:left w:val="single" w:sz="4" w:space="0" w:color="BFBFBF" w:themeColor="background1" w:themeShade="BF"/>
              <w:bottom w:val="nil"/>
              <w:right w:val="nil"/>
            </w:tcBorders>
            <w:vAlign w:val="center"/>
            <w:hideMark/>
          </w:tcPr>
          <w:p w14:paraId="2BE01255"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4E2C01B2"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0949FA0F"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760AD69B" w14:textId="77777777" w:rsidR="00682DE3" w:rsidRPr="0096466E" w:rsidRDefault="00682DE3" w:rsidP="00AD62D4">
            <w:pPr>
              <w:spacing w:after="0" w:line="240" w:lineRule="auto"/>
              <w:rPr>
                <w:sz w:val="16"/>
                <w:lang w:eastAsia="es-MX"/>
              </w:rPr>
            </w:pPr>
          </w:p>
        </w:tc>
        <w:tc>
          <w:tcPr>
            <w:tcW w:w="238" w:type="pct"/>
            <w:tcBorders>
              <w:top w:val="nil"/>
              <w:left w:val="nil"/>
              <w:bottom w:val="single" w:sz="4" w:space="0" w:color="7F7F7F" w:themeColor="text1" w:themeTint="80"/>
              <w:right w:val="nil"/>
            </w:tcBorders>
            <w:noWrap/>
            <w:vAlign w:val="center"/>
            <w:hideMark/>
          </w:tcPr>
          <w:p w14:paraId="18D7EB40" w14:textId="77777777" w:rsidR="00682DE3" w:rsidRPr="0096466E" w:rsidRDefault="00682DE3" w:rsidP="00AD62D4">
            <w:pPr>
              <w:spacing w:after="0" w:line="240" w:lineRule="auto"/>
              <w:jc w:val="center"/>
              <w:rPr>
                <w:sz w:val="16"/>
                <w:lang w:eastAsia="es-MX"/>
              </w:rPr>
            </w:pPr>
          </w:p>
        </w:tc>
        <w:tc>
          <w:tcPr>
            <w:tcW w:w="556" w:type="pct"/>
            <w:vMerge/>
            <w:tcBorders>
              <w:top w:val="nil"/>
              <w:left w:val="nil"/>
              <w:bottom w:val="single" w:sz="4" w:space="0" w:color="7F7F7F" w:themeColor="text1" w:themeTint="80"/>
              <w:right w:val="nil"/>
            </w:tcBorders>
            <w:vAlign w:val="center"/>
            <w:hideMark/>
          </w:tcPr>
          <w:p w14:paraId="2E68C24E"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03F2EBD4"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194DCE0E" w14:textId="77777777" w:rsidR="00682DE3" w:rsidRPr="0096466E" w:rsidRDefault="00682DE3" w:rsidP="00AD62D4">
            <w:pPr>
              <w:spacing w:after="0" w:line="240" w:lineRule="auto"/>
              <w:jc w:val="center"/>
              <w:rPr>
                <w:sz w:val="16"/>
                <w:lang w:eastAsia="es-MX"/>
              </w:rPr>
            </w:pPr>
          </w:p>
        </w:tc>
        <w:tc>
          <w:tcPr>
            <w:tcW w:w="240" w:type="pct"/>
            <w:tcBorders>
              <w:top w:val="nil"/>
              <w:left w:val="nil"/>
              <w:bottom w:val="single" w:sz="4" w:space="0" w:color="7F7F7F" w:themeColor="text1" w:themeTint="80"/>
              <w:right w:val="nil"/>
            </w:tcBorders>
            <w:vAlign w:val="center"/>
            <w:hideMark/>
          </w:tcPr>
          <w:p w14:paraId="58E69EBD" w14:textId="77777777" w:rsidR="00682DE3" w:rsidRPr="0096466E" w:rsidRDefault="00682DE3" w:rsidP="00AD62D4">
            <w:pPr>
              <w:spacing w:after="0" w:line="240" w:lineRule="auto"/>
              <w:jc w:val="center"/>
              <w:rPr>
                <w:sz w:val="16"/>
                <w:lang w:eastAsia="es-MX"/>
              </w:rPr>
            </w:pPr>
          </w:p>
        </w:tc>
        <w:tc>
          <w:tcPr>
            <w:tcW w:w="556" w:type="pct"/>
            <w:vMerge/>
            <w:tcBorders>
              <w:top w:val="nil"/>
              <w:left w:val="nil"/>
              <w:bottom w:val="single" w:sz="4" w:space="0" w:color="7F7F7F" w:themeColor="text1" w:themeTint="80"/>
              <w:right w:val="nil"/>
            </w:tcBorders>
            <w:vAlign w:val="center"/>
            <w:hideMark/>
          </w:tcPr>
          <w:p w14:paraId="2264A695"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0A576784"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nil"/>
              <w:right w:val="nil"/>
            </w:tcBorders>
            <w:vAlign w:val="center"/>
            <w:hideMark/>
          </w:tcPr>
          <w:p w14:paraId="562AEE12"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noWrap/>
            <w:vAlign w:val="center"/>
            <w:hideMark/>
          </w:tcPr>
          <w:p w14:paraId="47FC0E71" w14:textId="77777777" w:rsidR="00682DE3" w:rsidRPr="0096466E" w:rsidRDefault="00682DE3" w:rsidP="00AD62D4">
            <w:pPr>
              <w:spacing w:after="0" w:line="240" w:lineRule="auto"/>
              <w:jc w:val="center"/>
              <w:rPr>
                <w:sz w:val="16"/>
                <w:lang w:eastAsia="es-MX"/>
              </w:rPr>
            </w:pPr>
          </w:p>
        </w:tc>
        <w:tc>
          <w:tcPr>
            <w:tcW w:w="556" w:type="pct"/>
            <w:tcBorders>
              <w:top w:val="nil"/>
              <w:left w:val="nil"/>
              <w:bottom w:val="single" w:sz="4" w:space="0" w:color="7F7F7F" w:themeColor="text1" w:themeTint="80"/>
              <w:right w:val="nil"/>
            </w:tcBorders>
            <w:vAlign w:val="center"/>
            <w:hideMark/>
          </w:tcPr>
          <w:p w14:paraId="2BC2E017" w14:textId="77777777" w:rsidR="00682DE3" w:rsidRPr="0096466E" w:rsidRDefault="00682DE3" w:rsidP="00AD62D4">
            <w:pPr>
              <w:spacing w:after="0" w:line="240" w:lineRule="auto"/>
              <w:jc w:val="center"/>
              <w:rPr>
                <w:sz w:val="16"/>
                <w:lang w:eastAsia="es-MX"/>
              </w:rPr>
            </w:pPr>
          </w:p>
        </w:tc>
        <w:tc>
          <w:tcPr>
            <w:tcW w:w="238" w:type="pct"/>
            <w:tcBorders>
              <w:top w:val="nil"/>
              <w:left w:val="nil"/>
              <w:bottom w:val="single" w:sz="4" w:space="0" w:color="7F7F7F" w:themeColor="text1" w:themeTint="80"/>
              <w:right w:val="nil"/>
            </w:tcBorders>
            <w:vAlign w:val="center"/>
            <w:hideMark/>
          </w:tcPr>
          <w:p w14:paraId="6E1BA06E" w14:textId="77777777" w:rsidR="00682DE3" w:rsidRPr="0096466E" w:rsidRDefault="00682DE3" w:rsidP="00AD62D4">
            <w:pPr>
              <w:spacing w:after="0" w:line="240" w:lineRule="auto"/>
              <w:jc w:val="center"/>
              <w:rPr>
                <w:sz w:val="16"/>
                <w:lang w:eastAsia="es-MX"/>
              </w:rPr>
            </w:pPr>
          </w:p>
        </w:tc>
        <w:tc>
          <w:tcPr>
            <w:tcW w:w="241" w:type="pct"/>
            <w:tcBorders>
              <w:top w:val="nil"/>
              <w:left w:val="nil"/>
              <w:bottom w:val="nil"/>
              <w:right w:val="nil"/>
            </w:tcBorders>
            <w:vAlign w:val="center"/>
            <w:hideMark/>
          </w:tcPr>
          <w:p w14:paraId="34E68024"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vAlign w:val="center"/>
            <w:hideMark/>
          </w:tcPr>
          <w:p w14:paraId="09CEB960"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3A914A47"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5416567A"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78005F2F"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nil"/>
            </w:tcBorders>
            <w:vAlign w:val="center"/>
            <w:hideMark/>
          </w:tcPr>
          <w:p w14:paraId="4150783F" w14:textId="77777777" w:rsidR="00682DE3" w:rsidRPr="0096466E" w:rsidRDefault="00682DE3" w:rsidP="00AD62D4">
            <w:pPr>
              <w:spacing w:after="0" w:line="240" w:lineRule="auto"/>
              <w:rPr>
                <w:sz w:val="16"/>
                <w:lang w:eastAsia="es-MX"/>
              </w:rPr>
            </w:pPr>
          </w:p>
        </w:tc>
        <w:tc>
          <w:tcPr>
            <w:tcW w:w="238" w:type="pct"/>
            <w:tcBorders>
              <w:top w:val="nil"/>
              <w:left w:val="nil"/>
              <w:bottom w:val="nil"/>
              <w:right w:val="single" w:sz="4" w:space="0" w:color="7F7F7F" w:themeColor="text1" w:themeTint="80"/>
            </w:tcBorders>
            <w:vAlign w:val="center"/>
            <w:hideMark/>
          </w:tcPr>
          <w:p w14:paraId="4721F190" w14:textId="77777777" w:rsidR="00682DE3" w:rsidRPr="0096466E" w:rsidRDefault="00682DE3" w:rsidP="00AD62D4">
            <w:pPr>
              <w:spacing w:after="0" w:line="240" w:lineRule="auto"/>
              <w:rPr>
                <w:sz w:val="16"/>
                <w:lang w:eastAsia="es-MX"/>
              </w:rPr>
            </w:pPr>
          </w:p>
        </w:tc>
        <w:tc>
          <w:tcPr>
            <w:tcW w:w="1031"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7C3CF1A2" w14:textId="29E110AC" w:rsidR="00682DE3" w:rsidRPr="0096466E" w:rsidRDefault="00EC7032" w:rsidP="00AD62D4">
            <w:pPr>
              <w:spacing w:after="0" w:line="240" w:lineRule="auto"/>
              <w:jc w:val="center"/>
              <w:rPr>
                <w:i/>
                <w:iCs/>
                <w:sz w:val="16"/>
                <w:lang w:eastAsia="es-MX"/>
              </w:rPr>
            </w:pPr>
            <w:r>
              <w:rPr>
                <w:i/>
                <w:iCs/>
                <w:sz w:val="16"/>
                <w:lang w:eastAsia="es-MX"/>
              </w:rPr>
              <w:t xml:space="preserve">Insuficiencia de recursos públicos </w:t>
            </w: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490EC944" w14:textId="77777777" w:rsidR="00682DE3" w:rsidRPr="0096466E" w:rsidRDefault="00682DE3" w:rsidP="00AD62D4">
            <w:pPr>
              <w:spacing w:after="0" w:line="240" w:lineRule="auto"/>
              <w:jc w:val="center"/>
              <w:rPr>
                <w:i/>
                <w:iCs/>
                <w:sz w:val="16"/>
                <w:lang w:eastAsia="es-MX"/>
              </w:rPr>
            </w:pPr>
          </w:p>
        </w:tc>
        <w:tc>
          <w:tcPr>
            <w:tcW w:w="1034"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74C0174" w14:textId="1E6C4A6A" w:rsidR="00682DE3" w:rsidRPr="0096466E" w:rsidRDefault="00C44138" w:rsidP="00AD62D4">
            <w:pPr>
              <w:spacing w:after="0" w:line="240" w:lineRule="auto"/>
              <w:jc w:val="center"/>
              <w:rPr>
                <w:i/>
                <w:iCs/>
                <w:sz w:val="16"/>
                <w:lang w:eastAsia="es-MX"/>
              </w:rPr>
            </w:pPr>
            <w:r>
              <w:rPr>
                <w:i/>
                <w:iCs/>
                <w:sz w:val="16"/>
                <w:lang w:eastAsia="es-MX"/>
              </w:rPr>
              <w:t>Insuficiencia de oficialías de registro civil</w:t>
            </w:r>
          </w:p>
        </w:tc>
        <w:tc>
          <w:tcPr>
            <w:tcW w:w="238" w:type="pct"/>
            <w:tcBorders>
              <w:top w:val="nil"/>
              <w:left w:val="single" w:sz="4" w:space="0" w:color="7F7F7F" w:themeColor="text1" w:themeTint="80"/>
              <w:bottom w:val="nil"/>
              <w:right w:val="single" w:sz="4" w:space="0" w:color="7F7F7F" w:themeColor="text1" w:themeTint="80"/>
            </w:tcBorders>
            <w:vAlign w:val="center"/>
            <w:hideMark/>
          </w:tcPr>
          <w:p w14:paraId="19E0B17C" w14:textId="77777777" w:rsidR="00682DE3" w:rsidRPr="0096466E" w:rsidRDefault="00682DE3" w:rsidP="00AD62D4">
            <w:pPr>
              <w:spacing w:after="0" w:line="240" w:lineRule="auto"/>
              <w:jc w:val="center"/>
              <w:rPr>
                <w:i/>
                <w:iCs/>
                <w:sz w:val="16"/>
                <w:lang w:eastAsia="es-MX"/>
              </w:rPr>
            </w:pPr>
          </w:p>
        </w:tc>
        <w:tc>
          <w:tcPr>
            <w:tcW w:w="1031"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C059C91" w14:textId="5EDA9C46" w:rsidR="00682DE3" w:rsidRPr="0096466E" w:rsidRDefault="00C44138" w:rsidP="00267566">
            <w:pPr>
              <w:spacing w:after="0" w:line="240" w:lineRule="auto"/>
              <w:jc w:val="center"/>
              <w:rPr>
                <w:i/>
                <w:iCs/>
                <w:sz w:val="16"/>
                <w:lang w:eastAsia="es-MX"/>
              </w:rPr>
            </w:pPr>
            <w:r>
              <w:rPr>
                <w:i/>
                <w:iCs/>
                <w:sz w:val="16"/>
                <w:lang w:eastAsia="es-MX"/>
              </w:rPr>
              <w:t xml:space="preserve">Falta de </w:t>
            </w:r>
            <w:r w:rsidR="00267566">
              <w:rPr>
                <w:i/>
                <w:iCs/>
                <w:sz w:val="16"/>
                <w:lang w:eastAsia="es-MX"/>
              </w:rPr>
              <w:t>información</w:t>
            </w:r>
          </w:p>
        </w:tc>
        <w:tc>
          <w:tcPr>
            <w:tcW w:w="241" w:type="pct"/>
            <w:tcBorders>
              <w:top w:val="nil"/>
              <w:left w:val="single" w:sz="4" w:space="0" w:color="7F7F7F" w:themeColor="text1" w:themeTint="80"/>
              <w:bottom w:val="nil"/>
              <w:right w:val="nil"/>
            </w:tcBorders>
            <w:vAlign w:val="center"/>
            <w:hideMark/>
          </w:tcPr>
          <w:p w14:paraId="5E543B32" w14:textId="77777777" w:rsidR="00682DE3" w:rsidRPr="001315C8" w:rsidRDefault="00682DE3" w:rsidP="00AD62D4">
            <w:pPr>
              <w:spacing w:after="0" w:line="240" w:lineRule="auto"/>
              <w:rPr>
                <w:i/>
                <w:iCs/>
                <w:color w:val="3A3838"/>
                <w:sz w:val="16"/>
                <w:lang w:eastAsia="es-MX"/>
              </w:rPr>
            </w:pPr>
          </w:p>
        </w:tc>
        <w:tc>
          <w:tcPr>
            <w:tcW w:w="123" w:type="pct"/>
            <w:tcBorders>
              <w:top w:val="nil"/>
              <w:left w:val="nil"/>
              <w:bottom w:val="nil"/>
              <w:right w:val="single" w:sz="4" w:space="0" w:color="BFBFBF" w:themeColor="background1" w:themeShade="BF"/>
            </w:tcBorders>
            <w:vAlign w:val="center"/>
            <w:hideMark/>
          </w:tcPr>
          <w:p w14:paraId="606FC2CE"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764E85C4"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72DB5FC7"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64F65B43"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5A1810D9" w14:textId="77777777" w:rsidR="00682DE3" w:rsidRPr="001315C8" w:rsidRDefault="00682DE3" w:rsidP="00AD62D4">
            <w:pPr>
              <w:spacing w:after="0" w:line="240" w:lineRule="auto"/>
              <w:rPr>
                <w:color w:val="000000"/>
                <w:sz w:val="16"/>
                <w:lang w:eastAsia="es-MX"/>
              </w:rPr>
            </w:pPr>
          </w:p>
        </w:tc>
        <w:tc>
          <w:tcPr>
            <w:tcW w:w="238" w:type="pct"/>
            <w:tcBorders>
              <w:top w:val="nil"/>
              <w:left w:val="nil"/>
              <w:bottom w:val="nil"/>
              <w:right w:val="single" w:sz="4" w:space="0" w:color="7F7F7F" w:themeColor="text1" w:themeTint="80"/>
            </w:tcBorders>
            <w:vAlign w:val="center"/>
            <w:hideMark/>
          </w:tcPr>
          <w:p w14:paraId="684B4A2B" w14:textId="77777777" w:rsidR="00682DE3" w:rsidRPr="001315C8"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2B693EB2" w14:textId="77777777" w:rsidR="00682DE3" w:rsidRPr="001315C8" w:rsidRDefault="00682DE3" w:rsidP="00AD62D4">
            <w:pPr>
              <w:spacing w:after="0" w:line="240" w:lineRule="auto"/>
              <w:rPr>
                <w:i/>
                <w:iCs/>
                <w:color w:val="3A3838"/>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bottom"/>
            <w:hideMark/>
          </w:tcPr>
          <w:p w14:paraId="7F96FBCA" w14:textId="77777777" w:rsidR="00682DE3" w:rsidRPr="001315C8" w:rsidRDefault="00682DE3" w:rsidP="00AD62D4">
            <w:pPr>
              <w:spacing w:after="0" w:line="240" w:lineRule="auto"/>
              <w:rPr>
                <w:sz w:val="16"/>
                <w:lang w:eastAsia="es-MX"/>
              </w:rPr>
            </w:pPr>
          </w:p>
        </w:tc>
        <w:tc>
          <w:tcPr>
            <w:tcW w:w="1034"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E467F60" w14:textId="77777777" w:rsidR="00682DE3" w:rsidRPr="001315C8" w:rsidRDefault="00682DE3" w:rsidP="00AD62D4">
            <w:pPr>
              <w:spacing w:after="0" w:line="240" w:lineRule="auto"/>
              <w:rPr>
                <w:i/>
                <w:iCs/>
                <w:color w:val="3A3838"/>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bottom"/>
            <w:hideMark/>
          </w:tcPr>
          <w:p w14:paraId="51915D9E" w14:textId="77777777" w:rsidR="00682DE3" w:rsidRPr="001315C8"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0C144C6" w14:textId="77777777" w:rsidR="00682DE3" w:rsidRPr="001315C8" w:rsidRDefault="00682DE3" w:rsidP="00AD62D4">
            <w:pPr>
              <w:spacing w:after="0" w:line="240" w:lineRule="auto"/>
              <w:rPr>
                <w:i/>
                <w:iCs/>
                <w:color w:val="3A3838"/>
                <w:sz w:val="16"/>
                <w:lang w:eastAsia="es-MX"/>
              </w:rPr>
            </w:pPr>
          </w:p>
        </w:tc>
        <w:tc>
          <w:tcPr>
            <w:tcW w:w="241" w:type="pct"/>
            <w:tcBorders>
              <w:top w:val="nil"/>
              <w:left w:val="single" w:sz="4" w:space="0" w:color="7F7F7F" w:themeColor="text1" w:themeTint="80"/>
              <w:bottom w:val="nil"/>
              <w:right w:val="nil"/>
            </w:tcBorders>
            <w:noWrap/>
            <w:vAlign w:val="bottom"/>
            <w:hideMark/>
          </w:tcPr>
          <w:p w14:paraId="2178399F"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bottom"/>
            <w:hideMark/>
          </w:tcPr>
          <w:p w14:paraId="1C474C80"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3873930C" w14:textId="77777777" w:rsidTr="00E468F2">
        <w:trPr>
          <w:trHeight w:val="196"/>
        </w:trPr>
        <w:tc>
          <w:tcPr>
            <w:tcW w:w="238" w:type="pct"/>
            <w:tcBorders>
              <w:top w:val="nil"/>
              <w:left w:val="single" w:sz="4" w:space="0" w:color="BFBFBF" w:themeColor="background1" w:themeShade="BF"/>
              <w:bottom w:val="nil"/>
              <w:right w:val="nil"/>
            </w:tcBorders>
            <w:vAlign w:val="center"/>
            <w:hideMark/>
          </w:tcPr>
          <w:p w14:paraId="3D6EA40B"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349"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58980CF1" w14:textId="77777777" w:rsidR="00682DE3" w:rsidRPr="001315C8" w:rsidRDefault="00682DE3" w:rsidP="00AD62D4">
            <w:pPr>
              <w:spacing w:after="0" w:line="240" w:lineRule="auto"/>
              <w:rPr>
                <w:color w:val="3A3838"/>
                <w:sz w:val="16"/>
                <w:lang w:eastAsia="es-MX"/>
              </w:rPr>
            </w:pPr>
          </w:p>
        </w:tc>
        <w:tc>
          <w:tcPr>
            <w:tcW w:w="238" w:type="pct"/>
            <w:tcBorders>
              <w:top w:val="nil"/>
              <w:left w:val="nil"/>
              <w:bottom w:val="nil"/>
              <w:right w:val="nil"/>
            </w:tcBorders>
            <w:vAlign w:val="center"/>
            <w:hideMark/>
          </w:tcPr>
          <w:p w14:paraId="5C355650" w14:textId="77777777" w:rsidR="00682DE3" w:rsidRPr="001315C8" w:rsidRDefault="00682DE3" w:rsidP="00AD62D4">
            <w:pPr>
              <w:spacing w:after="0" w:line="240" w:lineRule="auto"/>
              <w:rPr>
                <w:color w:val="000000"/>
                <w:sz w:val="16"/>
                <w:lang w:eastAsia="es-MX"/>
              </w:rPr>
            </w:pPr>
          </w:p>
        </w:tc>
        <w:tc>
          <w:tcPr>
            <w:tcW w:w="238" w:type="pct"/>
            <w:tcBorders>
              <w:top w:val="nil"/>
              <w:left w:val="nil"/>
              <w:bottom w:val="nil"/>
              <w:right w:val="single" w:sz="4" w:space="0" w:color="7F7F7F" w:themeColor="text1" w:themeTint="80"/>
            </w:tcBorders>
            <w:vAlign w:val="center"/>
            <w:hideMark/>
          </w:tcPr>
          <w:p w14:paraId="053D0FF6" w14:textId="77777777" w:rsidR="00682DE3" w:rsidRPr="001315C8"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1299FC21" w14:textId="77777777" w:rsidR="00682DE3" w:rsidRPr="001315C8" w:rsidRDefault="00682DE3" w:rsidP="00AD62D4">
            <w:pPr>
              <w:spacing w:after="0" w:line="240" w:lineRule="auto"/>
              <w:rPr>
                <w:i/>
                <w:iCs/>
                <w:color w:val="3A3838"/>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bottom"/>
            <w:hideMark/>
          </w:tcPr>
          <w:p w14:paraId="386A3476" w14:textId="77777777" w:rsidR="00682DE3" w:rsidRPr="001315C8" w:rsidRDefault="00682DE3" w:rsidP="00AD62D4">
            <w:pPr>
              <w:spacing w:after="0" w:line="240" w:lineRule="auto"/>
              <w:rPr>
                <w:sz w:val="16"/>
                <w:lang w:eastAsia="es-MX"/>
              </w:rPr>
            </w:pPr>
          </w:p>
        </w:tc>
        <w:tc>
          <w:tcPr>
            <w:tcW w:w="1034"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D6B6EBA" w14:textId="77777777" w:rsidR="00682DE3" w:rsidRPr="001315C8" w:rsidRDefault="00682DE3" w:rsidP="00AD62D4">
            <w:pPr>
              <w:spacing w:after="0" w:line="240" w:lineRule="auto"/>
              <w:rPr>
                <w:i/>
                <w:iCs/>
                <w:color w:val="3A3838"/>
                <w:sz w:val="16"/>
                <w:lang w:eastAsia="es-MX"/>
              </w:rPr>
            </w:pPr>
          </w:p>
        </w:tc>
        <w:tc>
          <w:tcPr>
            <w:tcW w:w="238" w:type="pct"/>
            <w:tcBorders>
              <w:top w:val="nil"/>
              <w:left w:val="single" w:sz="4" w:space="0" w:color="7F7F7F" w:themeColor="text1" w:themeTint="80"/>
              <w:bottom w:val="nil"/>
              <w:right w:val="single" w:sz="4" w:space="0" w:color="7F7F7F" w:themeColor="text1" w:themeTint="80"/>
            </w:tcBorders>
            <w:noWrap/>
            <w:vAlign w:val="bottom"/>
            <w:hideMark/>
          </w:tcPr>
          <w:p w14:paraId="7D83C9EE" w14:textId="77777777" w:rsidR="00682DE3" w:rsidRPr="001315C8" w:rsidRDefault="00682DE3" w:rsidP="00AD62D4">
            <w:pPr>
              <w:spacing w:after="0" w:line="240" w:lineRule="auto"/>
              <w:rPr>
                <w:sz w:val="16"/>
                <w:lang w:eastAsia="es-MX"/>
              </w:rPr>
            </w:pPr>
          </w:p>
        </w:tc>
        <w:tc>
          <w:tcPr>
            <w:tcW w:w="1031"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3E6B309" w14:textId="77777777" w:rsidR="00682DE3" w:rsidRPr="001315C8" w:rsidRDefault="00682DE3" w:rsidP="00AD62D4">
            <w:pPr>
              <w:spacing w:after="0" w:line="240" w:lineRule="auto"/>
              <w:rPr>
                <w:i/>
                <w:iCs/>
                <w:color w:val="3A3838"/>
                <w:sz w:val="16"/>
                <w:lang w:eastAsia="es-MX"/>
              </w:rPr>
            </w:pPr>
          </w:p>
        </w:tc>
        <w:tc>
          <w:tcPr>
            <w:tcW w:w="241" w:type="pct"/>
            <w:tcBorders>
              <w:top w:val="nil"/>
              <w:left w:val="single" w:sz="4" w:space="0" w:color="7F7F7F" w:themeColor="text1" w:themeTint="80"/>
              <w:bottom w:val="nil"/>
              <w:right w:val="nil"/>
            </w:tcBorders>
            <w:noWrap/>
            <w:vAlign w:val="bottom"/>
            <w:hideMark/>
          </w:tcPr>
          <w:p w14:paraId="046F389D" w14:textId="77777777" w:rsidR="00682DE3" w:rsidRPr="001315C8" w:rsidRDefault="00682DE3" w:rsidP="00AD62D4">
            <w:pPr>
              <w:spacing w:after="0" w:line="240" w:lineRule="auto"/>
              <w:rPr>
                <w:sz w:val="16"/>
                <w:lang w:eastAsia="es-MX"/>
              </w:rPr>
            </w:pPr>
          </w:p>
        </w:tc>
        <w:tc>
          <w:tcPr>
            <w:tcW w:w="123" w:type="pct"/>
            <w:tcBorders>
              <w:top w:val="nil"/>
              <w:left w:val="nil"/>
              <w:bottom w:val="nil"/>
              <w:right w:val="single" w:sz="4" w:space="0" w:color="BFBFBF" w:themeColor="background1" w:themeShade="BF"/>
            </w:tcBorders>
            <w:noWrap/>
            <w:vAlign w:val="bottom"/>
            <w:hideMark/>
          </w:tcPr>
          <w:p w14:paraId="39DB986E"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r w:rsidR="00682DE3" w:rsidRPr="001315C8" w14:paraId="70BB81B7" w14:textId="77777777" w:rsidTr="00E468F2">
        <w:trPr>
          <w:trHeight w:val="132"/>
        </w:trPr>
        <w:tc>
          <w:tcPr>
            <w:tcW w:w="238" w:type="pct"/>
            <w:tcBorders>
              <w:top w:val="nil"/>
              <w:left w:val="single" w:sz="4" w:space="0" w:color="BFBFBF" w:themeColor="background1" w:themeShade="BF"/>
              <w:bottom w:val="single" w:sz="4" w:space="0" w:color="BFBFBF" w:themeColor="background1" w:themeShade="BF"/>
              <w:right w:val="nil"/>
            </w:tcBorders>
            <w:vAlign w:val="center"/>
            <w:hideMark/>
          </w:tcPr>
          <w:p w14:paraId="44DCFA17"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349" w:type="pct"/>
            <w:tcBorders>
              <w:top w:val="nil"/>
              <w:left w:val="nil"/>
              <w:bottom w:val="single" w:sz="4" w:space="0" w:color="BFBFBF" w:themeColor="background1" w:themeShade="BF"/>
              <w:right w:val="nil"/>
            </w:tcBorders>
            <w:textDirection w:val="btLr"/>
            <w:vAlign w:val="center"/>
            <w:hideMark/>
          </w:tcPr>
          <w:p w14:paraId="6C73302D" w14:textId="77777777" w:rsidR="00682DE3" w:rsidRPr="001315C8" w:rsidRDefault="00682DE3" w:rsidP="00AD62D4">
            <w:pPr>
              <w:spacing w:after="0" w:line="240" w:lineRule="auto"/>
              <w:rPr>
                <w:color w:val="3A3838"/>
                <w:sz w:val="16"/>
                <w:lang w:eastAsia="es-MX"/>
              </w:rPr>
            </w:pPr>
            <w:r w:rsidRPr="001315C8">
              <w:rPr>
                <w:color w:val="3A3838"/>
                <w:sz w:val="16"/>
                <w:lang w:eastAsia="es-MX"/>
              </w:rPr>
              <w:t> </w:t>
            </w:r>
          </w:p>
        </w:tc>
        <w:tc>
          <w:tcPr>
            <w:tcW w:w="238" w:type="pct"/>
            <w:tcBorders>
              <w:top w:val="nil"/>
              <w:left w:val="nil"/>
              <w:bottom w:val="single" w:sz="4" w:space="0" w:color="BFBFBF" w:themeColor="background1" w:themeShade="BF"/>
              <w:right w:val="nil"/>
            </w:tcBorders>
            <w:vAlign w:val="center"/>
            <w:hideMark/>
          </w:tcPr>
          <w:p w14:paraId="1A0C16CD"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nil"/>
              <w:left w:val="nil"/>
              <w:bottom w:val="single" w:sz="4" w:space="0" w:color="BFBFBF" w:themeColor="background1" w:themeShade="BF"/>
              <w:right w:val="nil"/>
            </w:tcBorders>
            <w:vAlign w:val="center"/>
            <w:hideMark/>
          </w:tcPr>
          <w:p w14:paraId="5CD3720A"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single" w:sz="4" w:space="0" w:color="7F7F7F" w:themeColor="text1" w:themeTint="80"/>
              <w:left w:val="nil"/>
              <w:bottom w:val="single" w:sz="4" w:space="0" w:color="BFBFBF" w:themeColor="background1" w:themeShade="BF"/>
              <w:right w:val="nil"/>
            </w:tcBorders>
            <w:noWrap/>
            <w:vAlign w:val="bottom"/>
            <w:hideMark/>
          </w:tcPr>
          <w:p w14:paraId="36CAD2FC"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556" w:type="pct"/>
            <w:tcBorders>
              <w:top w:val="single" w:sz="4" w:space="0" w:color="7F7F7F" w:themeColor="text1" w:themeTint="80"/>
              <w:left w:val="nil"/>
              <w:bottom w:val="single" w:sz="4" w:space="0" w:color="BFBFBF" w:themeColor="background1" w:themeShade="BF"/>
              <w:right w:val="nil"/>
            </w:tcBorders>
            <w:noWrap/>
            <w:vAlign w:val="bottom"/>
            <w:hideMark/>
          </w:tcPr>
          <w:p w14:paraId="1E0CCFDC"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single" w:sz="4" w:space="0" w:color="7F7F7F" w:themeColor="text1" w:themeTint="80"/>
              <w:left w:val="nil"/>
              <w:bottom w:val="single" w:sz="4" w:space="0" w:color="BFBFBF" w:themeColor="background1" w:themeShade="BF"/>
              <w:right w:val="nil"/>
            </w:tcBorders>
            <w:noWrap/>
            <w:vAlign w:val="bottom"/>
            <w:hideMark/>
          </w:tcPr>
          <w:p w14:paraId="6C8EFB3E"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nil"/>
              <w:left w:val="nil"/>
              <w:bottom w:val="single" w:sz="4" w:space="0" w:color="BFBFBF" w:themeColor="background1" w:themeShade="BF"/>
              <w:right w:val="nil"/>
            </w:tcBorders>
            <w:noWrap/>
            <w:vAlign w:val="bottom"/>
            <w:hideMark/>
          </w:tcPr>
          <w:p w14:paraId="44496EF0"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40" w:type="pct"/>
            <w:tcBorders>
              <w:top w:val="single" w:sz="4" w:space="0" w:color="7F7F7F" w:themeColor="text1" w:themeTint="80"/>
              <w:left w:val="nil"/>
              <w:bottom w:val="single" w:sz="4" w:space="0" w:color="BFBFBF" w:themeColor="background1" w:themeShade="BF"/>
              <w:right w:val="nil"/>
            </w:tcBorders>
            <w:noWrap/>
            <w:vAlign w:val="bottom"/>
            <w:hideMark/>
          </w:tcPr>
          <w:p w14:paraId="5031B8F0"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556" w:type="pct"/>
            <w:tcBorders>
              <w:top w:val="single" w:sz="4" w:space="0" w:color="7F7F7F" w:themeColor="text1" w:themeTint="80"/>
              <w:left w:val="nil"/>
              <w:bottom w:val="single" w:sz="4" w:space="0" w:color="BFBFBF" w:themeColor="background1" w:themeShade="BF"/>
              <w:right w:val="nil"/>
            </w:tcBorders>
            <w:noWrap/>
            <w:vAlign w:val="bottom"/>
            <w:hideMark/>
          </w:tcPr>
          <w:p w14:paraId="1E90C188"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single" w:sz="4" w:space="0" w:color="7F7F7F" w:themeColor="text1" w:themeTint="80"/>
              <w:left w:val="nil"/>
              <w:bottom w:val="single" w:sz="4" w:space="0" w:color="BFBFBF" w:themeColor="background1" w:themeShade="BF"/>
              <w:right w:val="nil"/>
            </w:tcBorders>
            <w:noWrap/>
            <w:vAlign w:val="bottom"/>
            <w:hideMark/>
          </w:tcPr>
          <w:p w14:paraId="325D38ED"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nil"/>
              <w:left w:val="nil"/>
              <w:bottom w:val="single" w:sz="4" w:space="0" w:color="BFBFBF" w:themeColor="background1" w:themeShade="BF"/>
              <w:right w:val="nil"/>
            </w:tcBorders>
            <w:hideMark/>
          </w:tcPr>
          <w:p w14:paraId="3D5DB09E"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single" w:sz="4" w:space="0" w:color="7F7F7F" w:themeColor="text1" w:themeTint="80"/>
              <w:left w:val="nil"/>
              <w:bottom w:val="single" w:sz="4" w:space="0" w:color="BFBFBF" w:themeColor="background1" w:themeShade="BF"/>
              <w:right w:val="nil"/>
            </w:tcBorders>
            <w:noWrap/>
            <w:vAlign w:val="bottom"/>
            <w:hideMark/>
          </w:tcPr>
          <w:p w14:paraId="4E4D730A"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556" w:type="pct"/>
            <w:tcBorders>
              <w:top w:val="single" w:sz="4" w:space="0" w:color="7F7F7F" w:themeColor="text1" w:themeTint="80"/>
              <w:left w:val="nil"/>
              <w:bottom w:val="single" w:sz="4" w:space="0" w:color="BFBFBF" w:themeColor="background1" w:themeShade="BF"/>
              <w:right w:val="nil"/>
            </w:tcBorders>
            <w:noWrap/>
            <w:vAlign w:val="bottom"/>
            <w:hideMark/>
          </w:tcPr>
          <w:p w14:paraId="0C433814"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38" w:type="pct"/>
            <w:tcBorders>
              <w:top w:val="single" w:sz="4" w:space="0" w:color="7F7F7F" w:themeColor="text1" w:themeTint="80"/>
              <w:left w:val="nil"/>
              <w:bottom w:val="single" w:sz="4" w:space="0" w:color="BFBFBF" w:themeColor="background1" w:themeShade="BF"/>
              <w:right w:val="nil"/>
            </w:tcBorders>
            <w:noWrap/>
            <w:vAlign w:val="bottom"/>
            <w:hideMark/>
          </w:tcPr>
          <w:p w14:paraId="09CB0AE5"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241" w:type="pct"/>
            <w:tcBorders>
              <w:top w:val="nil"/>
              <w:left w:val="nil"/>
              <w:bottom w:val="single" w:sz="4" w:space="0" w:color="BFBFBF" w:themeColor="background1" w:themeShade="BF"/>
              <w:right w:val="nil"/>
            </w:tcBorders>
            <w:hideMark/>
          </w:tcPr>
          <w:p w14:paraId="4D6DAC70"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c>
          <w:tcPr>
            <w:tcW w:w="123" w:type="pct"/>
            <w:tcBorders>
              <w:top w:val="nil"/>
              <w:left w:val="nil"/>
              <w:bottom w:val="single" w:sz="4" w:space="0" w:color="BFBFBF" w:themeColor="background1" w:themeShade="BF"/>
              <w:right w:val="single" w:sz="4" w:space="0" w:color="BFBFBF" w:themeColor="background1" w:themeShade="BF"/>
            </w:tcBorders>
            <w:hideMark/>
          </w:tcPr>
          <w:p w14:paraId="037D15D7" w14:textId="77777777" w:rsidR="00682DE3" w:rsidRPr="001315C8" w:rsidRDefault="00682DE3" w:rsidP="00AD62D4">
            <w:pPr>
              <w:spacing w:after="0" w:line="240" w:lineRule="auto"/>
              <w:rPr>
                <w:color w:val="000000"/>
                <w:sz w:val="16"/>
                <w:lang w:eastAsia="es-MX"/>
              </w:rPr>
            </w:pPr>
            <w:r w:rsidRPr="001315C8">
              <w:rPr>
                <w:color w:val="000000"/>
                <w:sz w:val="16"/>
                <w:lang w:eastAsia="es-MX"/>
              </w:rPr>
              <w:t> </w:t>
            </w:r>
          </w:p>
        </w:tc>
      </w:tr>
    </w:tbl>
    <w:p w14:paraId="16E7E95F" w14:textId="470D55FC" w:rsidR="00682DE3" w:rsidRDefault="00682DE3" w:rsidP="0096466E">
      <w:pPr>
        <w:rPr>
          <w:lang w:val="es-ES"/>
        </w:rPr>
      </w:pPr>
    </w:p>
    <w:p w14:paraId="65A86C54" w14:textId="09DC0A64" w:rsidR="002E43A5" w:rsidRDefault="002E43A5" w:rsidP="0096466E">
      <w:pPr>
        <w:rPr>
          <w:lang w:val="es-ES"/>
        </w:rPr>
      </w:pPr>
    </w:p>
    <w:p w14:paraId="06FF45FD" w14:textId="18BDE2AD" w:rsidR="00D81EFC" w:rsidRDefault="00D81EFC">
      <w:pPr>
        <w:spacing w:line="276" w:lineRule="auto"/>
        <w:jc w:val="left"/>
        <w:rPr>
          <w:lang w:val="es-ES"/>
        </w:rPr>
      </w:pPr>
      <w:r>
        <w:rPr>
          <w:lang w:val="es-ES"/>
        </w:rPr>
        <w:br w:type="page"/>
      </w:r>
    </w:p>
    <w:tbl>
      <w:tblPr>
        <w:tblW w:w="5233" w:type="pct"/>
        <w:tblLayout w:type="fixed"/>
        <w:tblCellMar>
          <w:left w:w="70" w:type="dxa"/>
          <w:right w:w="70" w:type="dxa"/>
        </w:tblCellMar>
        <w:tblLook w:val="04A0" w:firstRow="1" w:lastRow="0" w:firstColumn="1" w:lastColumn="0" w:noHBand="0" w:noVBand="1"/>
      </w:tblPr>
      <w:tblGrid>
        <w:gridCol w:w="178"/>
        <w:gridCol w:w="2572"/>
        <w:gridCol w:w="42"/>
        <w:gridCol w:w="1510"/>
        <w:gridCol w:w="1622"/>
        <w:gridCol w:w="2241"/>
        <w:gridCol w:w="1074"/>
      </w:tblGrid>
      <w:tr w:rsidR="00B130D1" w:rsidRPr="001315C8" w14:paraId="6C9FFAAD" w14:textId="77777777" w:rsidTr="00276AA3">
        <w:trPr>
          <w:trHeight w:val="398"/>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0DB8263F" w14:textId="3C881E38" w:rsidR="00B130D1" w:rsidRPr="001315C8" w:rsidRDefault="00B130D1" w:rsidP="004A2A37">
            <w:pPr>
              <w:spacing w:after="0" w:line="240" w:lineRule="auto"/>
              <w:jc w:val="center"/>
              <w:rPr>
                <w:rFonts w:eastAsia="Times New Roman" w:cstheme="minorHAnsi"/>
                <w:b/>
                <w:bCs/>
                <w:color w:val="FFFFFF"/>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 xml:space="preserve">Anexo </w:t>
            </w:r>
            <w:r>
              <w:rPr>
                <w:rFonts w:eastAsia="Times New Roman" w:cstheme="minorHAnsi"/>
                <w:b/>
                <w:bCs/>
                <w:color w:val="FFFFFF"/>
                <w:szCs w:val="16"/>
                <w:lang w:eastAsia="es-MX"/>
              </w:rPr>
              <w:t>3D</w:t>
            </w:r>
            <w:r w:rsidRPr="001315C8">
              <w:rPr>
                <w:rFonts w:eastAsia="Times New Roman" w:cstheme="minorHAnsi"/>
                <w:b/>
                <w:bCs/>
                <w:color w:val="FFFFFF"/>
                <w:szCs w:val="16"/>
                <w:lang w:eastAsia="es-MX"/>
              </w:rPr>
              <w:t>. Alineación a objetivos de la planeación nacional</w:t>
            </w:r>
          </w:p>
        </w:tc>
      </w:tr>
      <w:tr w:rsidR="00B130D1" w:rsidRPr="001315C8" w14:paraId="776645CB" w14:textId="77777777" w:rsidTr="00276AA3">
        <w:trPr>
          <w:trHeight w:val="567"/>
        </w:trPr>
        <w:tc>
          <w:tcPr>
            <w:tcW w:w="151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noWrap/>
            <w:vAlign w:val="center"/>
            <w:hideMark/>
          </w:tcPr>
          <w:p w14:paraId="5060BD1A" w14:textId="77777777" w:rsidR="00B130D1" w:rsidRPr="001315C8" w:rsidRDefault="00B130D1" w:rsidP="004A2A37">
            <w:pPr>
              <w:spacing w:after="0" w:line="240" w:lineRule="auto"/>
              <w:rPr>
                <w:rFonts w:eastAsia="Times New Roman" w:cstheme="minorHAnsi"/>
                <w:b/>
                <w:bCs/>
                <w:color w:val="000000"/>
                <w:sz w:val="18"/>
                <w:szCs w:val="16"/>
                <w:lang w:eastAsia="es-MX"/>
              </w:rPr>
            </w:pPr>
            <w:r w:rsidRPr="001315C8">
              <w:rPr>
                <w:rFonts w:eastAsia="Times New Roman" w:cstheme="minorHAnsi"/>
                <w:b/>
                <w:bCs/>
                <w:color w:val="000000"/>
                <w:sz w:val="18"/>
                <w:szCs w:val="16"/>
                <w:lang w:eastAsia="es-MX"/>
              </w:rPr>
              <w:t>Clave y nombre del Pp:</w:t>
            </w:r>
          </w:p>
        </w:tc>
        <w:tc>
          <w:tcPr>
            <w:tcW w:w="348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A436AD5" w14:textId="70095319" w:rsidR="00B130D1" w:rsidRPr="001315C8" w:rsidRDefault="00B449F7" w:rsidP="004A2A37">
            <w:pPr>
              <w:spacing w:after="0" w:line="240" w:lineRule="auto"/>
              <w:jc w:val="center"/>
              <w:rPr>
                <w:rFonts w:eastAsia="Times New Roman" w:cstheme="minorHAnsi"/>
                <w:color w:val="000000"/>
                <w:sz w:val="18"/>
                <w:szCs w:val="16"/>
                <w:lang w:eastAsia="es-MX"/>
              </w:rPr>
            </w:pPr>
            <w:r>
              <w:rPr>
                <w:rFonts w:eastAsia="Times New Roman" w:cstheme="minorHAnsi"/>
                <w:color w:val="000000"/>
                <w:sz w:val="18"/>
                <w:szCs w:val="16"/>
                <w:lang w:eastAsia="es-MX"/>
              </w:rPr>
              <w:t>E005 Modernización y operación del registro civil</w:t>
            </w:r>
            <w:r w:rsidR="00B130D1" w:rsidRPr="001315C8">
              <w:rPr>
                <w:rFonts w:eastAsia="Times New Roman" w:cstheme="minorHAnsi"/>
                <w:color w:val="000000"/>
                <w:sz w:val="18"/>
                <w:szCs w:val="16"/>
                <w:lang w:eastAsia="es-MX"/>
              </w:rPr>
              <w:t> </w:t>
            </w:r>
          </w:p>
        </w:tc>
      </w:tr>
      <w:tr w:rsidR="00B130D1" w:rsidRPr="001315C8" w14:paraId="27514BB7" w14:textId="77777777" w:rsidTr="00276AA3">
        <w:trPr>
          <w:trHeight w:val="628"/>
        </w:trPr>
        <w:tc>
          <w:tcPr>
            <w:tcW w:w="151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hideMark/>
          </w:tcPr>
          <w:p w14:paraId="29906379" w14:textId="77777777" w:rsidR="00B130D1" w:rsidRPr="001315C8" w:rsidRDefault="00B130D1" w:rsidP="004A2A37">
            <w:pPr>
              <w:spacing w:after="0" w:line="240" w:lineRule="auto"/>
              <w:rPr>
                <w:rFonts w:eastAsia="Times New Roman" w:cstheme="minorHAnsi"/>
                <w:b/>
                <w:bCs/>
                <w:color w:val="000000"/>
                <w:sz w:val="18"/>
                <w:szCs w:val="16"/>
                <w:lang w:eastAsia="es-MX"/>
              </w:rPr>
            </w:pPr>
            <w:r w:rsidRPr="001315C8">
              <w:rPr>
                <w:rFonts w:eastAsia="Times New Roman" w:cstheme="minorHAnsi"/>
                <w:b/>
                <w:bCs/>
                <w:color w:val="000000"/>
                <w:sz w:val="18"/>
                <w:szCs w:val="16"/>
                <w:lang w:eastAsia="es-MX"/>
              </w:rPr>
              <w:t>Objetivo central del Pp evaluado:</w:t>
            </w:r>
          </w:p>
        </w:tc>
        <w:tc>
          <w:tcPr>
            <w:tcW w:w="348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344F3FF" w14:textId="3E521E78" w:rsidR="00B130D1" w:rsidRPr="001315C8" w:rsidRDefault="00752B50" w:rsidP="004A2A37">
            <w:pPr>
              <w:spacing w:after="0" w:line="240" w:lineRule="auto"/>
              <w:jc w:val="center"/>
              <w:rPr>
                <w:rFonts w:eastAsia="Times New Roman" w:cstheme="minorHAnsi"/>
                <w:color w:val="000000"/>
                <w:sz w:val="18"/>
                <w:szCs w:val="16"/>
                <w:lang w:eastAsia="es-MX"/>
              </w:rPr>
            </w:pPr>
            <w:r w:rsidRPr="00752B50">
              <w:rPr>
                <w:rFonts w:eastAsia="Times New Roman" w:cstheme="minorHAnsi"/>
                <w:color w:val="000000"/>
                <w:sz w:val="18"/>
                <w:szCs w:val="16"/>
                <w:lang w:eastAsia="es-MX"/>
              </w:rPr>
              <w:t xml:space="preserve">La </w:t>
            </w:r>
            <w:r w:rsidR="00F14264" w:rsidRPr="00752B50">
              <w:rPr>
                <w:rFonts w:eastAsia="Times New Roman" w:cstheme="minorHAnsi"/>
                <w:color w:val="000000"/>
                <w:sz w:val="18"/>
                <w:szCs w:val="16"/>
                <w:lang w:eastAsia="es-MX"/>
              </w:rPr>
              <w:t>población</w:t>
            </w:r>
            <w:r w:rsidRPr="00752B50">
              <w:rPr>
                <w:rFonts w:eastAsia="Times New Roman" w:cstheme="minorHAnsi"/>
                <w:color w:val="000000"/>
                <w:sz w:val="18"/>
                <w:szCs w:val="16"/>
                <w:lang w:eastAsia="es-MX"/>
              </w:rPr>
              <w:t xml:space="preserve"> del Estado de Sinaloa mayor de 18 años cuenta con servicios y actos registrales.</w:t>
            </w:r>
          </w:p>
        </w:tc>
      </w:tr>
      <w:tr w:rsidR="005F5787" w:rsidRPr="001315C8" w14:paraId="2EDC4CB2" w14:textId="77777777" w:rsidTr="002E43A5">
        <w:trPr>
          <w:trHeight w:val="354"/>
        </w:trPr>
        <w:tc>
          <w:tcPr>
            <w:tcW w:w="96" w:type="pct"/>
            <w:tcBorders>
              <w:top w:val="nil"/>
              <w:left w:val="single" w:sz="4" w:space="0" w:color="BFBFBF" w:themeColor="background1" w:themeShade="BF"/>
              <w:bottom w:val="single" w:sz="4" w:space="0" w:color="BFBFBF" w:themeColor="background1" w:themeShade="BF"/>
              <w:right w:val="nil"/>
            </w:tcBorders>
            <w:shd w:val="clear" w:color="auto" w:fill="808080" w:themeFill="background1" w:themeFillShade="80"/>
            <w:noWrap/>
            <w:vAlign w:val="center"/>
            <w:hideMark/>
          </w:tcPr>
          <w:p w14:paraId="7D51D42F" w14:textId="77777777" w:rsidR="00B130D1" w:rsidRPr="001315C8" w:rsidRDefault="00B130D1" w:rsidP="004A2A37">
            <w:pPr>
              <w:spacing w:after="0" w:line="240" w:lineRule="auto"/>
              <w:rPr>
                <w:rFonts w:eastAsia="Times New Roman" w:cstheme="minorHAnsi"/>
                <w:b/>
                <w:bCs/>
                <w:color w:val="FFFFFF"/>
                <w:sz w:val="16"/>
                <w:szCs w:val="16"/>
                <w:lang w:eastAsia="es-MX"/>
              </w:rPr>
            </w:pPr>
            <w:r w:rsidRPr="001315C8">
              <w:rPr>
                <w:rFonts w:eastAsia="Times New Roman" w:cstheme="minorHAnsi"/>
                <w:b/>
                <w:bCs/>
                <w:color w:val="FFFFFF"/>
                <w:sz w:val="16"/>
                <w:szCs w:val="16"/>
                <w:lang w:eastAsia="es-MX"/>
              </w:rPr>
              <w:t> </w:t>
            </w:r>
          </w:p>
        </w:tc>
        <w:tc>
          <w:tcPr>
            <w:tcW w:w="2232" w:type="pct"/>
            <w:gridSpan w:val="3"/>
            <w:tcBorders>
              <w:top w:val="single" w:sz="4" w:space="0" w:color="BFBFBF" w:themeColor="background1" w:themeShade="BF"/>
              <w:left w:val="nil"/>
              <w:bottom w:val="single" w:sz="4" w:space="0" w:color="BFBFBF" w:themeColor="background1" w:themeShade="BF"/>
              <w:right w:val="nil"/>
            </w:tcBorders>
            <w:shd w:val="clear" w:color="auto" w:fill="808080" w:themeFill="background1" w:themeFillShade="80"/>
            <w:noWrap/>
            <w:vAlign w:val="center"/>
            <w:hideMark/>
          </w:tcPr>
          <w:p w14:paraId="4746138C" w14:textId="2AAD48A6" w:rsidR="00B130D1" w:rsidRPr="001315C8" w:rsidRDefault="00B130D1" w:rsidP="004A2A37">
            <w:pPr>
              <w:spacing w:after="0" w:line="240" w:lineRule="auto"/>
              <w:rPr>
                <w:rFonts w:eastAsia="Times New Roman" w:cstheme="minorHAnsi"/>
                <w:b/>
                <w:bCs/>
                <w:color w:val="FFFFFF"/>
                <w:sz w:val="16"/>
                <w:szCs w:val="16"/>
                <w:lang w:eastAsia="es-MX"/>
              </w:rPr>
            </w:pPr>
            <w:r w:rsidRPr="001315C8">
              <w:rPr>
                <w:rFonts w:eastAsia="Times New Roman" w:cstheme="minorHAnsi"/>
                <w:b/>
                <w:bCs/>
                <w:color w:val="FFFFFF"/>
                <w:sz w:val="16"/>
                <w:szCs w:val="16"/>
                <w:lang w:eastAsia="es-MX"/>
              </w:rPr>
              <w:t>a) Valoración de la alineación establecida</w:t>
            </w:r>
            <w:r w:rsidR="00567FAA">
              <w:rPr>
                <w:rFonts w:eastAsia="Times New Roman" w:cstheme="minorHAnsi"/>
                <w:b/>
                <w:bCs/>
                <w:color w:val="FFFFFF"/>
                <w:sz w:val="16"/>
                <w:szCs w:val="16"/>
                <w:lang w:eastAsia="es-MX"/>
              </w:rPr>
              <w:t xml:space="preserve"> PED vigente</w:t>
            </w:r>
          </w:p>
        </w:tc>
        <w:tc>
          <w:tcPr>
            <w:tcW w:w="878" w:type="pct"/>
            <w:tcBorders>
              <w:top w:val="nil"/>
              <w:left w:val="nil"/>
              <w:bottom w:val="single" w:sz="4" w:space="0" w:color="BFBFBF" w:themeColor="background1" w:themeShade="BF"/>
              <w:right w:val="nil"/>
            </w:tcBorders>
            <w:shd w:val="clear" w:color="auto" w:fill="808080" w:themeFill="background1" w:themeFillShade="80"/>
            <w:noWrap/>
            <w:vAlign w:val="center"/>
            <w:hideMark/>
          </w:tcPr>
          <w:p w14:paraId="6668C117" w14:textId="77777777" w:rsidR="00B130D1" w:rsidRPr="001315C8" w:rsidRDefault="00B130D1" w:rsidP="004A2A37">
            <w:pPr>
              <w:spacing w:after="0" w:line="240" w:lineRule="auto"/>
              <w:rPr>
                <w:rFonts w:eastAsia="Times New Roman" w:cstheme="minorHAnsi"/>
                <w:b/>
                <w:bCs/>
                <w:color w:val="FFFFFF"/>
                <w:sz w:val="16"/>
                <w:szCs w:val="16"/>
                <w:lang w:eastAsia="es-MX"/>
              </w:rPr>
            </w:pPr>
            <w:r w:rsidRPr="001315C8">
              <w:rPr>
                <w:rFonts w:eastAsia="Times New Roman" w:cstheme="minorHAnsi"/>
                <w:b/>
                <w:bCs/>
                <w:color w:val="FFFFFF"/>
                <w:sz w:val="16"/>
                <w:szCs w:val="16"/>
                <w:lang w:eastAsia="es-MX"/>
              </w:rPr>
              <w:t> </w:t>
            </w:r>
          </w:p>
        </w:tc>
        <w:tc>
          <w:tcPr>
            <w:tcW w:w="1213" w:type="pct"/>
            <w:tcBorders>
              <w:top w:val="nil"/>
              <w:left w:val="nil"/>
              <w:bottom w:val="single" w:sz="4" w:space="0" w:color="BFBFBF" w:themeColor="background1" w:themeShade="BF"/>
              <w:right w:val="nil"/>
            </w:tcBorders>
            <w:shd w:val="clear" w:color="auto" w:fill="808080" w:themeFill="background1" w:themeFillShade="80"/>
            <w:noWrap/>
            <w:vAlign w:val="center"/>
            <w:hideMark/>
          </w:tcPr>
          <w:p w14:paraId="5BC48A63" w14:textId="77777777" w:rsidR="00B130D1" w:rsidRPr="001315C8" w:rsidRDefault="00B130D1" w:rsidP="004A2A37">
            <w:pPr>
              <w:spacing w:after="0" w:line="240" w:lineRule="auto"/>
              <w:rPr>
                <w:rFonts w:eastAsia="Times New Roman" w:cstheme="minorHAnsi"/>
                <w:b/>
                <w:bCs/>
                <w:color w:val="FFFFFF"/>
                <w:sz w:val="16"/>
                <w:szCs w:val="16"/>
                <w:lang w:eastAsia="es-MX"/>
              </w:rPr>
            </w:pPr>
            <w:r w:rsidRPr="001315C8">
              <w:rPr>
                <w:rFonts w:eastAsia="Times New Roman" w:cstheme="minorHAnsi"/>
                <w:b/>
                <w:bCs/>
                <w:color w:val="FFFFFF"/>
                <w:sz w:val="16"/>
                <w:szCs w:val="16"/>
                <w:lang w:eastAsia="es-MX"/>
              </w:rPr>
              <w:t> </w:t>
            </w:r>
          </w:p>
        </w:tc>
        <w:tc>
          <w:tcPr>
            <w:tcW w:w="581" w:type="pct"/>
            <w:tcBorders>
              <w:top w:val="nil"/>
              <w:left w:val="nil"/>
              <w:bottom w:val="single" w:sz="4" w:space="0" w:color="BFBFBF" w:themeColor="background1" w:themeShade="BF"/>
              <w:right w:val="single" w:sz="4" w:space="0" w:color="BFBFBF" w:themeColor="background1" w:themeShade="BF"/>
            </w:tcBorders>
            <w:shd w:val="clear" w:color="auto" w:fill="808080" w:themeFill="background1" w:themeFillShade="80"/>
            <w:noWrap/>
            <w:vAlign w:val="center"/>
            <w:hideMark/>
          </w:tcPr>
          <w:p w14:paraId="1DFDDB8C" w14:textId="77777777" w:rsidR="00B130D1" w:rsidRPr="001315C8" w:rsidRDefault="00B130D1" w:rsidP="004A2A37">
            <w:pPr>
              <w:spacing w:after="0" w:line="240" w:lineRule="auto"/>
              <w:rPr>
                <w:rFonts w:eastAsia="Times New Roman" w:cstheme="minorHAnsi"/>
                <w:b/>
                <w:bCs/>
                <w:color w:val="FFFFFF"/>
                <w:sz w:val="16"/>
                <w:szCs w:val="16"/>
                <w:lang w:eastAsia="es-MX"/>
              </w:rPr>
            </w:pPr>
            <w:r w:rsidRPr="001315C8">
              <w:rPr>
                <w:rFonts w:eastAsia="Times New Roman" w:cstheme="minorHAnsi"/>
                <w:b/>
                <w:bCs/>
                <w:color w:val="FFFFFF"/>
                <w:sz w:val="16"/>
                <w:szCs w:val="16"/>
                <w:lang w:eastAsia="es-MX"/>
              </w:rPr>
              <w:t> </w:t>
            </w:r>
          </w:p>
        </w:tc>
      </w:tr>
      <w:tr w:rsidR="00276AA3" w:rsidRPr="001315C8" w14:paraId="14BD2F34" w14:textId="77777777" w:rsidTr="002E43A5">
        <w:trPr>
          <w:trHeight w:val="488"/>
        </w:trPr>
        <w:tc>
          <w:tcPr>
            <w:tcW w:w="148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4772367" w14:textId="77777777" w:rsidR="00B130D1" w:rsidRPr="001315C8" w:rsidRDefault="00B130D1" w:rsidP="004A2A37">
            <w:pPr>
              <w:spacing w:after="0" w:line="240" w:lineRule="auto"/>
              <w:jc w:val="center"/>
              <w:rPr>
                <w:rFonts w:eastAsia="Times New Roman" w:cstheme="minorHAnsi"/>
                <w:b/>
                <w:bCs/>
                <w:sz w:val="16"/>
                <w:szCs w:val="16"/>
                <w:lang w:eastAsia="es-MX"/>
              </w:rPr>
            </w:pPr>
            <w:r w:rsidRPr="001315C8">
              <w:rPr>
                <w:rFonts w:eastAsia="Times New Roman" w:cstheme="minorHAnsi"/>
                <w:b/>
                <w:bCs/>
                <w:sz w:val="16"/>
                <w:szCs w:val="16"/>
                <w:lang w:eastAsia="es-MX"/>
              </w:rPr>
              <w:t>Programa derivado</w:t>
            </w:r>
          </w:p>
        </w:tc>
        <w:tc>
          <w:tcPr>
            <w:tcW w:w="84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995FEFB" w14:textId="77777777" w:rsidR="00B130D1" w:rsidRPr="001315C8" w:rsidRDefault="00B130D1" w:rsidP="004A2A37">
            <w:pPr>
              <w:spacing w:after="0" w:line="240" w:lineRule="auto"/>
              <w:jc w:val="center"/>
              <w:rPr>
                <w:rFonts w:eastAsia="Times New Roman" w:cstheme="minorHAnsi"/>
                <w:b/>
                <w:bCs/>
                <w:sz w:val="16"/>
                <w:szCs w:val="16"/>
                <w:lang w:eastAsia="es-MX"/>
              </w:rPr>
            </w:pPr>
            <w:r w:rsidRPr="001315C8">
              <w:rPr>
                <w:rFonts w:eastAsia="Times New Roman" w:cstheme="minorHAnsi"/>
                <w:b/>
                <w:bCs/>
                <w:sz w:val="16"/>
                <w:szCs w:val="16"/>
                <w:lang w:eastAsia="es-MX"/>
              </w:rPr>
              <w:t>Objetivo</w:t>
            </w:r>
            <w:r>
              <w:rPr>
                <w:rFonts w:eastAsia="Times New Roman" w:cstheme="minorHAnsi"/>
                <w:b/>
                <w:bCs/>
                <w:sz w:val="16"/>
                <w:szCs w:val="16"/>
                <w:lang w:eastAsia="es-MX"/>
              </w:rPr>
              <w:t xml:space="preserve"> prioritario</w:t>
            </w:r>
          </w:p>
        </w:tc>
        <w:tc>
          <w:tcPr>
            <w:tcW w:w="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A63D7DA" w14:textId="77777777" w:rsidR="00B130D1" w:rsidRPr="001315C8" w:rsidRDefault="00B130D1" w:rsidP="004A2A37">
            <w:pPr>
              <w:spacing w:after="0" w:line="240" w:lineRule="auto"/>
              <w:jc w:val="center"/>
              <w:rPr>
                <w:rFonts w:eastAsia="Times New Roman" w:cstheme="minorHAnsi"/>
                <w:b/>
                <w:bCs/>
                <w:sz w:val="16"/>
                <w:szCs w:val="16"/>
                <w:lang w:eastAsia="es-MX"/>
              </w:rPr>
            </w:pPr>
            <w:r w:rsidRPr="001315C8">
              <w:rPr>
                <w:rFonts w:eastAsia="Times New Roman" w:cstheme="minorHAnsi"/>
                <w:b/>
                <w:bCs/>
                <w:sz w:val="16"/>
                <w:szCs w:val="16"/>
                <w:lang w:eastAsia="es-MX"/>
              </w:rPr>
              <w:t xml:space="preserve">Estrategia </w:t>
            </w:r>
            <w:r>
              <w:rPr>
                <w:rFonts w:eastAsia="Times New Roman" w:cstheme="minorHAnsi"/>
                <w:b/>
                <w:bCs/>
                <w:sz w:val="16"/>
                <w:szCs w:val="16"/>
                <w:lang w:eastAsia="es-MX"/>
              </w:rPr>
              <w:t>prioritaria</w:t>
            </w:r>
          </w:p>
        </w:tc>
        <w:tc>
          <w:tcPr>
            <w:tcW w:w="12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35C72A1" w14:textId="77777777" w:rsidR="00B130D1" w:rsidRPr="001315C8" w:rsidRDefault="00B130D1" w:rsidP="004A2A37">
            <w:pPr>
              <w:spacing w:after="0" w:line="240" w:lineRule="auto"/>
              <w:jc w:val="center"/>
              <w:rPr>
                <w:rFonts w:eastAsia="Times New Roman" w:cstheme="minorHAnsi"/>
                <w:b/>
                <w:bCs/>
                <w:sz w:val="16"/>
                <w:szCs w:val="16"/>
                <w:lang w:eastAsia="es-MX"/>
              </w:rPr>
            </w:pPr>
            <w:r w:rsidRPr="001315C8">
              <w:rPr>
                <w:rFonts w:eastAsia="Times New Roman" w:cstheme="minorHAnsi"/>
                <w:b/>
                <w:bCs/>
                <w:sz w:val="16"/>
                <w:szCs w:val="16"/>
                <w:lang w:eastAsia="es-MX"/>
              </w:rPr>
              <w:t>Contribución del Pp</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CA6594F" w14:textId="77777777" w:rsidR="00B130D1" w:rsidRPr="001315C8" w:rsidRDefault="00B130D1" w:rsidP="004A2A37">
            <w:pPr>
              <w:spacing w:after="0" w:line="240" w:lineRule="auto"/>
              <w:jc w:val="center"/>
              <w:rPr>
                <w:rFonts w:eastAsia="Times New Roman" w:cstheme="minorHAnsi"/>
                <w:b/>
                <w:bCs/>
                <w:sz w:val="16"/>
                <w:szCs w:val="16"/>
                <w:lang w:eastAsia="es-MX"/>
              </w:rPr>
            </w:pPr>
            <w:r w:rsidRPr="001315C8">
              <w:rPr>
                <w:rFonts w:eastAsia="Times New Roman" w:cstheme="minorHAnsi"/>
                <w:b/>
                <w:bCs/>
                <w:sz w:val="16"/>
                <w:szCs w:val="16"/>
                <w:lang w:eastAsia="es-MX"/>
              </w:rPr>
              <w:t>Valoración</w:t>
            </w:r>
          </w:p>
        </w:tc>
      </w:tr>
      <w:tr w:rsidR="00276AA3" w:rsidRPr="001315C8" w14:paraId="3B19D6AA" w14:textId="77777777" w:rsidTr="002E43A5">
        <w:trPr>
          <w:trHeight w:val="1123"/>
        </w:trPr>
        <w:tc>
          <w:tcPr>
            <w:tcW w:w="148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C926552" w14:textId="77777777" w:rsidR="005F5787" w:rsidRDefault="00201433"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 xml:space="preserve">Gobierno </w:t>
            </w:r>
          </w:p>
          <w:p w14:paraId="303BA790" w14:textId="7745E7CF" w:rsidR="005F5787" w:rsidRPr="005F5787" w:rsidRDefault="00201433"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Democrático,</w:t>
            </w:r>
          </w:p>
          <w:p w14:paraId="14F2BFE1" w14:textId="77777777" w:rsidR="005F5787" w:rsidRPr="005F5787" w:rsidRDefault="00201433"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Promotor de Paz,</w:t>
            </w:r>
          </w:p>
          <w:p w14:paraId="5C48F53E" w14:textId="77777777" w:rsidR="005F5787" w:rsidRDefault="00201433"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Seguridad,</w:t>
            </w:r>
          </w:p>
          <w:p w14:paraId="38C888FA" w14:textId="75F53F82" w:rsidR="00B130D1" w:rsidRPr="00201433" w:rsidRDefault="00201433" w:rsidP="00D81EFC">
            <w:pPr>
              <w:spacing w:after="0" w:line="240" w:lineRule="auto"/>
              <w:rPr>
                <w:rFonts w:eastAsia="Times New Roman" w:cstheme="minorHAnsi"/>
                <w:b/>
                <w:bCs/>
                <w:color w:val="FFFFFF"/>
                <w:sz w:val="18"/>
                <w:szCs w:val="18"/>
                <w:lang w:eastAsia="es-MX"/>
              </w:rPr>
            </w:pPr>
            <w:r w:rsidRPr="005F5787">
              <w:rPr>
                <w:rFonts w:asciiTheme="minorHAnsi" w:hAnsiTheme="minorHAnsi" w:cstheme="minorHAnsi"/>
                <w:sz w:val="18"/>
                <w:szCs w:val="18"/>
              </w:rPr>
              <w:t xml:space="preserve"> Ética y Eficiencia.</w:t>
            </w:r>
          </w:p>
        </w:tc>
        <w:tc>
          <w:tcPr>
            <w:tcW w:w="84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88EAFBE" w14:textId="3B61C90F" w:rsidR="005F5787" w:rsidRPr="005F5787" w:rsidRDefault="007E1BFC"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Fortalecer el estado</w:t>
            </w:r>
          </w:p>
          <w:p w14:paraId="37F3CADC" w14:textId="77777777" w:rsidR="005F5787" w:rsidRPr="005F5787" w:rsidRDefault="007E1BFC"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de derecho para</w:t>
            </w:r>
          </w:p>
          <w:p w14:paraId="672FDF38" w14:textId="316B23FC" w:rsidR="005F5787" w:rsidRPr="005F5787" w:rsidRDefault="007E1BFC"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garantizar una</w:t>
            </w:r>
          </w:p>
          <w:p w14:paraId="003BA34F" w14:textId="765044B9" w:rsidR="00B130D1" w:rsidRPr="001315C8" w:rsidRDefault="007E1BFC" w:rsidP="00D81EFC">
            <w:pPr>
              <w:spacing w:after="0" w:line="240" w:lineRule="auto"/>
              <w:rPr>
                <w:rFonts w:eastAsia="Times New Roman" w:cstheme="minorHAnsi"/>
                <w:b/>
                <w:bCs/>
                <w:color w:val="FFFFFF"/>
                <w:sz w:val="16"/>
                <w:szCs w:val="16"/>
                <w:lang w:eastAsia="es-MX"/>
              </w:rPr>
            </w:pPr>
            <w:r w:rsidRPr="005F5787">
              <w:rPr>
                <w:rFonts w:asciiTheme="minorHAnsi" w:hAnsiTheme="minorHAnsi" w:cstheme="minorHAnsi"/>
                <w:sz w:val="18"/>
                <w:szCs w:val="18"/>
              </w:rPr>
              <w:t>gobernabilidad democrática</w:t>
            </w:r>
          </w:p>
        </w:tc>
        <w:tc>
          <w:tcPr>
            <w:tcW w:w="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10D09F2" w14:textId="77777777" w:rsidR="005F5787" w:rsidRPr="005F5787" w:rsidRDefault="005F5787"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Garantizar la certeza</w:t>
            </w:r>
          </w:p>
          <w:p w14:paraId="6A79399C" w14:textId="77777777" w:rsidR="005F5787" w:rsidRPr="005F5787" w:rsidRDefault="005F5787"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 xml:space="preserve"> jurídica de las personas</w:t>
            </w:r>
          </w:p>
          <w:p w14:paraId="7CB4465F" w14:textId="77777777" w:rsidR="005F5787" w:rsidRPr="005F5787" w:rsidRDefault="005F5787"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 xml:space="preserve"> para una efectiva </w:t>
            </w:r>
          </w:p>
          <w:p w14:paraId="39BB0567" w14:textId="77777777" w:rsidR="005F5787" w:rsidRPr="005F5787" w:rsidRDefault="005F5787" w:rsidP="00D81EFC">
            <w:pPr>
              <w:spacing w:after="0" w:line="240" w:lineRule="auto"/>
              <w:rPr>
                <w:rFonts w:asciiTheme="minorHAnsi" w:hAnsiTheme="minorHAnsi" w:cstheme="minorHAnsi"/>
                <w:sz w:val="18"/>
                <w:szCs w:val="18"/>
              </w:rPr>
            </w:pPr>
            <w:r w:rsidRPr="005F5787">
              <w:rPr>
                <w:rFonts w:asciiTheme="minorHAnsi" w:hAnsiTheme="minorHAnsi" w:cstheme="minorHAnsi"/>
                <w:sz w:val="18"/>
                <w:szCs w:val="18"/>
              </w:rPr>
              <w:t xml:space="preserve">preservación y </w:t>
            </w:r>
          </w:p>
          <w:p w14:paraId="0AF4C1EE" w14:textId="4FB6B882" w:rsidR="00B130D1" w:rsidRPr="001315C8" w:rsidRDefault="005F5787" w:rsidP="00D81EFC">
            <w:pPr>
              <w:spacing w:after="0" w:line="240" w:lineRule="auto"/>
              <w:rPr>
                <w:rFonts w:eastAsia="Times New Roman" w:cstheme="minorHAnsi"/>
                <w:b/>
                <w:bCs/>
                <w:color w:val="FFFFFF"/>
                <w:sz w:val="16"/>
                <w:szCs w:val="16"/>
                <w:lang w:eastAsia="es-MX"/>
              </w:rPr>
            </w:pPr>
            <w:r w:rsidRPr="005F5787">
              <w:rPr>
                <w:rFonts w:asciiTheme="minorHAnsi" w:hAnsiTheme="minorHAnsi" w:cstheme="minorHAnsi"/>
                <w:sz w:val="18"/>
                <w:szCs w:val="18"/>
              </w:rPr>
              <w:t>Protección de su identidad y patrimonio.</w:t>
            </w:r>
            <w:r w:rsidR="00B130D1" w:rsidRPr="001315C8">
              <w:rPr>
                <w:rFonts w:eastAsia="Times New Roman" w:cstheme="minorHAnsi"/>
                <w:b/>
                <w:bCs/>
                <w:color w:val="FFFFFF"/>
                <w:sz w:val="16"/>
                <w:szCs w:val="16"/>
                <w:lang w:eastAsia="es-MX"/>
              </w:rPr>
              <w:t> </w:t>
            </w:r>
          </w:p>
        </w:tc>
        <w:tc>
          <w:tcPr>
            <w:tcW w:w="12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C06BBA" w14:textId="10ECCFA6" w:rsidR="00B130D1" w:rsidRPr="005F5787" w:rsidRDefault="005F5787" w:rsidP="00D81EFC">
            <w:pPr>
              <w:spacing w:after="0" w:line="240" w:lineRule="auto"/>
              <w:rPr>
                <w:rFonts w:asciiTheme="minorHAnsi" w:eastAsia="Times New Roman" w:hAnsiTheme="minorHAnsi" w:cstheme="minorHAnsi"/>
                <w:b/>
                <w:bCs/>
                <w:color w:val="FFFFFF"/>
                <w:sz w:val="18"/>
                <w:szCs w:val="18"/>
                <w:lang w:eastAsia="es-MX"/>
              </w:rPr>
            </w:pPr>
            <w:r w:rsidRPr="005F5787">
              <w:rPr>
                <w:rFonts w:asciiTheme="minorHAnsi" w:hAnsiTheme="minorHAnsi" w:cstheme="minorHAnsi"/>
                <w:sz w:val="18"/>
                <w:szCs w:val="18"/>
              </w:rPr>
              <w:t>Ofrecer una serie de actos registrales tales como, el registro de nacimientos, defunciones, matrimonios, divorcios, concubinatos, reconocimientos, inscripciones de sentencias, aclaraciones y rectificaciones.</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F1A37D" w14:textId="4DC40D89" w:rsidR="00B130D1" w:rsidRPr="003F10F2" w:rsidRDefault="003F10F2" w:rsidP="00D81EFC">
            <w:pPr>
              <w:spacing w:after="0" w:line="240" w:lineRule="auto"/>
              <w:rPr>
                <w:rFonts w:asciiTheme="minorHAnsi" w:eastAsia="Times New Roman" w:hAnsiTheme="minorHAnsi" w:cstheme="minorHAnsi"/>
                <w:bCs/>
                <w:sz w:val="18"/>
                <w:szCs w:val="18"/>
                <w:lang w:eastAsia="es-MX"/>
              </w:rPr>
            </w:pPr>
            <w:r w:rsidRPr="003F10F2">
              <w:rPr>
                <w:rFonts w:asciiTheme="minorHAnsi" w:eastAsia="Times New Roman" w:hAnsiTheme="minorHAnsi" w:cstheme="minorHAnsi"/>
                <w:bCs/>
                <w:sz w:val="18"/>
                <w:szCs w:val="18"/>
                <w:lang w:eastAsia="es-MX"/>
              </w:rPr>
              <w:t>Tiene una gran contribución del objetivo.</w:t>
            </w:r>
          </w:p>
        </w:tc>
      </w:tr>
    </w:tbl>
    <w:p w14:paraId="3C6324DD" w14:textId="491E4B97" w:rsidR="00D81EFC" w:rsidRDefault="00D81EFC">
      <w:pPr>
        <w:spacing w:line="276" w:lineRule="auto"/>
        <w:jc w:val="left"/>
        <w:rPr>
          <w:lang w:val="es-ES"/>
        </w:rPr>
      </w:pPr>
    </w:p>
    <w:p w14:paraId="2A46AD55" w14:textId="77777777" w:rsidR="00D81EFC" w:rsidRDefault="00D81EFC">
      <w:pPr>
        <w:spacing w:line="276" w:lineRule="auto"/>
        <w:jc w:val="left"/>
        <w:rPr>
          <w:lang w:val="es-ES"/>
        </w:rPr>
      </w:pPr>
      <w:r>
        <w:rPr>
          <w:lang w:val="es-ES"/>
        </w:rPr>
        <w:br w:type="page"/>
      </w:r>
    </w:p>
    <w:tbl>
      <w:tblPr>
        <w:tblW w:w="5249" w:type="pct"/>
        <w:tblCellMar>
          <w:left w:w="70" w:type="dxa"/>
          <w:right w:w="70" w:type="dxa"/>
        </w:tblCellMar>
        <w:tblLook w:val="04A0" w:firstRow="1" w:lastRow="0" w:firstColumn="1" w:lastColumn="0" w:noHBand="0" w:noVBand="1"/>
      </w:tblPr>
      <w:tblGrid>
        <w:gridCol w:w="420"/>
        <w:gridCol w:w="616"/>
        <w:gridCol w:w="420"/>
        <w:gridCol w:w="421"/>
        <w:gridCol w:w="421"/>
        <w:gridCol w:w="981"/>
        <w:gridCol w:w="421"/>
        <w:gridCol w:w="421"/>
        <w:gridCol w:w="424"/>
        <w:gridCol w:w="981"/>
        <w:gridCol w:w="421"/>
        <w:gridCol w:w="421"/>
        <w:gridCol w:w="421"/>
        <w:gridCol w:w="981"/>
        <w:gridCol w:w="421"/>
        <w:gridCol w:w="428"/>
        <w:gridCol w:w="649"/>
      </w:tblGrid>
      <w:tr w:rsidR="00AD62D4" w:rsidRPr="0096466E" w14:paraId="2B2E78A9" w14:textId="77777777" w:rsidTr="00D81EFC">
        <w:trPr>
          <w:trHeight w:val="464"/>
        </w:trPr>
        <w:tc>
          <w:tcPr>
            <w:tcW w:w="5000" w:type="pct"/>
            <w:gridSpan w:val="1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0533B189" w14:textId="5B6A3923" w:rsidR="00AD62D4" w:rsidRPr="0096466E" w:rsidRDefault="00AD62D4" w:rsidP="00AD62D4">
            <w:pPr>
              <w:spacing w:after="0" w:line="240" w:lineRule="auto"/>
              <w:jc w:val="center"/>
              <w:rPr>
                <w:b/>
                <w:color w:val="FFFFFF" w:themeColor="background1"/>
                <w:sz w:val="18"/>
                <w:lang w:eastAsia="es-MX"/>
              </w:rPr>
            </w:pPr>
            <w:bookmarkStart w:id="63" w:name="RANGE!A1:Q45"/>
            <w:r w:rsidRPr="001315C8">
              <w:rPr>
                <w:rFonts w:eastAsia="Times New Roman" w:cstheme="minorHAnsi"/>
                <w:b/>
                <w:bCs/>
                <w:color w:val="FFFFFF"/>
                <w:szCs w:val="18"/>
                <w:lang w:eastAsia="es-MX"/>
              </w:rPr>
              <w:lastRenderedPageBreak/>
              <w:t xml:space="preserve">Anexo </w:t>
            </w:r>
            <w:r w:rsidR="00B130D1">
              <w:rPr>
                <w:rFonts w:eastAsia="Times New Roman" w:cstheme="minorHAnsi"/>
                <w:b/>
                <w:bCs/>
                <w:color w:val="FFFFFF"/>
                <w:szCs w:val="18"/>
                <w:lang w:eastAsia="es-MX"/>
              </w:rPr>
              <w:t>4D</w:t>
            </w:r>
            <w:r w:rsidRPr="001315C8">
              <w:rPr>
                <w:rFonts w:eastAsia="Times New Roman" w:cstheme="minorHAnsi"/>
                <w:b/>
                <w:bCs/>
                <w:color w:val="FFFFFF"/>
                <w:szCs w:val="18"/>
                <w:lang w:eastAsia="es-MX"/>
              </w:rPr>
              <w:t>. Árbol de Objetivos</w:t>
            </w:r>
            <w:bookmarkEnd w:id="63"/>
          </w:p>
        </w:tc>
      </w:tr>
      <w:tr w:rsidR="00AD62D4" w:rsidRPr="00E52B61" w14:paraId="60BF0014" w14:textId="77777777" w:rsidTr="002E43A5">
        <w:trPr>
          <w:trHeight w:val="464"/>
        </w:trPr>
        <w:tc>
          <w:tcPr>
            <w:tcW w:w="5000" w:type="pct"/>
            <w:gridSpan w:val="1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30D7C576" w14:textId="77777777" w:rsidR="00AD62D4" w:rsidRPr="00E52B61" w:rsidRDefault="00AD62D4" w:rsidP="00AD62D4">
            <w:pPr>
              <w:spacing w:after="0" w:line="240" w:lineRule="auto"/>
              <w:rPr>
                <w:sz w:val="18"/>
                <w:lang w:eastAsia="es-MX"/>
              </w:rPr>
            </w:pPr>
          </w:p>
        </w:tc>
      </w:tr>
      <w:tr w:rsidR="00AD62D4" w:rsidRPr="0096466E" w14:paraId="2DF06646" w14:textId="77777777" w:rsidTr="002E43A5">
        <w:trPr>
          <w:trHeight w:val="399"/>
        </w:trPr>
        <w:tc>
          <w:tcPr>
            <w:tcW w:w="5000"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4A39FECA" w14:textId="77777777" w:rsidR="00AD62D4" w:rsidRPr="0096466E" w:rsidRDefault="00AD62D4" w:rsidP="00AD62D4">
            <w:pPr>
              <w:spacing w:after="0" w:line="240" w:lineRule="auto"/>
              <w:jc w:val="center"/>
              <w:rPr>
                <w:b/>
                <w:color w:val="FFFFFF" w:themeColor="background1"/>
                <w:sz w:val="18"/>
                <w:lang w:eastAsia="es-MX"/>
              </w:rPr>
            </w:pPr>
            <w:r w:rsidRPr="0096466E">
              <w:rPr>
                <w:b/>
                <w:color w:val="FFFFFF" w:themeColor="background1"/>
                <w:sz w:val="18"/>
                <w:lang w:eastAsia="es-MX"/>
              </w:rPr>
              <w:t>Estructura del Árbol del Problema</w:t>
            </w:r>
          </w:p>
        </w:tc>
      </w:tr>
      <w:tr w:rsidR="00AD62D4" w:rsidRPr="00E52B61" w14:paraId="79F97104" w14:textId="77777777" w:rsidTr="00D81EFC">
        <w:trPr>
          <w:trHeight w:val="20"/>
        </w:trPr>
        <w:tc>
          <w:tcPr>
            <w:tcW w:w="227" w:type="pct"/>
            <w:tcBorders>
              <w:top w:val="single" w:sz="4" w:space="0" w:color="BFBFBF" w:themeColor="background1" w:themeShade="BF"/>
              <w:left w:val="single" w:sz="4" w:space="0" w:color="BFBFBF" w:themeColor="background1" w:themeShade="BF"/>
              <w:bottom w:val="nil"/>
              <w:right w:val="nil"/>
            </w:tcBorders>
            <w:vAlign w:val="center"/>
            <w:hideMark/>
          </w:tcPr>
          <w:p w14:paraId="7A904B91" w14:textId="77777777" w:rsidR="00AD62D4" w:rsidRPr="0096466E" w:rsidRDefault="00AD62D4" w:rsidP="00AD62D4">
            <w:pPr>
              <w:spacing w:after="0" w:line="240" w:lineRule="auto"/>
              <w:rPr>
                <w:i/>
                <w:iCs/>
                <w:color w:val="3A3838"/>
                <w:sz w:val="10"/>
                <w:lang w:eastAsia="es-MX"/>
              </w:rPr>
            </w:pPr>
            <w:r w:rsidRPr="00E52B61">
              <w:rPr>
                <w:i/>
                <w:iCs/>
                <w:color w:val="3A3838"/>
                <w:sz w:val="18"/>
                <w:lang w:eastAsia="es-MX"/>
              </w:rPr>
              <w:t> </w:t>
            </w:r>
          </w:p>
        </w:tc>
        <w:tc>
          <w:tcPr>
            <w:tcW w:w="333" w:type="pct"/>
            <w:tcBorders>
              <w:top w:val="single" w:sz="4" w:space="0" w:color="BFBFBF" w:themeColor="background1" w:themeShade="BF"/>
              <w:left w:val="nil"/>
              <w:bottom w:val="nil"/>
              <w:right w:val="nil"/>
            </w:tcBorders>
            <w:vAlign w:val="center"/>
            <w:hideMark/>
          </w:tcPr>
          <w:p w14:paraId="0CAFE61A" w14:textId="77777777" w:rsidR="00AD62D4" w:rsidRPr="00E52B61" w:rsidRDefault="00AD62D4" w:rsidP="00AD62D4">
            <w:pPr>
              <w:spacing w:after="0" w:line="240" w:lineRule="auto"/>
              <w:rPr>
                <w:i/>
                <w:iCs/>
                <w:color w:val="3A3838"/>
                <w:sz w:val="18"/>
                <w:lang w:eastAsia="es-MX"/>
              </w:rPr>
            </w:pPr>
          </w:p>
        </w:tc>
        <w:tc>
          <w:tcPr>
            <w:tcW w:w="227" w:type="pct"/>
            <w:tcBorders>
              <w:top w:val="single" w:sz="4" w:space="0" w:color="BFBFBF" w:themeColor="background1" w:themeShade="BF"/>
              <w:left w:val="nil"/>
              <w:bottom w:val="nil"/>
              <w:right w:val="nil"/>
            </w:tcBorders>
            <w:vAlign w:val="center"/>
            <w:hideMark/>
          </w:tcPr>
          <w:p w14:paraId="531B20A0"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52BF8845"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18DB995C" w14:textId="77777777" w:rsidR="00AD62D4" w:rsidRPr="00E52B61" w:rsidRDefault="00AD62D4" w:rsidP="00AD62D4">
            <w:pPr>
              <w:spacing w:after="0" w:line="240" w:lineRule="auto"/>
              <w:rPr>
                <w:sz w:val="18"/>
                <w:lang w:eastAsia="es-MX"/>
              </w:rPr>
            </w:pPr>
          </w:p>
        </w:tc>
        <w:tc>
          <w:tcPr>
            <w:tcW w:w="529" w:type="pct"/>
            <w:tcBorders>
              <w:top w:val="single" w:sz="4" w:space="0" w:color="BFBFBF" w:themeColor="background1" w:themeShade="BF"/>
              <w:left w:val="nil"/>
              <w:bottom w:val="single" w:sz="4" w:space="0" w:color="7F7F7F" w:themeColor="text1" w:themeTint="80"/>
              <w:right w:val="nil"/>
            </w:tcBorders>
            <w:vAlign w:val="center"/>
            <w:hideMark/>
          </w:tcPr>
          <w:p w14:paraId="3B970D2D"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2CE15E60"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5CEE5959" w14:textId="77777777" w:rsidR="00AD62D4" w:rsidRPr="00E52B61" w:rsidRDefault="00AD62D4" w:rsidP="00AD62D4">
            <w:pPr>
              <w:spacing w:after="0" w:line="240" w:lineRule="auto"/>
              <w:rPr>
                <w:sz w:val="18"/>
                <w:lang w:eastAsia="es-MX"/>
              </w:rPr>
            </w:pPr>
          </w:p>
        </w:tc>
        <w:tc>
          <w:tcPr>
            <w:tcW w:w="229" w:type="pct"/>
            <w:tcBorders>
              <w:top w:val="single" w:sz="4" w:space="0" w:color="BFBFBF" w:themeColor="background1" w:themeShade="BF"/>
              <w:left w:val="nil"/>
              <w:bottom w:val="single" w:sz="4" w:space="0" w:color="7F7F7F" w:themeColor="text1" w:themeTint="80"/>
              <w:right w:val="nil"/>
            </w:tcBorders>
            <w:vAlign w:val="center"/>
            <w:hideMark/>
          </w:tcPr>
          <w:p w14:paraId="3EE68852" w14:textId="77777777" w:rsidR="00AD62D4" w:rsidRPr="00E52B61" w:rsidRDefault="00AD62D4" w:rsidP="00AD62D4">
            <w:pPr>
              <w:spacing w:after="0" w:line="240" w:lineRule="auto"/>
              <w:rPr>
                <w:sz w:val="18"/>
                <w:lang w:eastAsia="es-MX"/>
              </w:rPr>
            </w:pPr>
          </w:p>
        </w:tc>
        <w:tc>
          <w:tcPr>
            <w:tcW w:w="529" w:type="pct"/>
            <w:tcBorders>
              <w:top w:val="single" w:sz="4" w:space="0" w:color="BFBFBF" w:themeColor="background1" w:themeShade="BF"/>
              <w:left w:val="nil"/>
              <w:bottom w:val="single" w:sz="4" w:space="0" w:color="7F7F7F" w:themeColor="text1" w:themeTint="80"/>
              <w:right w:val="nil"/>
            </w:tcBorders>
            <w:vAlign w:val="center"/>
            <w:hideMark/>
          </w:tcPr>
          <w:p w14:paraId="2D08753A"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3885F7D4"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06815DFB"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2BFF111E" w14:textId="77777777" w:rsidR="00AD62D4" w:rsidRPr="00E52B61" w:rsidRDefault="00AD62D4" w:rsidP="00AD62D4">
            <w:pPr>
              <w:spacing w:after="0" w:line="240" w:lineRule="auto"/>
              <w:rPr>
                <w:sz w:val="18"/>
                <w:lang w:eastAsia="es-MX"/>
              </w:rPr>
            </w:pPr>
          </w:p>
        </w:tc>
        <w:tc>
          <w:tcPr>
            <w:tcW w:w="529" w:type="pct"/>
            <w:tcBorders>
              <w:top w:val="single" w:sz="4" w:space="0" w:color="BFBFBF" w:themeColor="background1" w:themeShade="BF"/>
              <w:left w:val="nil"/>
              <w:bottom w:val="single" w:sz="4" w:space="0" w:color="7F7F7F" w:themeColor="text1" w:themeTint="80"/>
              <w:right w:val="nil"/>
            </w:tcBorders>
            <w:vAlign w:val="center"/>
            <w:hideMark/>
          </w:tcPr>
          <w:p w14:paraId="734088CF" w14:textId="77777777" w:rsidR="00AD62D4" w:rsidRPr="00E52B61" w:rsidRDefault="00AD62D4" w:rsidP="00AD62D4">
            <w:pPr>
              <w:spacing w:after="0" w:line="240" w:lineRule="auto"/>
              <w:rPr>
                <w:sz w:val="18"/>
                <w:lang w:eastAsia="es-MX"/>
              </w:rPr>
            </w:pPr>
          </w:p>
        </w:tc>
        <w:tc>
          <w:tcPr>
            <w:tcW w:w="227" w:type="pct"/>
            <w:tcBorders>
              <w:top w:val="single" w:sz="4" w:space="0" w:color="BFBFBF" w:themeColor="background1" w:themeShade="BF"/>
              <w:left w:val="nil"/>
              <w:bottom w:val="single" w:sz="4" w:space="0" w:color="7F7F7F" w:themeColor="text1" w:themeTint="80"/>
              <w:right w:val="nil"/>
            </w:tcBorders>
            <w:vAlign w:val="center"/>
            <w:hideMark/>
          </w:tcPr>
          <w:p w14:paraId="0DCD5008" w14:textId="77777777" w:rsidR="00AD62D4" w:rsidRPr="00E52B61" w:rsidRDefault="00AD62D4" w:rsidP="00AD62D4">
            <w:pPr>
              <w:spacing w:after="0" w:line="240" w:lineRule="auto"/>
              <w:rPr>
                <w:sz w:val="18"/>
                <w:lang w:eastAsia="es-MX"/>
              </w:rPr>
            </w:pPr>
          </w:p>
        </w:tc>
        <w:tc>
          <w:tcPr>
            <w:tcW w:w="230" w:type="pct"/>
            <w:tcBorders>
              <w:top w:val="single" w:sz="4" w:space="0" w:color="BFBFBF" w:themeColor="background1" w:themeShade="BF"/>
              <w:left w:val="nil"/>
              <w:bottom w:val="single" w:sz="4" w:space="0" w:color="7F7F7F" w:themeColor="text1" w:themeTint="80"/>
              <w:right w:val="nil"/>
            </w:tcBorders>
            <w:vAlign w:val="center"/>
            <w:hideMark/>
          </w:tcPr>
          <w:p w14:paraId="18840CDD" w14:textId="77777777" w:rsidR="00AD62D4" w:rsidRPr="00E52B61" w:rsidRDefault="00AD62D4" w:rsidP="00AD62D4">
            <w:pPr>
              <w:spacing w:after="0" w:line="240" w:lineRule="auto"/>
              <w:rPr>
                <w:sz w:val="18"/>
                <w:lang w:eastAsia="es-MX"/>
              </w:rPr>
            </w:pPr>
          </w:p>
        </w:tc>
        <w:tc>
          <w:tcPr>
            <w:tcW w:w="351" w:type="pct"/>
            <w:tcBorders>
              <w:top w:val="single" w:sz="4" w:space="0" w:color="BFBFBF" w:themeColor="background1" w:themeShade="BF"/>
              <w:left w:val="nil"/>
              <w:bottom w:val="nil"/>
              <w:right w:val="single" w:sz="4" w:space="0" w:color="BFBFBF" w:themeColor="background1" w:themeShade="BF"/>
            </w:tcBorders>
            <w:vAlign w:val="center"/>
            <w:hideMark/>
          </w:tcPr>
          <w:p w14:paraId="1CEE387A" w14:textId="77777777" w:rsidR="00AD62D4" w:rsidRPr="00E52B61" w:rsidRDefault="00AD62D4" w:rsidP="00AD62D4">
            <w:pPr>
              <w:spacing w:after="0" w:line="240" w:lineRule="auto"/>
              <w:rPr>
                <w:i/>
                <w:iCs/>
                <w:color w:val="3A3838"/>
                <w:sz w:val="18"/>
                <w:lang w:eastAsia="es-MX"/>
              </w:rPr>
            </w:pPr>
            <w:r w:rsidRPr="00E52B61">
              <w:rPr>
                <w:i/>
                <w:iCs/>
                <w:color w:val="3A3838"/>
                <w:sz w:val="18"/>
                <w:lang w:eastAsia="es-MX"/>
              </w:rPr>
              <w:t> </w:t>
            </w:r>
          </w:p>
        </w:tc>
      </w:tr>
      <w:tr w:rsidR="00AD62D4" w:rsidRPr="001315C8" w14:paraId="4727039C"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71719857"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val="restart"/>
            <w:tcBorders>
              <w:top w:val="single" w:sz="4" w:space="0" w:color="757171"/>
              <w:left w:val="single" w:sz="4" w:space="0" w:color="757171"/>
              <w:bottom w:val="single" w:sz="4" w:space="0" w:color="757171"/>
              <w:right w:val="single" w:sz="4" w:space="0" w:color="757171"/>
            </w:tcBorders>
            <w:shd w:val="clear" w:color="auto" w:fill="F2F2F2" w:themeFill="background1" w:themeFillShade="F2"/>
            <w:textDirection w:val="btLr"/>
            <w:vAlign w:val="center"/>
            <w:hideMark/>
          </w:tcPr>
          <w:p w14:paraId="2DEE4568" w14:textId="2AD8F900" w:rsidR="00AD62D4" w:rsidRPr="0096466E" w:rsidRDefault="00AD62D4" w:rsidP="00AD62D4">
            <w:pPr>
              <w:spacing w:after="0" w:line="240" w:lineRule="auto"/>
              <w:jc w:val="center"/>
              <w:rPr>
                <w:b/>
                <w:color w:val="3A3838"/>
                <w:sz w:val="16"/>
                <w:lang w:eastAsia="es-MX"/>
              </w:rPr>
            </w:pPr>
            <w:r>
              <w:rPr>
                <w:b/>
                <w:color w:val="3A3838"/>
                <w:sz w:val="16"/>
                <w:lang w:eastAsia="es-MX"/>
              </w:rPr>
              <w:t>FINES</w:t>
            </w:r>
          </w:p>
        </w:tc>
        <w:tc>
          <w:tcPr>
            <w:tcW w:w="227" w:type="pct"/>
            <w:tcBorders>
              <w:top w:val="nil"/>
              <w:left w:val="nil"/>
              <w:bottom w:val="nil"/>
              <w:right w:val="single" w:sz="4" w:space="0" w:color="7F7F7F" w:themeColor="text1" w:themeTint="80"/>
            </w:tcBorders>
            <w:vAlign w:val="center"/>
            <w:hideMark/>
          </w:tcPr>
          <w:p w14:paraId="28E96DBD" w14:textId="77777777" w:rsidR="00AD62D4" w:rsidRPr="0096466E" w:rsidRDefault="00AD62D4" w:rsidP="00AD62D4">
            <w:pPr>
              <w:spacing w:after="0" w:line="240" w:lineRule="auto"/>
              <w:jc w:val="center"/>
              <w:rPr>
                <w:b/>
                <w:color w:val="3A3838"/>
                <w:sz w:val="16"/>
                <w:lang w:eastAsia="es-MX"/>
              </w:rPr>
            </w:pPr>
          </w:p>
        </w:tc>
        <w:tc>
          <w:tcPr>
            <w:tcW w:w="3863" w:type="pct"/>
            <w:gridSpan w:val="1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E23C607" w14:textId="35EC5851" w:rsidR="00AD62D4" w:rsidRPr="001315C8" w:rsidRDefault="004A32EF" w:rsidP="00AD62D4">
            <w:pPr>
              <w:spacing w:after="0" w:line="240" w:lineRule="auto"/>
              <w:jc w:val="center"/>
              <w:rPr>
                <w:i/>
                <w:iCs/>
                <w:color w:val="3A3838"/>
                <w:sz w:val="16"/>
                <w:lang w:eastAsia="es-MX"/>
              </w:rPr>
            </w:pPr>
            <w:r>
              <w:rPr>
                <w:i/>
                <w:iCs/>
                <w:color w:val="3A3838"/>
                <w:sz w:val="16"/>
                <w:lang w:eastAsia="es-MX"/>
              </w:rPr>
              <w:t xml:space="preserve">Disminución de personas sin actos registrales </w:t>
            </w: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5D70B044"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65384282"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3EC24885"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E64EFC8"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414FA0DA" w14:textId="77777777" w:rsidR="00AD62D4" w:rsidRPr="001315C8" w:rsidRDefault="00AD62D4" w:rsidP="00AD62D4">
            <w:pPr>
              <w:spacing w:after="0" w:line="240" w:lineRule="auto"/>
              <w:rPr>
                <w:i/>
                <w:iCs/>
                <w:color w:val="3A3838"/>
                <w:sz w:val="16"/>
                <w:lang w:eastAsia="es-MX"/>
              </w:rPr>
            </w:pPr>
          </w:p>
        </w:tc>
        <w:tc>
          <w:tcPr>
            <w:tcW w:w="3863" w:type="pct"/>
            <w:gridSpan w:val="13"/>
            <w:vMerge/>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6DA92D4"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2A3F9B5F"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2FBF0637" w14:textId="77777777" w:rsidTr="00D81EFC">
        <w:trPr>
          <w:trHeight w:val="72"/>
        </w:trPr>
        <w:tc>
          <w:tcPr>
            <w:tcW w:w="227" w:type="pct"/>
            <w:tcBorders>
              <w:top w:val="nil"/>
              <w:left w:val="single" w:sz="4" w:space="0" w:color="BFBFBF" w:themeColor="background1" w:themeShade="BF"/>
              <w:bottom w:val="nil"/>
              <w:right w:val="nil"/>
            </w:tcBorders>
            <w:vAlign w:val="center"/>
            <w:hideMark/>
          </w:tcPr>
          <w:p w14:paraId="3A5C5B81"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042F3B62"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2305D813" w14:textId="77777777" w:rsidR="00AD62D4" w:rsidRPr="001315C8" w:rsidRDefault="00AD62D4" w:rsidP="00AD62D4">
            <w:pPr>
              <w:spacing w:after="0" w:line="240" w:lineRule="auto"/>
              <w:rPr>
                <w:i/>
                <w:iCs/>
                <w:color w:val="3A3838"/>
                <w:sz w:val="16"/>
                <w:lang w:eastAsia="es-MX"/>
              </w:rPr>
            </w:pPr>
          </w:p>
        </w:tc>
        <w:tc>
          <w:tcPr>
            <w:tcW w:w="3863" w:type="pct"/>
            <w:gridSpan w:val="13"/>
            <w:vMerge/>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23F1098"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386C59D5"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1B5CFFDF" w14:textId="77777777" w:rsidTr="00D81EFC">
        <w:trPr>
          <w:trHeight w:val="316"/>
        </w:trPr>
        <w:tc>
          <w:tcPr>
            <w:tcW w:w="227" w:type="pct"/>
            <w:tcBorders>
              <w:top w:val="nil"/>
              <w:left w:val="single" w:sz="4" w:space="0" w:color="BFBFBF" w:themeColor="background1" w:themeShade="BF"/>
              <w:bottom w:val="nil"/>
              <w:right w:val="nil"/>
            </w:tcBorders>
            <w:vAlign w:val="center"/>
            <w:hideMark/>
          </w:tcPr>
          <w:p w14:paraId="4E5E2A8C"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0D930A0A"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5CF4D88E" w14:textId="77777777" w:rsidR="00AD62D4" w:rsidRPr="001315C8" w:rsidRDefault="00AD62D4" w:rsidP="00AD62D4">
            <w:pPr>
              <w:spacing w:after="0" w:line="240" w:lineRule="auto"/>
              <w:rPr>
                <w:i/>
                <w:iCs/>
                <w:color w:val="3A3838"/>
                <w:sz w:val="16"/>
                <w:lang w:eastAsia="es-MX"/>
              </w:rPr>
            </w:pPr>
          </w:p>
        </w:tc>
        <w:tc>
          <w:tcPr>
            <w:tcW w:w="227" w:type="pct"/>
            <w:tcBorders>
              <w:top w:val="single" w:sz="4" w:space="0" w:color="7F7F7F" w:themeColor="text1" w:themeTint="80"/>
              <w:left w:val="nil"/>
              <w:bottom w:val="nil"/>
              <w:right w:val="nil"/>
            </w:tcBorders>
            <w:vAlign w:val="center"/>
            <w:hideMark/>
          </w:tcPr>
          <w:p w14:paraId="38249EE5"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6FF092D3" w14:textId="77777777" w:rsidR="00AD62D4" w:rsidRPr="001315C8" w:rsidRDefault="00AD62D4" w:rsidP="00AD62D4">
            <w:pPr>
              <w:spacing w:after="0" w:line="240" w:lineRule="auto"/>
              <w:jc w:val="center"/>
              <w:rPr>
                <w:sz w:val="16"/>
                <w:lang w:eastAsia="es-MX"/>
              </w:rPr>
            </w:pPr>
          </w:p>
        </w:tc>
        <w:tc>
          <w:tcPr>
            <w:tcW w:w="756" w:type="pct"/>
            <w:gridSpan w:val="2"/>
            <w:vMerge w:val="restart"/>
            <w:tcBorders>
              <w:top w:val="single" w:sz="4" w:space="0" w:color="7F7F7F" w:themeColor="text1" w:themeTint="80"/>
              <w:left w:val="nil"/>
              <w:bottom w:val="nil"/>
              <w:right w:val="nil"/>
            </w:tcBorders>
            <w:vAlign w:val="center"/>
            <w:hideMark/>
          </w:tcPr>
          <w:p w14:paraId="7B3DAE79" w14:textId="77777777" w:rsidR="00AD62D4" w:rsidRPr="001315C8" w:rsidRDefault="00AD62D4" w:rsidP="00AD62D4">
            <w:pPr>
              <w:spacing w:after="0" w:line="240" w:lineRule="auto"/>
              <w:jc w:val="center"/>
              <w:rPr>
                <w:i/>
                <w:iCs/>
                <w:color w:val="3A3838"/>
                <w:sz w:val="16"/>
                <w:lang w:eastAsia="es-MX"/>
              </w:rPr>
            </w:pPr>
            <w:r w:rsidRPr="001315C8">
              <w:rPr>
                <w:i/>
                <w:iCs/>
                <w:noProof/>
                <w:color w:val="3A3838"/>
                <w:sz w:val="16"/>
                <w:lang w:eastAsia="es-MX"/>
              </w:rPr>
              <mc:AlternateContent>
                <mc:Choice Requires="wps">
                  <w:drawing>
                    <wp:anchor distT="0" distB="0" distL="114300" distR="114300" simplePos="0" relativeHeight="251636224" behindDoc="0" locked="0" layoutInCell="1" allowOverlap="1" wp14:anchorId="59A782F7" wp14:editId="0A583342">
                      <wp:simplePos x="0" y="0"/>
                      <wp:positionH relativeFrom="column">
                        <wp:posOffset>213995</wp:posOffset>
                      </wp:positionH>
                      <wp:positionV relativeFrom="paragraph">
                        <wp:posOffset>32385</wp:posOffset>
                      </wp:positionV>
                      <wp:extent cx="304800" cy="247650"/>
                      <wp:effectExtent l="19050" t="19050" r="38100" b="19050"/>
                      <wp:wrapNone/>
                      <wp:docPr id="464" name="Flecha arriba 464"/>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2EFD105" id="Flecha arriba 464" o:spid="_x0000_s1026" type="#_x0000_t68" style="position:absolute;margin-left:16.85pt;margin-top:2.55pt;width:24pt;height:1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vAlign w:val="center"/>
            <w:hideMark/>
          </w:tcPr>
          <w:p w14:paraId="085B41AF" w14:textId="77777777" w:rsidR="00AD62D4" w:rsidRPr="001315C8" w:rsidRDefault="00AD62D4" w:rsidP="00AD62D4">
            <w:pPr>
              <w:spacing w:after="0" w:line="240" w:lineRule="auto"/>
              <w:jc w:val="center"/>
              <w:rPr>
                <w:i/>
                <w:iCs/>
                <w:color w:val="3A3838"/>
                <w:sz w:val="16"/>
                <w:lang w:eastAsia="es-MX"/>
              </w:rPr>
            </w:pPr>
          </w:p>
        </w:tc>
        <w:tc>
          <w:tcPr>
            <w:tcW w:w="229" w:type="pct"/>
            <w:tcBorders>
              <w:top w:val="single" w:sz="4" w:space="0" w:color="7F7F7F" w:themeColor="text1" w:themeTint="80"/>
              <w:left w:val="nil"/>
              <w:bottom w:val="nil"/>
              <w:right w:val="nil"/>
            </w:tcBorders>
            <w:vAlign w:val="center"/>
            <w:hideMark/>
          </w:tcPr>
          <w:p w14:paraId="2FF39571" w14:textId="77777777" w:rsidR="00AD62D4" w:rsidRPr="001315C8"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vAlign w:val="center"/>
            <w:hideMark/>
          </w:tcPr>
          <w:p w14:paraId="2EB8D2BD"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03796977"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vAlign w:val="center"/>
            <w:hideMark/>
          </w:tcPr>
          <w:p w14:paraId="63CFB4AC" w14:textId="77777777" w:rsidR="00AD62D4" w:rsidRPr="001315C8" w:rsidRDefault="00AD62D4" w:rsidP="00AD62D4">
            <w:pPr>
              <w:spacing w:after="0" w:line="240" w:lineRule="auto"/>
              <w:rPr>
                <w:sz w:val="16"/>
                <w:lang w:eastAsia="es-MX"/>
              </w:rPr>
            </w:pPr>
          </w:p>
        </w:tc>
        <w:tc>
          <w:tcPr>
            <w:tcW w:w="756" w:type="pct"/>
            <w:gridSpan w:val="2"/>
            <w:vMerge w:val="restart"/>
            <w:tcBorders>
              <w:top w:val="single" w:sz="4" w:space="0" w:color="7F7F7F" w:themeColor="text1" w:themeTint="80"/>
              <w:left w:val="nil"/>
              <w:bottom w:val="nil"/>
              <w:right w:val="nil"/>
            </w:tcBorders>
            <w:vAlign w:val="center"/>
            <w:hideMark/>
          </w:tcPr>
          <w:p w14:paraId="32531E66" w14:textId="77777777" w:rsidR="00AD62D4" w:rsidRPr="001315C8" w:rsidRDefault="00AD62D4" w:rsidP="00AD62D4">
            <w:pPr>
              <w:spacing w:after="0" w:line="240" w:lineRule="auto"/>
              <w:rPr>
                <w:i/>
                <w:iCs/>
                <w:color w:val="3A3838"/>
                <w:sz w:val="16"/>
                <w:lang w:eastAsia="es-MX"/>
              </w:rPr>
            </w:pPr>
            <w:r w:rsidRPr="001315C8">
              <w:rPr>
                <w:i/>
                <w:iCs/>
                <w:noProof/>
                <w:color w:val="3A3838"/>
                <w:sz w:val="16"/>
                <w:lang w:eastAsia="es-MX"/>
              </w:rPr>
              <mc:AlternateContent>
                <mc:Choice Requires="wps">
                  <w:drawing>
                    <wp:anchor distT="0" distB="0" distL="114300" distR="114300" simplePos="0" relativeHeight="251640320" behindDoc="0" locked="0" layoutInCell="1" allowOverlap="1" wp14:anchorId="74B32DF6" wp14:editId="18F71F0B">
                      <wp:simplePos x="0" y="0"/>
                      <wp:positionH relativeFrom="column">
                        <wp:posOffset>229821</wp:posOffset>
                      </wp:positionH>
                      <wp:positionV relativeFrom="paragraph">
                        <wp:posOffset>43371</wp:posOffset>
                      </wp:positionV>
                      <wp:extent cx="304800" cy="247650"/>
                      <wp:effectExtent l="19050" t="19050" r="38100" b="19050"/>
                      <wp:wrapNone/>
                      <wp:docPr id="465" name="Flecha arriba 465"/>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E3D93DD" id="Flecha arriba 465" o:spid="_x0000_s1026" type="#_x0000_t68" style="position:absolute;margin-left:18.1pt;margin-top:3.4pt;width:24pt;height:1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vAlign w:val="center"/>
            <w:hideMark/>
          </w:tcPr>
          <w:p w14:paraId="39C208D2" w14:textId="77777777" w:rsidR="00AD62D4" w:rsidRPr="001315C8" w:rsidRDefault="00AD62D4" w:rsidP="00AD62D4">
            <w:pPr>
              <w:spacing w:after="0" w:line="240" w:lineRule="auto"/>
              <w:rPr>
                <w:i/>
                <w:iCs/>
                <w:color w:val="3A3838"/>
                <w:sz w:val="16"/>
                <w:lang w:eastAsia="es-MX"/>
              </w:rPr>
            </w:pPr>
          </w:p>
        </w:tc>
        <w:tc>
          <w:tcPr>
            <w:tcW w:w="230" w:type="pct"/>
            <w:tcBorders>
              <w:top w:val="single" w:sz="4" w:space="0" w:color="7F7F7F" w:themeColor="text1" w:themeTint="80"/>
              <w:left w:val="nil"/>
              <w:bottom w:val="nil"/>
              <w:right w:val="nil"/>
            </w:tcBorders>
            <w:vAlign w:val="center"/>
            <w:hideMark/>
          </w:tcPr>
          <w:p w14:paraId="63D92AFE"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1D532FC9"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48D1F509"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59D0DD49"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CC61A1A"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16E43675" w14:textId="77777777" w:rsidR="00AD62D4" w:rsidRPr="001315C8" w:rsidRDefault="00AD62D4" w:rsidP="00AD62D4">
            <w:pPr>
              <w:spacing w:after="0" w:line="240" w:lineRule="auto"/>
              <w:rPr>
                <w:i/>
                <w:iCs/>
                <w:color w:val="3A3838"/>
                <w:sz w:val="16"/>
                <w:lang w:eastAsia="es-MX"/>
              </w:rPr>
            </w:pPr>
          </w:p>
        </w:tc>
        <w:tc>
          <w:tcPr>
            <w:tcW w:w="227" w:type="pct"/>
            <w:tcBorders>
              <w:top w:val="nil"/>
              <w:left w:val="nil"/>
              <w:bottom w:val="single" w:sz="4" w:space="0" w:color="7F7F7F" w:themeColor="text1" w:themeTint="80"/>
              <w:right w:val="nil"/>
            </w:tcBorders>
            <w:vAlign w:val="center"/>
            <w:hideMark/>
          </w:tcPr>
          <w:p w14:paraId="4C09E644"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32D3AEA6" w14:textId="77777777" w:rsidR="00AD62D4" w:rsidRPr="001315C8" w:rsidRDefault="00AD62D4" w:rsidP="00AD62D4">
            <w:pPr>
              <w:spacing w:after="0" w:line="240" w:lineRule="auto"/>
              <w:jc w:val="center"/>
              <w:rPr>
                <w:sz w:val="16"/>
                <w:lang w:eastAsia="es-MX"/>
              </w:rPr>
            </w:pPr>
          </w:p>
        </w:tc>
        <w:tc>
          <w:tcPr>
            <w:tcW w:w="756" w:type="pct"/>
            <w:gridSpan w:val="2"/>
            <w:vMerge/>
            <w:tcBorders>
              <w:top w:val="nil"/>
              <w:left w:val="nil"/>
              <w:bottom w:val="single" w:sz="4" w:space="0" w:color="7F7F7F" w:themeColor="text1" w:themeTint="80"/>
              <w:right w:val="nil"/>
            </w:tcBorders>
            <w:vAlign w:val="center"/>
            <w:hideMark/>
          </w:tcPr>
          <w:p w14:paraId="7DDFD803" w14:textId="77777777" w:rsidR="00AD62D4" w:rsidRPr="001315C8" w:rsidRDefault="00AD62D4" w:rsidP="00AD62D4">
            <w:pPr>
              <w:spacing w:after="0" w:line="240" w:lineRule="auto"/>
              <w:jc w:val="center"/>
              <w:rPr>
                <w:i/>
                <w:iCs/>
                <w:color w:val="3A3838"/>
                <w:sz w:val="16"/>
                <w:lang w:eastAsia="es-MX"/>
              </w:rPr>
            </w:pPr>
          </w:p>
        </w:tc>
        <w:tc>
          <w:tcPr>
            <w:tcW w:w="227" w:type="pct"/>
            <w:tcBorders>
              <w:top w:val="nil"/>
              <w:left w:val="nil"/>
              <w:bottom w:val="single" w:sz="4" w:space="0" w:color="7F7F7F" w:themeColor="text1" w:themeTint="80"/>
              <w:right w:val="nil"/>
            </w:tcBorders>
            <w:vAlign w:val="center"/>
            <w:hideMark/>
          </w:tcPr>
          <w:p w14:paraId="0F6EF6C2" w14:textId="77777777" w:rsidR="00AD62D4" w:rsidRPr="001315C8" w:rsidRDefault="00AD62D4" w:rsidP="00AD62D4">
            <w:pPr>
              <w:spacing w:after="0" w:line="240" w:lineRule="auto"/>
              <w:jc w:val="center"/>
              <w:rPr>
                <w:sz w:val="16"/>
                <w:lang w:eastAsia="es-MX"/>
              </w:rPr>
            </w:pPr>
          </w:p>
        </w:tc>
        <w:tc>
          <w:tcPr>
            <w:tcW w:w="229" w:type="pct"/>
            <w:tcBorders>
              <w:top w:val="nil"/>
              <w:left w:val="nil"/>
              <w:bottom w:val="single" w:sz="4" w:space="0" w:color="7F7F7F" w:themeColor="text1" w:themeTint="80"/>
              <w:right w:val="nil"/>
            </w:tcBorders>
            <w:vAlign w:val="center"/>
            <w:hideMark/>
          </w:tcPr>
          <w:p w14:paraId="2EFD3A22"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nil"/>
              <w:right w:val="nil"/>
            </w:tcBorders>
            <w:vAlign w:val="center"/>
            <w:hideMark/>
          </w:tcPr>
          <w:p w14:paraId="43ABF308"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36975B17"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vAlign w:val="center"/>
            <w:hideMark/>
          </w:tcPr>
          <w:p w14:paraId="678E4B62" w14:textId="77777777" w:rsidR="00AD62D4" w:rsidRPr="001315C8" w:rsidRDefault="00AD62D4" w:rsidP="00AD62D4">
            <w:pPr>
              <w:spacing w:after="0" w:line="240" w:lineRule="auto"/>
              <w:rPr>
                <w:sz w:val="16"/>
                <w:lang w:eastAsia="es-MX"/>
              </w:rPr>
            </w:pPr>
          </w:p>
        </w:tc>
        <w:tc>
          <w:tcPr>
            <w:tcW w:w="756" w:type="pct"/>
            <w:gridSpan w:val="2"/>
            <w:vMerge/>
            <w:tcBorders>
              <w:top w:val="nil"/>
              <w:left w:val="nil"/>
              <w:bottom w:val="single" w:sz="4" w:space="0" w:color="7F7F7F" w:themeColor="text1" w:themeTint="80"/>
              <w:right w:val="nil"/>
            </w:tcBorders>
            <w:vAlign w:val="center"/>
            <w:hideMark/>
          </w:tcPr>
          <w:p w14:paraId="58EEDA1F" w14:textId="77777777" w:rsidR="00AD62D4" w:rsidRPr="001315C8" w:rsidRDefault="00AD62D4" w:rsidP="00AD62D4">
            <w:pPr>
              <w:spacing w:after="0" w:line="240" w:lineRule="auto"/>
              <w:rPr>
                <w:i/>
                <w:iCs/>
                <w:color w:val="3A3838"/>
                <w:sz w:val="16"/>
                <w:lang w:eastAsia="es-MX"/>
              </w:rPr>
            </w:pPr>
          </w:p>
        </w:tc>
        <w:tc>
          <w:tcPr>
            <w:tcW w:w="227" w:type="pct"/>
            <w:tcBorders>
              <w:top w:val="nil"/>
              <w:left w:val="nil"/>
              <w:bottom w:val="single" w:sz="4" w:space="0" w:color="7F7F7F" w:themeColor="text1" w:themeTint="80"/>
              <w:right w:val="nil"/>
            </w:tcBorders>
            <w:vAlign w:val="center"/>
            <w:hideMark/>
          </w:tcPr>
          <w:p w14:paraId="5E32CA33" w14:textId="77777777" w:rsidR="00AD62D4" w:rsidRPr="001315C8" w:rsidRDefault="00AD62D4" w:rsidP="00AD62D4">
            <w:pPr>
              <w:spacing w:after="0" w:line="240" w:lineRule="auto"/>
              <w:rPr>
                <w:sz w:val="16"/>
                <w:lang w:eastAsia="es-MX"/>
              </w:rPr>
            </w:pPr>
          </w:p>
        </w:tc>
        <w:tc>
          <w:tcPr>
            <w:tcW w:w="230" w:type="pct"/>
            <w:tcBorders>
              <w:top w:val="nil"/>
              <w:left w:val="nil"/>
              <w:bottom w:val="single" w:sz="4" w:space="0" w:color="7F7F7F" w:themeColor="text1" w:themeTint="80"/>
              <w:right w:val="nil"/>
            </w:tcBorders>
            <w:vAlign w:val="center"/>
            <w:hideMark/>
          </w:tcPr>
          <w:p w14:paraId="5D83F8CB"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2AEC5DA9"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3AE6E365"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39B22F8A"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03D68FBD"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5954E787" w14:textId="77777777" w:rsidR="00AD62D4" w:rsidRPr="001315C8" w:rsidRDefault="00AD62D4" w:rsidP="00AD62D4">
            <w:pPr>
              <w:spacing w:after="0" w:line="240" w:lineRule="auto"/>
              <w:rPr>
                <w:i/>
                <w:iCs/>
                <w:color w:val="3A3838"/>
                <w:sz w:val="16"/>
                <w:lang w:eastAsia="es-MX"/>
              </w:rPr>
            </w:pPr>
          </w:p>
        </w:tc>
        <w:tc>
          <w:tcPr>
            <w:tcW w:w="1666"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94303C8" w14:textId="6E950D07" w:rsidR="00AD62D4" w:rsidRPr="001315C8" w:rsidRDefault="009261C8" w:rsidP="00AD62D4">
            <w:pPr>
              <w:spacing w:after="0" w:line="240" w:lineRule="auto"/>
              <w:jc w:val="center"/>
              <w:rPr>
                <w:i/>
                <w:iCs/>
                <w:color w:val="3A3838"/>
                <w:sz w:val="16"/>
                <w:lang w:eastAsia="es-MX"/>
              </w:rPr>
            </w:pPr>
            <w:r>
              <w:rPr>
                <w:i/>
                <w:iCs/>
                <w:color w:val="3A3838"/>
                <w:sz w:val="16"/>
                <w:lang w:eastAsia="es-MX"/>
              </w:rPr>
              <w:t xml:space="preserve">Terminar con el rezago de actos registrales </w:t>
            </w:r>
          </w:p>
        </w:tc>
        <w:tc>
          <w:tcPr>
            <w:tcW w:w="529" w:type="pct"/>
            <w:tcBorders>
              <w:top w:val="nil"/>
              <w:left w:val="single" w:sz="4" w:space="0" w:color="7F7F7F" w:themeColor="text1" w:themeTint="80"/>
              <w:bottom w:val="nil"/>
              <w:right w:val="single" w:sz="4" w:space="0" w:color="7F7F7F" w:themeColor="text1" w:themeTint="80"/>
            </w:tcBorders>
            <w:vAlign w:val="center"/>
            <w:hideMark/>
          </w:tcPr>
          <w:p w14:paraId="0AF4CC0D" w14:textId="77777777" w:rsidR="00AD62D4" w:rsidRPr="001315C8" w:rsidRDefault="00AD62D4" w:rsidP="00AD62D4">
            <w:pPr>
              <w:spacing w:after="0" w:line="240" w:lineRule="auto"/>
              <w:jc w:val="center"/>
              <w:rPr>
                <w:i/>
                <w:iCs/>
                <w:color w:val="3A3838"/>
                <w:sz w:val="16"/>
                <w:lang w:eastAsia="es-MX"/>
              </w:rPr>
            </w:pPr>
          </w:p>
        </w:tc>
        <w:tc>
          <w:tcPr>
            <w:tcW w:w="1667"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C44D1A2" w14:textId="784E7E90" w:rsidR="00AD62D4" w:rsidRPr="001315C8" w:rsidRDefault="009261C8" w:rsidP="00AD62D4">
            <w:pPr>
              <w:spacing w:after="0" w:line="240" w:lineRule="auto"/>
              <w:jc w:val="center"/>
              <w:rPr>
                <w:i/>
                <w:iCs/>
                <w:color w:val="3A3838"/>
                <w:sz w:val="16"/>
                <w:lang w:eastAsia="es-MX"/>
              </w:rPr>
            </w:pPr>
            <w:r>
              <w:rPr>
                <w:i/>
                <w:iCs/>
                <w:color w:val="3A3838"/>
                <w:sz w:val="16"/>
                <w:lang w:eastAsia="es-MX"/>
              </w:rPr>
              <w:t xml:space="preserve">Seguridad jurídica </w:t>
            </w: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272B158F"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57C6FA05"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46AE685E"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2BE6AD59"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4B9508F2" w14:textId="77777777" w:rsidR="00AD62D4" w:rsidRPr="001315C8" w:rsidRDefault="00AD62D4" w:rsidP="00AD62D4">
            <w:pPr>
              <w:spacing w:after="0" w:line="240" w:lineRule="auto"/>
              <w:rPr>
                <w:i/>
                <w:iCs/>
                <w:color w:val="3A3838"/>
                <w:sz w:val="16"/>
                <w:lang w:eastAsia="es-MX"/>
              </w:rPr>
            </w:pPr>
          </w:p>
        </w:tc>
        <w:tc>
          <w:tcPr>
            <w:tcW w:w="1666"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F850F0C" w14:textId="77777777" w:rsidR="00AD62D4" w:rsidRPr="001315C8" w:rsidRDefault="00AD62D4" w:rsidP="00AD62D4">
            <w:pPr>
              <w:spacing w:after="0" w:line="240" w:lineRule="auto"/>
              <w:jc w:val="center"/>
              <w:rPr>
                <w:i/>
                <w:iCs/>
                <w:color w:val="3A3838"/>
                <w:sz w:val="16"/>
                <w:lang w:eastAsia="es-MX"/>
              </w:rPr>
            </w:pPr>
          </w:p>
        </w:tc>
        <w:tc>
          <w:tcPr>
            <w:tcW w:w="529" w:type="pct"/>
            <w:tcBorders>
              <w:top w:val="nil"/>
              <w:left w:val="single" w:sz="4" w:space="0" w:color="7F7F7F" w:themeColor="text1" w:themeTint="80"/>
              <w:bottom w:val="nil"/>
              <w:right w:val="single" w:sz="4" w:space="0" w:color="7F7F7F" w:themeColor="text1" w:themeTint="80"/>
            </w:tcBorders>
            <w:vAlign w:val="center"/>
            <w:hideMark/>
          </w:tcPr>
          <w:p w14:paraId="1E9EFEC0" w14:textId="77777777" w:rsidR="00AD62D4" w:rsidRPr="001315C8" w:rsidRDefault="00AD62D4" w:rsidP="00AD62D4">
            <w:pPr>
              <w:spacing w:after="0" w:line="240" w:lineRule="auto"/>
              <w:jc w:val="center"/>
              <w:rPr>
                <w:sz w:val="16"/>
                <w:lang w:eastAsia="es-MX"/>
              </w:rPr>
            </w:pPr>
          </w:p>
        </w:tc>
        <w:tc>
          <w:tcPr>
            <w:tcW w:w="1667"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49FD8DA"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134EF984"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17020002" w14:textId="77777777" w:rsidTr="00D81EFC">
        <w:trPr>
          <w:trHeight w:val="196"/>
        </w:trPr>
        <w:tc>
          <w:tcPr>
            <w:tcW w:w="227" w:type="pct"/>
            <w:tcBorders>
              <w:top w:val="nil"/>
              <w:left w:val="single" w:sz="4" w:space="0" w:color="BFBFBF" w:themeColor="background1" w:themeShade="BF"/>
              <w:bottom w:val="nil"/>
              <w:right w:val="nil"/>
            </w:tcBorders>
            <w:noWrap/>
            <w:vAlign w:val="bottom"/>
            <w:hideMark/>
          </w:tcPr>
          <w:p w14:paraId="07726D15"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4BCF7B3F"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noWrap/>
            <w:vAlign w:val="bottom"/>
            <w:hideMark/>
          </w:tcPr>
          <w:p w14:paraId="71B7F7B3" w14:textId="77777777" w:rsidR="00AD62D4" w:rsidRPr="001315C8" w:rsidRDefault="00AD62D4" w:rsidP="00AD62D4">
            <w:pPr>
              <w:spacing w:after="0" w:line="240" w:lineRule="auto"/>
              <w:rPr>
                <w:color w:val="000000"/>
                <w:sz w:val="16"/>
                <w:lang w:eastAsia="es-MX"/>
              </w:rPr>
            </w:pPr>
          </w:p>
        </w:tc>
        <w:tc>
          <w:tcPr>
            <w:tcW w:w="1666"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9A689BC" w14:textId="77777777" w:rsidR="00AD62D4" w:rsidRPr="001315C8" w:rsidRDefault="00AD62D4" w:rsidP="00AD62D4">
            <w:pPr>
              <w:spacing w:after="0" w:line="240" w:lineRule="auto"/>
              <w:jc w:val="center"/>
              <w:rPr>
                <w:i/>
                <w:iCs/>
                <w:color w:val="3A3838"/>
                <w:sz w:val="16"/>
                <w:lang w:eastAsia="es-MX"/>
              </w:rPr>
            </w:pPr>
          </w:p>
        </w:tc>
        <w:tc>
          <w:tcPr>
            <w:tcW w:w="529" w:type="pct"/>
            <w:tcBorders>
              <w:top w:val="nil"/>
              <w:left w:val="single" w:sz="4" w:space="0" w:color="7F7F7F" w:themeColor="text1" w:themeTint="80"/>
              <w:bottom w:val="nil"/>
              <w:right w:val="single" w:sz="4" w:space="0" w:color="7F7F7F" w:themeColor="text1" w:themeTint="80"/>
            </w:tcBorders>
            <w:vAlign w:val="center"/>
            <w:hideMark/>
          </w:tcPr>
          <w:p w14:paraId="44FEC6F1" w14:textId="77777777" w:rsidR="00AD62D4" w:rsidRPr="001315C8" w:rsidRDefault="00AD62D4" w:rsidP="00AD62D4">
            <w:pPr>
              <w:spacing w:after="0" w:line="240" w:lineRule="auto"/>
              <w:jc w:val="center"/>
              <w:rPr>
                <w:sz w:val="16"/>
                <w:lang w:eastAsia="es-MX"/>
              </w:rPr>
            </w:pPr>
          </w:p>
        </w:tc>
        <w:tc>
          <w:tcPr>
            <w:tcW w:w="1667"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D22D6A0"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noWrap/>
            <w:vAlign w:val="bottom"/>
            <w:hideMark/>
          </w:tcPr>
          <w:p w14:paraId="3C90B87A"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084E310C"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42C6FE7B"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671D7F89"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71B29637" w14:textId="77777777" w:rsidR="00AD62D4" w:rsidRPr="001315C8" w:rsidRDefault="00AD62D4" w:rsidP="00AD62D4">
            <w:pPr>
              <w:spacing w:after="0" w:line="240" w:lineRule="auto"/>
              <w:rPr>
                <w:color w:val="3A3838"/>
                <w:sz w:val="16"/>
                <w:lang w:eastAsia="es-MX"/>
              </w:rPr>
            </w:pPr>
          </w:p>
        </w:tc>
        <w:tc>
          <w:tcPr>
            <w:tcW w:w="227" w:type="pct"/>
            <w:tcBorders>
              <w:top w:val="single" w:sz="4" w:space="0" w:color="7F7F7F" w:themeColor="text1" w:themeTint="80"/>
              <w:left w:val="nil"/>
              <w:bottom w:val="nil"/>
              <w:right w:val="nil"/>
            </w:tcBorders>
            <w:vAlign w:val="center"/>
            <w:hideMark/>
          </w:tcPr>
          <w:p w14:paraId="6B39A7F3"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1DED0BBE" w14:textId="77777777" w:rsidR="00AD62D4" w:rsidRPr="001315C8"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29E8323F" w14:textId="77777777" w:rsidR="00AD62D4" w:rsidRPr="001315C8" w:rsidRDefault="00AD62D4"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1315C8" w14:paraId="5E7D6E88" w14:textId="77777777" w:rsidTr="00FC6B42">
              <w:trPr>
                <w:trHeight w:val="196"/>
                <w:tblCellSpacing w:w="0" w:type="dxa"/>
              </w:trPr>
              <w:tc>
                <w:tcPr>
                  <w:tcW w:w="818" w:type="dxa"/>
                  <w:tcBorders>
                    <w:top w:val="nil"/>
                    <w:left w:val="nil"/>
                    <w:bottom w:val="nil"/>
                    <w:right w:val="nil"/>
                  </w:tcBorders>
                  <w:vAlign w:val="center"/>
                  <w:hideMark/>
                </w:tcPr>
                <w:p w14:paraId="4BDC5388" w14:textId="77777777" w:rsidR="00AD62D4" w:rsidRPr="001315C8" w:rsidRDefault="00AD62D4" w:rsidP="00AD62D4">
                  <w:pPr>
                    <w:spacing w:after="0" w:line="240" w:lineRule="auto"/>
                    <w:jc w:val="center"/>
                    <w:rPr>
                      <w:color w:val="000000"/>
                      <w:sz w:val="16"/>
                      <w:lang w:eastAsia="es-MX"/>
                    </w:rPr>
                  </w:pPr>
                  <w:r w:rsidRPr="001315C8">
                    <w:rPr>
                      <w:noProof/>
                      <w:color w:val="000000"/>
                      <w:sz w:val="16"/>
                      <w:lang w:eastAsia="es-MX"/>
                    </w:rPr>
                    <mc:AlternateContent>
                      <mc:Choice Requires="wps">
                        <w:drawing>
                          <wp:anchor distT="0" distB="0" distL="114300" distR="114300" simplePos="0" relativeHeight="251644416" behindDoc="0" locked="0" layoutInCell="1" allowOverlap="1" wp14:anchorId="5B6EB965" wp14:editId="41CB2DB6">
                            <wp:simplePos x="0" y="0"/>
                            <wp:positionH relativeFrom="column">
                              <wp:posOffset>218341</wp:posOffset>
                            </wp:positionH>
                            <wp:positionV relativeFrom="paragraph">
                              <wp:posOffset>-66872</wp:posOffset>
                            </wp:positionV>
                            <wp:extent cx="304800" cy="247650"/>
                            <wp:effectExtent l="19050" t="19050" r="38100" b="19050"/>
                            <wp:wrapNone/>
                            <wp:docPr id="466" name="Flecha arriba 466"/>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43CD9A72" id="Flecha arriba 466" o:spid="_x0000_s1026" type="#_x0000_t68" style="position:absolute;margin-left:17.2pt;margin-top:-5.25pt;width:24pt;height:1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" adj="10800" fillcolor="gray [1629]" strokecolor="#d8d8d8 [2732]" strokeweight="2pt"/>
                        </w:pict>
                      </mc:Fallback>
                    </mc:AlternateContent>
                  </w:r>
                </w:p>
              </w:tc>
            </w:tr>
          </w:tbl>
          <w:p w14:paraId="0D06475A" w14:textId="77777777" w:rsidR="00AD62D4" w:rsidRPr="001315C8" w:rsidRDefault="00AD62D4" w:rsidP="00AD62D4">
            <w:pPr>
              <w:spacing w:after="0" w:line="240" w:lineRule="auto"/>
              <w:jc w:val="center"/>
              <w:rPr>
                <w:color w:val="000000"/>
                <w:sz w:val="16"/>
                <w:lang w:eastAsia="es-MX"/>
              </w:rPr>
            </w:pPr>
          </w:p>
        </w:tc>
        <w:tc>
          <w:tcPr>
            <w:tcW w:w="227" w:type="pct"/>
            <w:tcBorders>
              <w:top w:val="single" w:sz="4" w:space="0" w:color="7F7F7F" w:themeColor="text1" w:themeTint="80"/>
              <w:left w:val="nil"/>
              <w:bottom w:val="nil"/>
              <w:right w:val="nil"/>
            </w:tcBorders>
            <w:vAlign w:val="center"/>
            <w:hideMark/>
          </w:tcPr>
          <w:p w14:paraId="44EC0968"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2E31C016" w14:textId="77777777" w:rsidR="00AD62D4" w:rsidRPr="001315C8" w:rsidRDefault="00AD62D4" w:rsidP="00AD62D4">
            <w:pPr>
              <w:spacing w:after="0" w:line="240" w:lineRule="auto"/>
              <w:jc w:val="center"/>
              <w:rPr>
                <w:sz w:val="16"/>
                <w:lang w:eastAsia="es-MX"/>
              </w:rPr>
            </w:pPr>
          </w:p>
        </w:tc>
        <w:tc>
          <w:tcPr>
            <w:tcW w:w="229" w:type="pct"/>
            <w:tcBorders>
              <w:top w:val="single" w:sz="4" w:space="0" w:color="7F7F7F" w:themeColor="text1" w:themeTint="80"/>
              <w:left w:val="nil"/>
              <w:bottom w:val="nil"/>
              <w:right w:val="nil"/>
            </w:tcBorders>
            <w:vAlign w:val="center"/>
            <w:hideMark/>
          </w:tcPr>
          <w:p w14:paraId="45A2D5A6"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nil"/>
              <w:right w:val="nil"/>
            </w:tcBorders>
            <w:vAlign w:val="center"/>
            <w:hideMark/>
          </w:tcPr>
          <w:p w14:paraId="12EB09FD"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5DEAE9BA"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181574F7"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0A34ECE5" w14:textId="77777777" w:rsidR="00AD62D4" w:rsidRPr="001315C8" w:rsidRDefault="00AD62D4"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232"/>
            </w:tblGrid>
            <w:tr w:rsidR="00AD62D4" w:rsidRPr="001315C8" w14:paraId="1D9F68B0" w14:textId="77777777" w:rsidTr="00FC6B42">
              <w:trPr>
                <w:trHeight w:val="196"/>
                <w:tblCellSpacing w:w="0" w:type="dxa"/>
              </w:trPr>
              <w:tc>
                <w:tcPr>
                  <w:tcW w:w="232" w:type="dxa"/>
                  <w:tcBorders>
                    <w:top w:val="nil"/>
                    <w:left w:val="nil"/>
                    <w:bottom w:val="nil"/>
                    <w:right w:val="nil"/>
                  </w:tcBorders>
                  <w:vAlign w:val="center"/>
                  <w:hideMark/>
                </w:tcPr>
                <w:p w14:paraId="2B70B368" w14:textId="77777777" w:rsidR="00AD62D4" w:rsidRPr="001315C8" w:rsidRDefault="00AD62D4" w:rsidP="00AD62D4">
                  <w:pPr>
                    <w:spacing w:after="0" w:line="240" w:lineRule="auto"/>
                    <w:jc w:val="center"/>
                    <w:rPr>
                      <w:color w:val="000000"/>
                      <w:sz w:val="16"/>
                      <w:lang w:eastAsia="es-MX"/>
                    </w:rPr>
                  </w:pPr>
                </w:p>
              </w:tc>
            </w:tr>
          </w:tbl>
          <w:p w14:paraId="077FDB7E" w14:textId="77777777" w:rsidR="00AD62D4" w:rsidRPr="001315C8" w:rsidRDefault="00AD62D4" w:rsidP="00AD62D4">
            <w:pPr>
              <w:spacing w:after="0" w:line="240" w:lineRule="auto"/>
              <w:jc w:val="center"/>
              <w:rPr>
                <w:color w:val="000000"/>
                <w:sz w:val="16"/>
                <w:lang w:eastAsia="es-MX"/>
              </w:rPr>
            </w:pPr>
          </w:p>
        </w:tc>
        <w:tc>
          <w:tcPr>
            <w:tcW w:w="529" w:type="pct"/>
            <w:tcBorders>
              <w:top w:val="single" w:sz="4" w:space="0" w:color="7F7F7F" w:themeColor="text1" w:themeTint="80"/>
              <w:left w:val="nil"/>
              <w:bottom w:val="nil"/>
              <w:right w:val="nil"/>
            </w:tcBorders>
            <w:vAlign w:val="center"/>
            <w:hideMark/>
          </w:tcPr>
          <w:p w14:paraId="4F14230D" w14:textId="77777777" w:rsidR="00AD62D4" w:rsidRPr="001315C8" w:rsidRDefault="00AD62D4" w:rsidP="00AD62D4">
            <w:pPr>
              <w:spacing w:after="0" w:line="240" w:lineRule="auto"/>
              <w:jc w:val="center"/>
              <w:rPr>
                <w:sz w:val="16"/>
                <w:lang w:eastAsia="es-MX"/>
              </w:rPr>
            </w:pPr>
            <w:r w:rsidRPr="001315C8">
              <w:rPr>
                <w:noProof/>
                <w:color w:val="000000"/>
                <w:sz w:val="16"/>
                <w:lang w:eastAsia="es-MX"/>
              </w:rPr>
              <mc:AlternateContent>
                <mc:Choice Requires="wps">
                  <w:drawing>
                    <wp:anchor distT="0" distB="0" distL="114300" distR="114300" simplePos="0" relativeHeight="251648512" behindDoc="0" locked="0" layoutInCell="1" allowOverlap="1" wp14:anchorId="2AA566AD" wp14:editId="2660C03C">
                      <wp:simplePos x="0" y="0"/>
                      <wp:positionH relativeFrom="column">
                        <wp:posOffset>-31189</wp:posOffset>
                      </wp:positionH>
                      <wp:positionV relativeFrom="paragraph">
                        <wp:posOffset>58845</wp:posOffset>
                      </wp:positionV>
                      <wp:extent cx="304800" cy="247650"/>
                      <wp:effectExtent l="19050" t="19050" r="38100" b="19050"/>
                      <wp:wrapNone/>
                      <wp:docPr id="467" name="Flecha arriba 467"/>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BA165AE" id="Flecha arriba 467" o:spid="_x0000_s1026" type="#_x0000_t68" style="position:absolute;margin-left:-2.45pt;margin-top:4.65pt;width:24pt;height:1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vAlign w:val="center"/>
            <w:hideMark/>
          </w:tcPr>
          <w:p w14:paraId="52917EFE" w14:textId="77777777" w:rsidR="00AD62D4" w:rsidRPr="001315C8" w:rsidRDefault="00AD62D4" w:rsidP="00AD62D4">
            <w:pPr>
              <w:spacing w:after="0" w:line="240" w:lineRule="auto"/>
              <w:jc w:val="center"/>
              <w:rPr>
                <w:sz w:val="16"/>
                <w:lang w:eastAsia="es-MX"/>
              </w:rPr>
            </w:pPr>
          </w:p>
        </w:tc>
        <w:tc>
          <w:tcPr>
            <w:tcW w:w="230" w:type="pct"/>
            <w:tcBorders>
              <w:top w:val="single" w:sz="4" w:space="0" w:color="7F7F7F" w:themeColor="text1" w:themeTint="80"/>
              <w:left w:val="nil"/>
              <w:bottom w:val="nil"/>
              <w:right w:val="nil"/>
            </w:tcBorders>
            <w:vAlign w:val="center"/>
            <w:hideMark/>
          </w:tcPr>
          <w:p w14:paraId="32C1A4E0" w14:textId="77777777" w:rsidR="00AD62D4" w:rsidRPr="001315C8" w:rsidRDefault="00AD62D4" w:rsidP="00AD62D4">
            <w:pPr>
              <w:spacing w:after="0" w:line="240" w:lineRule="auto"/>
              <w:jc w:val="center"/>
              <w:rPr>
                <w:sz w:val="16"/>
                <w:lang w:eastAsia="es-MX"/>
              </w:rPr>
            </w:pPr>
          </w:p>
        </w:tc>
        <w:tc>
          <w:tcPr>
            <w:tcW w:w="351" w:type="pct"/>
            <w:tcBorders>
              <w:top w:val="nil"/>
              <w:left w:val="nil"/>
              <w:bottom w:val="nil"/>
              <w:right w:val="single" w:sz="4" w:space="0" w:color="BFBFBF" w:themeColor="background1" w:themeShade="BF"/>
            </w:tcBorders>
            <w:vAlign w:val="center"/>
            <w:hideMark/>
          </w:tcPr>
          <w:p w14:paraId="49DEED9B"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r>
      <w:tr w:rsidR="00AD62D4" w:rsidRPr="001315C8" w14:paraId="71543D3D"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3ABC55C1"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66329006"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3CCC17E3"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single" w:sz="4" w:space="0" w:color="7F7F7F" w:themeColor="text1" w:themeTint="80"/>
              <w:right w:val="nil"/>
            </w:tcBorders>
            <w:noWrap/>
            <w:vAlign w:val="center"/>
            <w:hideMark/>
          </w:tcPr>
          <w:p w14:paraId="7CBD33E8"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017D4053"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noWrap/>
            <w:vAlign w:val="center"/>
            <w:hideMark/>
          </w:tcPr>
          <w:p w14:paraId="3D195923"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107D7B45"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38EEC60E" w14:textId="77777777" w:rsidR="00AD62D4" w:rsidRPr="001315C8" w:rsidRDefault="00AD62D4" w:rsidP="00AD62D4">
            <w:pPr>
              <w:spacing w:after="0" w:line="240" w:lineRule="auto"/>
              <w:jc w:val="center"/>
              <w:rPr>
                <w:sz w:val="16"/>
                <w:lang w:eastAsia="es-MX"/>
              </w:rPr>
            </w:pPr>
          </w:p>
        </w:tc>
        <w:tc>
          <w:tcPr>
            <w:tcW w:w="229" w:type="pct"/>
            <w:tcBorders>
              <w:top w:val="nil"/>
              <w:left w:val="nil"/>
              <w:bottom w:val="single" w:sz="4" w:space="0" w:color="7F7F7F" w:themeColor="text1" w:themeTint="80"/>
              <w:right w:val="nil"/>
            </w:tcBorders>
            <w:noWrap/>
            <w:vAlign w:val="center"/>
            <w:hideMark/>
          </w:tcPr>
          <w:p w14:paraId="3B30E592"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nil"/>
              <w:right w:val="nil"/>
            </w:tcBorders>
            <w:noWrap/>
            <w:vAlign w:val="center"/>
            <w:hideMark/>
          </w:tcPr>
          <w:p w14:paraId="5DE3EDC0"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0C24C52E"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79AD34CC"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04CF7411"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noWrap/>
            <w:vAlign w:val="center"/>
            <w:hideMark/>
          </w:tcPr>
          <w:p w14:paraId="25A470B1"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3083F8D7" w14:textId="77777777" w:rsidR="00AD62D4" w:rsidRPr="001315C8" w:rsidRDefault="00AD62D4" w:rsidP="00AD62D4">
            <w:pPr>
              <w:spacing w:after="0" w:line="240" w:lineRule="auto"/>
              <w:jc w:val="center"/>
              <w:rPr>
                <w:sz w:val="16"/>
                <w:lang w:eastAsia="es-MX"/>
              </w:rPr>
            </w:pPr>
          </w:p>
        </w:tc>
        <w:tc>
          <w:tcPr>
            <w:tcW w:w="230" w:type="pct"/>
            <w:tcBorders>
              <w:top w:val="nil"/>
              <w:left w:val="nil"/>
              <w:bottom w:val="single" w:sz="4" w:space="0" w:color="7F7F7F" w:themeColor="text1" w:themeTint="80"/>
              <w:right w:val="nil"/>
            </w:tcBorders>
            <w:noWrap/>
            <w:vAlign w:val="center"/>
            <w:hideMark/>
          </w:tcPr>
          <w:p w14:paraId="51EE0EF8" w14:textId="77777777" w:rsidR="00AD62D4" w:rsidRPr="001315C8" w:rsidRDefault="00AD62D4" w:rsidP="00AD62D4">
            <w:pPr>
              <w:spacing w:after="0" w:line="240" w:lineRule="auto"/>
              <w:jc w:val="center"/>
              <w:rPr>
                <w:sz w:val="16"/>
                <w:lang w:eastAsia="es-MX"/>
              </w:rPr>
            </w:pPr>
          </w:p>
        </w:tc>
        <w:tc>
          <w:tcPr>
            <w:tcW w:w="351" w:type="pct"/>
            <w:tcBorders>
              <w:top w:val="nil"/>
              <w:left w:val="nil"/>
              <w:bottom w:val="nil"/>
              <w:right w:val="single" w:sz="4" w:space="0" w:color="BFBFBF" w:themeColor="background1" w:themeShade="BF"/>
            </w:tcBorders>
            <w:vAlign w:val="center"/>
            <w:hideMark/>
          </w:tcPr>
          <w:p w14:paraId="34C12925"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r>
      <w:tr w:rsidR="00AD62D4" w:rsidRPr="001315C8" w14:paraId="5BDFB99F"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47BE5455"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6BB60E6D"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42546BBA" w14:textId="77777777" w:rsidR="00AD62D4" w:rsidRPr="001315C8" w:rsidRDefault="00AD62D4" w:rsidP="00AD62D4">
            <w:pPr>
              <w:spacing w:after="0" w:line="240" w:lineRule="auto"/>
              <w:rPr>
                <w:color w:val="3A3838"/>
                <w:sz w:val="16"/>
                <w:lang w:eastAsia="es-MX"/>
              </w:rPr>
            </w:pPr>
          </w:p>
        </w:tc>
        <w:tc>
          <w:tcPr>
            <w:tcW w:w="1666"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BB5896D" w14:textId="33F17D10" w:rsidR="00AD62D4" w:rsidRPr="001315C8" w:rsidRDefault="009261C8" w:rsidP="00AD62D4">
            <w:pPr>
              <w:spacing w:after="0" w:line="240" w:lineRule="auto"/>
              <w:jc w:val="center"/>
              <w:rPr>
                <w:i/>
                <w:iCs/>
                <w:color w:val="3A3838"/>
                <w:sz w:val="16"/>
                <w:lang w:eastAsia="es-MX"/>
              </w:rPr>
            </w:pPr>
            <w:r>
              <w:rPr>
                <w:i/>
                <w:iCs/>
                <w:color w:val="3A3838"/>
                <w:sz w:val="16"/>
                <w:lang w:eastAsia="es-MX"/>
              </w:rPr>
              <w:t xml:space="preserve">La población cuenta con actos registrales </w:t>
            </w:r>
          </w:p>
        </w:tc>
        <w:tc>
          <w:tcPr>
            <w:tcW w:w="529" w:type="pct"/>
            <w:tcBorders>
              <w:top w:val="nil"/>
              <w:left w:val="single" w:sz="4" w:space="0" w:color="7F7F7F" w:themeColor="text1" w:themeTint="80"/>
              <w:bottom w:val="nil"/>
              <w:right w:val="single" w:sz="4" w:space="0" w:color="7F7F7F" w:themeColor="text1" w:themeTint="80"/>
            </w:tcBorders>
            <w:vAlign w:val="center"/>
            <w:hideMark/>
          </w:tcPr>
          <w:p w14:paraId="3E65DFAF" w14:textId="77777777" w:rsidR="00AD62D4" w:rsidRPr="001315C8" w:rsidRDefault="00AD62D4" w:rsidP="00AD62D4">
            <w:pPr>
              <w:spacing w:after="0" w:line="240" w:lineRule="auto"/>
              <w:jc w:val="center"/>
              <w:rPr>
                <w:i/>
                <w:iCs/>
                <w:color w:val="3A3838"/>
                <w:sz w:val="16"/>
                <w:lang w:eastAsia="es-MX"/>
              </w:rPr>
            </w:pPr>
          </w:p>
        </w:tc>
        <w:tc>
          <w:tcPr>
            <w:tcW w:w="1667" w:type="pct"/>
            <w:gridSpan w:val="6"/>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543022E" w14:textId="738D094D" w:rsidR="00AD62D4" w:rsidRPr="001315C8" w:rsidRDefault="009261C8" w:rsidP="00AD62D4">
            <w:pPr>
              <w:spacing w:after="0" w:line="240" w:lineRule="auto"/>
              <w:jc w:val="center"/>
              <w:rPr>
                <w:i/>
                <w:iCs/>
                <w:color w:val="3A3838"/>
                <w:sz w:val="16"/>
                <w:lang w:eastAsia="es-MX"/>
              </w:rPr>
            </w:pPr>
            <w:r>
              <w:rPr>
                <w:i/>
                <w:iCs/>
                <w:color w:val="3A3838"/>
                <w:sz w:val="16"/>
                <w:lang w:eastAsia="es-MX"/>
              </w:rPr>
              <w:t xml:space="preserve">Garantizar certeza jurídica </w:t>
            </w: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56B79519"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r>
      <w:tr w:rsidR="00AD62D4" w:rsidRPr="001315C8" w14:paraId="50363AA7" w14:textId="77777777" w:rsidTr="00D81EFC">
        <w:trPr>
          <w:trHeight w:val="196"/>
        </w:trPr>
        <w:tc>
          <w:tcPr>
            <w:tcW w:w="227" w:type="pct"/>
            <w:tcBorders>
              <w:top w:val="nil"/>
              <w:left w:val="single" w:sz="4" w:space="0" w:color="BFBFBF" w:themeColor="background1" w:themeShade="BF"/>
              <w:bottom w:val="nil"/>
              <w:right w:val="nil"/>
            </w:tcBorders>
            <w:noWrap/>
            <w:vAlign w:val="bottom"/>
            <w:hideMark/>
          </w:tcPr>
          <w:p w14:paraId="30E0E4ED"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3EBB1B9C"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noWrap/>
            <w:vAlign w:val="bottom"/>
            <w:hideMark/>
          </w:tcPr>
          <w:p w14:paraId="2B1EFC66" w14:textId="77777777" w:rsidR="00AD62D4" w:rsidRPr="001315C8" w:rsidRDefault="00AD62D4" w:rsidP="00AD62D4">
            <w:pPr>
              <w:spacing w:after="0" w:line="240" w:lineRule="auto"/>
              <w:rPr>
                <w:color w:val="000000"/>
                <w:sz w:val="16"/>
                <w:lang w:eastAsia="es-MX"/>
              </w:rPr>
            </w:pPr>
          </w:p>
        </w:tc>
        <w:tc>
          <w:tcPr>
            <w:tcW w:w="1666"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EC5AEE4" w14:textId="77777777" w:rsidR="00AD62D4" w:rsidRPr="001315C8" w:rsidRDefault="00AD62D4" w:rsidP="00AD62D4">
            <w:pPr>
              <w:spacing w:after="0" w:line="240" w:lineRule="auto"/>
              <w:rPr>
                <w:i/>
                <w:iCs/>
                <w:color w:val="3A3838"/>
                <w:sz w:val="16"/>
                <w:lang w:eastAsia="es-MX"/>
              </w:rPr>
            </w:pPr>
          </w:p>
        </w:tc>
        <w:tc>
          <w:tcPr>
            <w:tcW w:w="529" w:type="pct"/>
            <w:tcBorders>
              <w:top w:val="nil"/>
              <w:left w:val="single" w:sz="4" w:space="0" w:color="7F7F7F" w:themeColor="text1" w:themeTint="80"/>
              <w:bottom w:val="nil"/>
              <w:right w:val="single" w:sz="4" w:space="0" w:color="7F7F7F" w:themeColor="text1" w:themeTint="80"/>
            </w:tcBorders>
            <w:vAlign w:val="center"/>
            <w:hideMark/>
          </w:tcPr>
          <w:p w14:paraId="60D358DD" w14:textId="77777777" w:rsidR="00AD62D4" w:rsidRPr="001315C8" w:rsidRDefault="00AD62D4" w:rsidP="00AD62D4">
            <w:pPr>
              <w:spacing w:after="0" w:line="240" w:lineRule="auto"/>
              <w:rPr>
                <w:sz w:val="16"/>
                <w:lang w:eastAsia="es-MX"/>
              </w:rPr>
            </w:pPr>
          </w:p>
        </w:tc>
        <w:tc>
          <w:tcPr>
            <w:tcW w:w="1667"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704EFAD" w14:textId="77777777" w:rsidR="00AD62D4" w:rsidRPr="001315C8" w:rsidRDefault="00AD62D4" w:rsidP="00AD62D4">
            <w:pPr>
              <w:spacing w:after="0" w:line="240" w:lineRule="auto"/>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noWrap/>
            <w:vAlign w:val="bottom"/>
            <w:hideMark/>
          </w:tcPr>
          <w:p w14:paraId="036B8E14"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15641D77" w14:textId="77777777" w:rsidTr="00D81EFC">
        <w:trPr>
          <w:trHeight w:val="206"/>
        </w:trPr>
        <w:tc>
          <w:tcPr>
            <w:tcW w:w="227" w:type="pct"/>
            <w:tcBorders>
              <w:top w:val="nil"/>
              <w:left w:val="single" w:sz="4" w:space="0" w:color="BFBFBF" w:themeColor="background1" w:themeShade="BF"/>
              <w:bottom w:val="nil"/>
              <w:right w:val="nil"/>
            </w:tcBorders>
            <w:noWrap/>
            <w:vAlign w:val="center"/>
            <w:hideMark/>
          </w:tcPr>
          <w:p w14:paraId="4B750B02" w14:textId="77777777" w:rsidR="00AD62D4" w:rsidRPr="001315C8" w:rsidRDefault="00AD62D4" w:rsidP="00AD62D4">
            <w:pPr>
              <w:spacing w:after="0" w:line="240" w:lineRule="auto"/>
              <w:rPr>
                <w:sz w:val="16"/>
                <w:lang w:eastAsia="es-MX"/>
              </w:rPr>
            </w:pPr>
            <w:r w:rsidRPr="001315C8">
              <w:rPr>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F2F2F2" w:themeFill="background1" w:themeFillShade="F2"/>
            <w:vAlign w:val="center"/>
            <w:hideMark/>
          </w:tcPr>
          <w:p w14:paraId="64342C9B"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noWrap/>
            <w:vAlign w:val="center"/>
            <w:hideMark/>
          </w:tcPr>
          <w:p w14:paraId="40A03131" w14:textId="77777777" w:rsidR="00AD62D4" w:rsidRPr="001315C8" w:rsidRDefault="00AD62D4" w:rsidP="00AD62D4">
            <w:pPr>
              <w:spacing w:after="0" w:line="240" w:lineRule="auto"/>
              <w:rPr>
                <w:sz w:val="16"/>
                <w:lang w:eastAsia="es-MX"/>
              </w:rPr>
            </w:pPr>
          </w:p>
        </w:tc>
        <w:tc>
          <w:tcPr>
            <w:tcW w:w="1666"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C8BFA71" w14:textId="77777777" w:rsidR="00AD62D4" w:rsidRPr="001315C8" w:rsidRDefault="00AD62D4" w:rsidP="00AD62D4">
            <w:pPr>
              <w:spacing w:after="0" w:line="240" w:lineRule="auto"/>
              <w:rPr>
                <w:i/>
                <w:iCs/>
                <w:color w:val="3A3838"/>
                <w:sz w:val="16"/>
                <w:lang w:eastAsia="es-MX"/>
              </w:rPr>
            </w:pPr>
          </w:p>
        </w:tc>
        <w:tc>
          <w:tcPr>
            <w:tcW w:w="529" w:type="pct"/>
            <w:tcBorders>
              <w:top w:val="nil"/>
              <w:left w:val="single" w:sz="4" w:space="0" w:color="7F7F7F" w:themeColor="text1" w:themeTint="80"/>
              <w:bottom w:val="nil"/>
              <w:right w:val="single" w:sz="4" w:space="0" w:color="7F7F7F" w:themeColor="text1" w:themeTint="80"/>
            </w:tcBorders>
            <w:vAlign w:val="center"/>
            <w:hideMark/>
          </w:tcPr>
          <w:p w14:paraId="0113B27F" w14:textId="77777777" w:rsidR="00AD62D4" w:rsidRPr="001315C8" w:rsidRDefault="00AD62D4" w:rsidP="00AD62D4">
            <w:pPr>
              <w:spacing w:after="0" w:line="240" w:lineRule="auto"/>
              <w:rPr>
                <w:sz w:val="16"/>
                <w:lang w:eastAsia="es-MX"/>
              </w:rPr>
            </w:pPr>
          </w:p>
        </w:tc>
        <w:tc>
          <w:tcPr>
            <w:tcW w:w="1667" w:type="pct"/>
            <w:gridSpan w:val="6"/>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BB365C3" w14:textId="77777777" w:rsidR="00AD62D4" w:rsidRPr="001315C8" w:rsidRDefault="00AD62D4" w:rsidP="00AD62D4">
            <w:pPr>
              <w:spacing w:after="0" w:line="240" w:lineRule="auto"/>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noWrap/>
            <w:vAlign w:val="center"/>
            <w:hideMark/>
          </w:tcPr>
          <w:p w14:paraId="5C53C973" w14:textId="77777777" w:rsidR="00AD62D4" w:rsidRPr="001315C8" w:rsidRDefault="00AD62D4" w:rsidP="00AD62D4">
            <w:pPr>
              <w:spacing w:after="0" w:line="240" w:lineRule="auto"/>
              <w:rPr>
                <w:sz w:val="16"/>
                <w:lang w:eastAsia="es-MX"/>
              </w:rPr>
            </w:pPr>
            <w:r w:rsidRPr="001315C8">
              <w:rPr>
                <w:sz w:val="16"/>
                <w:lang w:eastAsia="es-MX"/>
              </w:rPr>
              <w:t> </w:t>
            </w:r>
          </w:p>
        </w:tc>
      </w:tr>
      <w:tr w:rsidR="00AD62D4" w:rsidRPr="001315C8" w14:paraId="2BAF9A51" w14:textId="77777777" w:rsidTr="00D81EFC">
        <w:trPr>
          <w:trHeight w:val="320"/>
        </w:trPr>
        <w:tc>
          <w:tcPr>
            <w:tcW w:w="227" w:type="pct"/>
            <w:tcBorders>
              <w:top w:val="nil"/>
              <w:left w:val="single" w:sz="4" w:space="0" w:color="BFBFBF" w:themeColor="background1" w:themeShade="BF"/>
              <w:bottom w:val="nil"/>
              <w:right w:val="nil"/>
            </w:tcBorders>
            <w:vAlign w:val="center"/>
            <w:hideMark/>
          </w:tcPr>
          <w:p w14:paraId="3CCB2C28"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tcBorders>
              <w:top w:val="nil"/>
              <w:left w:val="nil"/>
              <w:bottom w:val="nil"/>
              <w:right w:val="nil"/>
            </w:tcBorders>
            <w:textDirection w:val="btLr"/>
            <w:vAlign w:val="center"/>
            <w:hideMark/>
          </w:tcPr>
          <w:p w14:paraId="5969D0C6"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4B7B1864"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bottom"/>
            <w:hideMark/>
          </w:tcPr>
          <w:p w14:paraId="4C6393B6"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bottom"/>
            <w:hideMark/>
          </w:tcPr>
          <w:p w14:paraId="23268FBA" w14:textId="77777777" w:rsidR="00AD62D4" w:rsidRPr="001315C8" w:rsidRDefault="00AD62D4" w:rsidP="00AD62D4">
            <w:pPr>
              <w:spacing w:after="0" w:line="240" w:lineRule="auto"/>
              <w:rPr>
                <w:sz w:val="16"/>
                <w:lang w:eastAsia="es-MX"/>
              </w:rPr>
            </w:pPr>
          </w:p>
        </w:tc>
        <w:tc>
          <w:tcPr>
            <w:tcW w:w="756" w:type="pct"/>
            <w:gridSpan w:val="2"/>
            <w:vMerge w:val="restart"/>
            <w:tcBorders>
              <w:top w:val="single" w:sz="4" w:space="0" w:color="7F7F7F" w:themeColor="text1" w:themeTint="80"/>
              <w:left w:val="nil"/>
              <w:bottom w:val="nil"/>
              <w:right w:val="nil"/>
            </w:tcBorders>
            <w:noWrap/>
            <w:vAlign w:val="bottom"/>
            <w:hideMark/>
          </w:tcPr>
          <w:p w14:paraId="1964878C" w14:textId="77777777" w:rsidR="00AD62D4" w:rsidRPr="001315C8" w:rsidRDefault="00AD62D4" w:rsidP="00AD62D4">
            <w:pPr>
              <w:spacing w:after="0" w:line="240" w:lineRule="auto"/>
              <w:rPr>
                <w:color w:val="000000"/>
                <w:sz w:val="16"/>
                <w:lang w:eastAsia="es-MX"/>
              </w:rPr>
            </w:pPr>
            <w:r w:rsidRPr="001315C8">
              <w:rPr>
                <w:noProof/>
                <w:color w:val="000000"/>
                <w:sz w:val="16"/>
                <w:lang w:eastAsia="es-MX"/>
              </w:rPr>
              <mc:AlternateContent>
                <mc:Choice Requires="wps">
                  <w:drawing>
                    <wp:anchor distT="0" distB="0" distL="114300" distR="114300" simplePos="0" relativeHeight="251652608" behindDoc="0" locked="0" layoutInCell="1" allowOverlap="1" wp14:anchorId="68BB78EA" wp14:editId="7B1A8EE8">
                      <wp:simplePos x="0" y="0"/>
                      <wp:positionH relativeFrom="column">
                        <wp:posOffset>200586</wp:posOffset>
                      </wp:positionH>
                      <wp:positionV relativeFrom="paragraph">
                        <wp:posOffset>62840</wp:posOffset>
                      </wp:positionV>
                      <wp:extent cx="304800" cy="238125"/>
                      <wp:effectExtent l="19050" t="19050" r="38100" b="28575"/>
                      <wp:wrapNone/>
                      <wp:docPr id="470" name="Flecha arriba 470"/>
                      <wp:cNvGraphicFramePr/>
                      <a:graphic xmlns:a="http://schemas.openxmlformats.org/drawingml/2006/main">
                        <a:graphicData uri="http://schemas.microsoft.com/office/word/2010/wordprocessingShape">
                          <wps:wsp>
                            <wps:cNvSpPr/>
                            <wps:spPr>
                              <a:xfrm>
                                <a:off x="0" y="0"/>
                                <a:ext cx="304800" cy="23812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83B2713" id="Flecha arriba 470" o:spid="_x0000_s1026" type="#_x0000_t68" style="position:absolute;margin-left:15.8pt;margin-top:4.95pt;width:24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noWrap/>
            <w:vAlign w:val="bottom"/>
            <w:hideMark/>
          </w:tcPr>
          <w:p w14:paraId="40B0C972" w14:textId="77777777" w:rsidR="00AD62D4" w:rsidRPr="001315C8" w:rsidRDefault="00AD62D4" w:rsidP="00AD62D4">
            <w:pPr>
              <w:spacing w:after="0" w:line="240" w:lineRule="auto"/>
              <w:rPr>
                <w:color w:val="000000"/>
                <w:sz w:val="16"/>
                <w:lang w:eastAsia="es-MX"/>
              </w:rPr>
            </w:pPr>
          </w:p>
        </w:tc>
        <w:tc>
          <w:tcPr>
            <w:tcW w:w="229" w:type="pct"/>
            <w:tcBorders>
              <w:top w:val="single" w:sz="4" w:space="0" w:color="7F7F7F" w:themeColor="text1" w:themeTint="80"/>
              <w:left w:val="nil"/>
              <w:bottom w:val="nil"/>
              <w:right w:val="nil"/>
            </w:tcBorders>
            <w:noWrap/>
            <w:vAlign w:val="bottom"/>
            <w:hideMark/>
          </w:tcPr>
          <w:p w14:paraId="592CEE1C" w14:textId="77777777" w:rsidR="00AD62D4" w:rsidRPr="001315C8" w:rsidRDefault="00AD62D4" w:rsidP="00AD62D4">
            <w:pPr>
              <w:spacing w:after="0" w:line="240" w:lineRule="auto"/>
              <w:rPr>
                <w:sz w:val="16"/>
                <w:lang w:eastAsia="es-MX"/>
              </w:rPr>
            </w:pPr>
          </w:p>
        </w:tc>
        <w:tc>
          <w:tcPr>
            <w:tcW w:w="529" w:type="pct"/>
            <w:tcBorders>
              <w:top w:val="nil"/>
              <w:left w:val="nil"/>
              <w:bottom w:val="nil"/>
              <w:right w:val="nil"/>
            </w:tcBorders>
            <w:noWrap/>
            <w:vAlign w:val="bottom"/>
            <w:hideMark/>
          </w:tcPr>
          <w:p w14:paraId="2BB77DE4"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bottom"/>
            <w:hideMark/>
          </w:tcPr>
          <w:p w14:paraId="396565E0"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bottom"/>
            <w:hideMark/>
          </w:tcPr>
          <w:p w14:paraId="0202183F" w14:textId="77777777" w:rsidR="00AD62D4" w:rsidRPr="001315C8" w:rsidRDefault="00AD62D4" w:rsidP="00AD62D4">
            <w:pPr>
              <w:spacing w:after="0" w:line="240" w:lineRule="auto"/>
              <w:rPr>
                <w:sz w:val="16"/>
                <w:lang w:eastAsia="es-MX"/>
              </w:rPr>
            </w:pPr>
          </w:p>
        </w:tc>
        <w:tc>
          <w:tcPr>
            <w:tcW w:w="756" w:type="pct"/>
            <w:gridSpan w:val="2"/>
            <w:vMerge w:val="restart"/>
            <w:tcBorders>
              <w:top w:val="single" w:sz="4" w:space="0" w:color="7F7F7F" w:themeColor="text1" w:themeTint="80"/>
              <w:left w:val="nil"/>
              <w:bottom w:val="nil"/>
              <w:right w:val="nil"/>
            </w:tcBorders>
            <w:noWrap/>
            <w:vAlign w:val="bottom"/>
            <w:hideMark/>
          </w:tcPr>
          <w:p w14:paraId="2568E282" w14:textId="77777777" w:rsidR="00AD62D4" w:rsidRPr="001315C8" w:rsidRDefault="00AD62D4" w:rsidP="00AD62D4">
            <w:pPr>
              <w:spacing w:after="0" w:line="240" w:lineRule="auto"/>
              <w:rPr>
                <w:color w:val="000000"/>
                <w:sz w:val="16"/>
                <w:lang w:eastAsia="es-MX"/>
              </w:rPr>
            </w:pPr>
            <w:r w:rsidRPr="001315C8">
              <w:rPr>
                <w:noProof/>
                <w:color w:val="000000"/>
                <w:sz w:val="16"/>
                <w:lang w:eastAsia="es-MX"/>
              </w:rPr>
              <mc:AlternateContent>
                <mc:Choice Requires="wps">
                  <w:drawing>
                    <wp:anchor distT="0" distB="0" distL="114300" distR="114300" simplePos="0" relativeHeight="251656704" behindDoc="0" locked="0" layoutInCell="1" allowOverlap="1" wp14:anchorId="44E95BAF" wp14:editId="476F16B9">
                      <wp:simplePos x="0" y="0"/>
                      <wp:positionH relativeFrom="column">
                        <wp:posOffset>250825</wp:posOffset>
                      </wp:positionH>
                      <wp:positionV relativeFrom="paragraph">
                        <wp:posOffset>48260</wp:posOffset>
                      </wp:positionV>
                      <wp:extent cx="304800" cy="247650"/>
                      <wp:effectExtent l="19050" t="19050" r="38100" b="19050"/>
                      <wp:wrapNone/>
                      <wp:docPr id="474" name="Flecha arriba 474"/>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6B8E247" id="Flecha arriba 474" o:spid="_x0000_s1026" type="#_x0000_t68" style="position:absolute;margin-left:19.75pt;margin-top:3.8pt;width:24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noWrap/>
            <w:vAlign w:val="bottom"/>
            <w:hideMark/>
          </w:tcPr>
          <w:p w14:paraId="43C662DB" w14:textId="77777777" w:rsidR="00AD62D4" w:rsidRPr="001315C8" w:rsidRDefault="00AD62D4" w:rsidP="00AD62D4">
            <w:pPr>
              <w:spacing w:after="0" w:line="240" w:lineRule="auto"/>
              <w:rPr>
                <w:color w:val="000000"/>
                <w:sz w:val="16"/>
                <w:lang w:eastAsia="es-MX"/>
              </w:rPr>
            </w:pPr>
          </w:p>
        </w:tc>
        <w:tc>
          <w:tcPr>
            <w:tcW w:w="230" w:type="pct"/>
            <w:tcBorders>
              <w:top w:val="single" w:sz="4" w:space="0" w:color="7F7F7F" w:themeColor="text1" w:themeTint="80"/>
              <w:left w:val="nil"/>
              <w:bottom w:val="nil"/>
              <w:right w:val="nil"/>
            </w:tcBorders>
            <w:noWrap/>
            <w:vAlign w:val="bottom"/>
            <w:hideMark/>
          </w:tcPr>
          <w:p w14:paraId="2CCB3CEF"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center"/>
            <w:hideMark/>
          </w:tcPr>
          <w:p w14:paraId="0BED5A58"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14423918"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0ABFDFAF"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tcBorders>
              <w:top w:val="nil"/>
              <w:left w:val="nil"/>
              <w:bottom w:val="nil"/>
              <w:right w:val="nil"/>
            </w:tcBorders>
            <w:textDirection w:val="btLr"/>
            <w:vAlign w:val="center"/>
            <w:hideMark/>
          </w:tcPr>
          <w:p w14:paraId="7DF4F045"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38B29402"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bottom"/>
            <w:hideMark/>
          </w:tcPr>
          <w:p w14:paraId="35E4DDD4"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bottom"/>
            <w:hideMark/>
          </w:tcPr>
          <w:p w14:paraId="281EE456" w14:textId="77777777" w:rsidR="00AD62D4" w:rsidRPr="001315C8" w:rsidRDefault="00AD62D4" w:rsidP="00AD62D4">
            <w:pPr>
              <w:spacing w:after="0" w:line="240" w:lineRule="auto"/>
              <w:rPr>
                <w:sz w:val="16"/>
                <w:lang w:eastAsia="es-MX"/>
              </w:rPr>
            </w:pPr>
          </w:p>
        </w:tc>
        <w:tc>
          <w:tcPr>
            <w:tcW w:w="756" w:type="pct"/>
            <w:gridSpan w:val="2"/>
            <w:vMerge/>
            <w:tcBorders>
              <w:top w:val="nil"/>
              <w:left w:val="nil"/>
              <w:bottom w:val="single" w:sz="4" w:space="0" w:color="7F7F7F" w:themeColor="text1" w:themeTint="80"/>
              <w:right w:val="nil"/>
            </w:tcBorders>
            <w:vAlign w:val="center"/>
            <w:hideMark/>
          </w:tcPr>
          <w:p w14:paraId="442A744F" w14:textId="77777777" w:rsidR="00AD62D4" w:rsidRPr="001315C8" w:rsidRDefault="00AD62D4" w:rsidP="00AD62D4">
            <w:pPr>
              <w:spacing w:after="0" w:line="240" w:lineRule="auto"/>
              <w:rPr>
                <w:color w:val="000000"/>
                <w:sz w:val="16"/>
                <w:lang w:eastAsia="es-MX"/>
              </w:rPr>
            </w:pPr>
          </w:p>
        </w:tc>
        <w:tc>
          <w:tcPr>
            <w:tcW w:w="227" w:type="pct"/>
            <w:tcBorders>
              <w:top w:val="nil"/>
              <w:left w:val="nil"/>
              <w:bottom w:val="single" w:sz="4" w:space="0" w:color="7F7F7F" w:themeColor="text1" w:themeTint="80"/>
              <w:right w:val="nil"/>
            </w:tcBorders>
            <w:noWrap/>
            <w:vAlign w:val="bottom"/>
            <w:hideMark/>
          </w:tcPr>
          <w:p w14:paraId="2BBCD5F7" w14:textId="77777777" w:rsidR="00AD62D4" w:rsidRPr="001315C8" w:rsidRDefault="00AD62D4" w:rsidP="00AD62D4">
            <w:pPr>
              <w:spacing w:after="0" w:line="240" w:lineRule="auto"/>
              <w:rPr>
                <w:sz w:val="16"/>
                <w:lang w:eastAsia="es-MX"/>
              </w:rPr>
            </w:pPr>
          </w:p>
        </w:tc>
        <w:tc>
          <w:tcPr>
            <w:tcW w:w="229" w:type="pct"/>
            <w:tcBorders>
              <w:top w:val="nil"/>
              <w:left w:val="nil"/>
              <w:bottom w:val="single" w:sz="4" w:space="0" w:color="7F7F7F" w:themeColor="text1" w:themeTint="80"/>
              <w:right w:val="nil"/>
            </w:tcBorders>
            <w:noWrap/>
            <w:vAlign w:val="bottom"/>
            <w:hideMark/>
          </w:tcPr>
          <w:p w14:paraId="0669215A" w14:textId="77777777" w:rsidR="00AD62D4" w:rsidRPr="001315C8" w:rsidRDefault="00AD62D4" w:rsidP="00AD62D4">
            <w:pPr>
              <w:spacing w:after="0" w:line="240" w:lineRule="auto"/>
              <w:rPr>
                <w:sz w:val="16"/>
                <w:lang w:eastAsia="es-MX"/>
              </w:rPr>
            </w:pPr>
          </w:p>
        </w:tc>
        <w:tc>
          <w:tcPr>
            <w:tcW w:w="529" w:type="pct"/>
            <w:tcBorders>
              <w:top w:val="nil"/>
              <w:left w:val="nil"/>
              <w:bottom w:val="single" w:sz="4" w:space="0" w:color="7F7F7F" w:themeColor="text1" w:themeTint="80"/>
              <w:right w:val="nil"/>
            </w:tcBorders>
            <w:noWrap/>
            <w:vAlign w:val="bottom"/>
            <w:hideMark/>
          </w:tcPr>
          <w:p w14:paraId="0A312B27"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bottom"/>
            <w:hideMark/>
          </w:tcPr>
          <w:p w14:paraId="1B512627"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bottom"/>
            <w:hideMark/>
          </w:tcPr>
          <w:p w14:paraId="13315560" w14:textId="77777777" w:rsidR="00AD62D4" w:rsidRPr="001315C8" w:rsidRDefault="00AD62D4" w:rsidP="00AD62D4">
            <w:pPr>
              <w:spacing w:after="0" w:line="240" w:lineRule="auto"/>
              <w:rPr>
                <w:sz w:val="16"/>
                <w:lang w:eastAsia="es-MX"/>
              </w:rPr>
            </w:pPr>
          </w:p>
        </w:tc>
        <w:tc>
          <w:tcPr>
            <w:tcW w:w="756" w:type="pct"/>
            <w:gridSpan w:val="2"/>
            <w:vMerge/>
            <w:tcBorders>
              <w:top w:val="nil"/>
              <w:left w:val="nil"/>
              <w:bottom w:val="single" w:sz="4" w:space="0" w:color="7F7F7F" w:themeColor="text1" w:themeTint="80"/>
              <w:right w:val="nil"/>
            </w:tcBorders>
            <w:vAlign w:val="center"/>
            <w:hideMark/>
          </w:tcPr>
          <w:p w14:paraId="66A507FC" w14:textId="77777777" w:rsidR="00AD62D4" w:rsidRPr="001315C8" w:rsidRDefault="00AD62D4" w:rsidP="00AD62D4">
            <w:pPr>
              <w:spacing w:after="0" w:line="240" w:lineRule="auto"/>
              <w:rPr>
                <w:color w:val="000000"/>
                <w:sz w:val="16"/>
                <w:lang w:eastAsia="es-MX"/>
              </w:rPr>
            </w:pPr>
          </w:p>
        </w:tc>
        <w:tc>
          <w:tcPr>
            <w:tcW w:w="227" w:type="pct"/>
            <w:tcBorders>
              <w:top w:val="nil"/>
              <w:left w:val="nil"/>
              <w:bottom w:val="single" w:sz="4" w:space="0" w:color="7F7F7F" w:themeColor="text1" w:themeTint="80"/>
              <w:right w:val="nil"/>
            </w:tcBorders>
            <w:noWrap/>
            <w:vAlign w:val="bottom"/>
            <w:hideMark/>
          </w:tcPr>
          <w:p w14:paraId="64302CA8" w14:textId="77777777" w:rsidR="00AD62D4" w:rsidRPr="001315C8" w:rsidRDefault="00AD62D4" w:rsidP="00AD62D4">
            <w:pPr>
              <w:spacing w:after="0" w:line="240" w:lineRule="auto"/>
              <w:rPr>
                <w:sz w:val="16"/>
                <w:lang w:eastAsia="es-MX"/>
              </w:rPr>
            </w:pPr>
          </w:p>
        </w:tc>
        <w:tc>
          <w:tcPr>
            <w:tcW w:w="230" w:type="pct"/>
            <w:tcBorders>
              <w:top w:val="nil"/>
              <w:left w:val="nil"/>
              <w:bottom w:val="single" w:sz="4" w:space="0" w:color="7F7F7F" w:themeColor="text1" w:themeTint="80"/>
              <w:right w:val="nil"/>
            </w:tcBorders>
            <w:noWrap/>
            <w:vAlign w:val="bottom"/>
            <w:hideMark/>
          </w:tcPr>
          <w:p w14:paraId="272E0844"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center"/>
            <w:hideMark/>
          </w:tcPr>
          <w:p w14:paraId="2BFFED60"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3F0E5C1D"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4B95108E"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val="restart"/>
            <w:tcBorders>
              <w:top w:val="single" w:sz="4" w:space="0" w:color="757171"/>
              <w:left w:val="single" w:sz="4" w:space="0" w:color="757171"/>
              <w:bottom w:val="single" w:sz="4" w:space="0" w:color="757171"/>
              <w:right w:val="single" w:sz="4" w:space="0" w:color="757171"/>
            </w:tcBorders>
            <w:shd w:val="clear" w:color="auto" w:fill="D9D9D9" w:themeFill="background1" w:themeFillShade="D9"/>
            <w:textDirection w:val="btLr"/>
            <w:vAlign w:val="center"/>
            <w:hideMark/>
          </w:tcPr>
          <w:p w14:paraId="30A8F253" w14:textId="56DB7C60" w:rsidR="00AD62D4" w:rsidRPr="0096466E" w:rsidRDefault="00AD62D4" w:rsidP="00AD62D4">
            <w:pPr>
              <w:spacing w:after="0" w:line="240" w:lineRule="auto"/>
              <w:jc w:val="center"/>
              <w:rPr>
                <w:b/>
                <w:color w:val="3A3838"/>
                <w:sz w:val="16"/>
                <w:lang w:eastAsia="es-MX"/>
              </w:rPr>
            </w:pPr>
            <w:r>
              <w:rPr>
                <w:b/>
                <w:color w:val="3A3838"/>
                <w:sz w:val="16"/>
                <w:lang w:eastAsia="es-MX"/>
              </w:rPr>
              <w:t>OBJETIVO</w:t>
            </w:r>
          </w:p>
        </w:tc>
        <w:tc>
          <w:tcPr>
            <w:tcW w:w="227" w:type="pct"/>
            <w:tcBorders>
              <w:top w:val="nil"/>
              <w:left w:val="nil"/>
              <w:bottom w:val="nil"/>
              <w:right w:val="single" w:sz="4" w:space="0" w:color="7F7F7F" w:themeColor="text1" w:themeTint="80"/>
            </w:tcBorders>
            <w:vAlign w:val="center"/>
            <w:hideMark/>
          </w:tcPr>
          <w:p w14:paraId="5C6532B7" w14:textId="77777777" w:rsidR="00AD62D4" w:rsidRPr="0096466E" w:rsidRDefault="00AD62D4" w:rsidP="00AD62D4">
            <w:pPr>
              <w:spacing w:after="0" w:line="240" w:lineRule="auto"/>
              <w:jc w:val="center"/>
              <w:rPr>
                <w:b/>
                <w:color w:val="3A3838"/>
                <w:sz w:val="16"/>
                <w:lang w:eastAsia="es-MX"/>
              </w:rPr>
            </w:pPr>
          </w:p>
        </w:tc>
        <w:tc>
          <w:tcPr>
            <w:tcW w:w="3863" w:type="pct"/>
            <w:gridSpan w:val="1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1578B25" w14:textId="66900642" w:rsidR="00AD62D4" w:rsidRPr="001315C8" w:rsidRDefault="009261C8" w:rsidP="00AD62D4">
            <w:pPr>
              <w:spacing w:after="0" w:line="240" w:lineRule="auto"/>
              <w:jc w:val="center"/>
              <w:rPr>
                <w:i/>
                <w:iCs/>
                <w:color w:val="3A3838"/>
                <w:sz w:val="16"/>
                <w:lang w:eastAsia="es-MX"/>
              </w:rPr>
            </w:pPr>
            <w:r>
              <w:rPr>
                <w:i/>
                <w:iCs/>
                <w:color w:val="3A3838"/>
                <w:sz w:val="16"/>
                <w:lang w:eastAsia="es-MX"/>
              </w:rPr>
              <w:t xml:space="preserve">La población del estado de Sinaloa mayor de 18 años cuente con servicios y actos registrales </w:t>
            </w: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0681DD2B"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4938F39E"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24F0A5CB"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D9D9D9" w:themeFill="background1" w:themeFillShade="D9"/>
            <w:vAlign w:val="center"/>
            <w:hideMark/>
          </w:tcPr>
          <w:p w14:paraId="3F152DBE"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2A88B96D" w14:textId="77777777" w:rsidR="00AD62D4" w:rsidRPr="001315C8" w:rsidRDefault="00AD62D4" w:rsidP="00AD62D4">
            <w:pPr>
              <w:spacing w:after="0" w:line="240" w:lineRule="auto"/>
              <w:rPr>
                <w:i/>
                <w:iCs/>
                <w:color w:val="3A3838"/>
                <w:sz w:val="16"/>
                <w:lang w:eastAsia="es-MX"/>
              </w:rPr>
            </w:pPr>
          </w:p>
        </w:tc>
        <w:tc>
          <w:tcPr>
            <w:tcW w:w="3863" w:type="pct"/>
            <w:gridSpan w:val="1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A3E578C"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24B1849B"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708C09A2" w14:textId="77777777" w:rsidTr="00D81EFC">
        <w:trPr>
          <w:trHeight w:val="244"/>
        </w:trPr>
        <w:tc>
          <w:tcPr>
            <w:tcW w:w="227" w:type="pct"/>
            <w:tcBorders>
              <w:top w:val="nil"/>
              <w:left w:val="single" w:sz="4" w:space="0" w:color="BFBFBF" w:themeColor="background1" w:themeShade="BF"/>
              <w:bottom w:val="nil"/>
              <w:right w:val="nil"/>
            </w:tcBorders>
            <w:vAlign w:val="center"/>
            <w:hideMark/>
          </w:tcPr>
          <w:p w14:paraId="28E6CEEA"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D9D9D9" w:themeFill="background1" w:themeFillShade="D9"/>
            <w:vAlign w:val="center"/>
            <w:hideMark/>
          </w:tcPr>
          <w:p w14:paraId="399CAAAB"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4A4C3CC9" w14:textId="77777777" w:rsidR="00AD62D4" w:rsidRPr="001315C8" w:rsidRDefault="00AD62D4" w:rsidP="00AD62D4">
            <w:pPr>
              <w:spacing w:after="0" w:line="240" w:lineRule="auto"/>
              <w:rPr>
                <w:i/>
                <w:iCs/>
                <w:color w:val="3A3838"/>
                <w:sz w:val="16"/>
                <w:lang w:eastAsia="es-MX"/>
              </w:rPr>
            </w:pPr>
          </w:p>
        </w:tc>
        <w:tc>
          <w:tcPr>
            <w:tcW w:w="3863" w:type="pct"/>
            <w:gridSpan w:val="1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9C4BC9D"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3B84CBD2"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7F43F7B0" w14:textId="77777777" w:rsidTr="00D81EFC">
        <w:trPr>
          <w:trHeight w:val="580"/>
        </w:trPr>
        <w:tc>
          <w:tcPr>
            <w:tcW w:w="227" w:type="pct"/>
            <w:tcBorders>
              <w:top w:val="nil"/>
              <w:left w:val="single" w:sz="4" w:space="0" w:color="BFBFBF" w:themeColor="background1" w:themeShade="BF"/>
              <w:bottom w:val="nil"/>
              <w:right w:val="nil"/>
            </w:tcBorders>
            <w:vAlign w:val="center"/>
            <w:hideMark/>
          </w:tcPr>
          <w:p w14:paraId="475A7D98"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D9D9D9" w:themeFill="background1" w:themeFillShade="D9"/>
            <w:vAlign w:val="center"/>
            <w:hideMark/>
          </w:tcPr>
          <w:p w14:paraId="7590FFDD"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single" w:sz="4" w:space="0" w:color="7F7F7F" w:themeColor="text1" w:themeTint="80"/>
            </w:tcBorders>
            <w:vAlign w:val="center"/>
            <w:hideMark/>
          </w:tcPr>
          <w:p w14:paraId="56B4C4B5" w14:textId="77777777" w:rsidR="00AD62D4" w:rsidRPr="001315C8" w:rsidRDefault="00AD62D4" w:rsidP="00AD62D4">
            <w:pPr>
              <w:spacing w:after="0" w:line="240" w:lineRule="auto"/>
              <w:rPr>
                <w:i/>
                <w:iCs/>
                <w:color w:val="3A3838"/>
                <w:sz w:val="16"/>
                <w:lang w:eastAsia="es-MX"/>
              </w:rPr>
            </w:pPr>
          </w:p>
        </w:tc>
        <w:tc>
          <w:tcPr>
            <w:tcW w:w="3863" w:type="pct"/>
            <w:gridSpan w:val="1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FEB44AB" w14:textId="77777777" w:rsidR="00AD62D4" w:rsidRPr="001315C8" w:rsidRDefault="00AD62D4" w:rsidP="00AD62D4">
            <w:pPr>
              <w:spacing w:after="0" w:line="240" w:lineRule="auto"/>
              <w:jc w:val="center"/>
              <w:rPr>
                <w:i/>
                <w:iCs/>
                <w:color w:val="3A3838"/>
                <w:sz w:val="16"/>
                <w:lang w:eastAsia="es-MX"/>
              </w:rPr>
            </w:pPr>
          </w:p>
        </w:tc>
        <w:tc>
          <w:tcPr>
            <w:tcW w:w="351" w:type="pct"/>
            <w:tcBorders>
              <w:top w:val="nil"/>
              <w:left w:val="single" w:sz="4" w:space="0" w:color="7F7F7F" w:themeColor="text1" w:themeTint="80"/>
              <w:bottom w:val="nil"/>
              <w:right w:val="single" w:sz="4" w:space="0" w:color="BFBFBF" w:themeColor="background1" w:themeShade="BF"/>
            </w:tcBorders>
            <w:vAlign w:val="center"/>
            <w:hideMark/>
          </w:tcPr>
          <w:p w14:paraId="2FB64A0F"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1B607794" w14:textId="77777777" w:rsidTr="00D81EFC">
        <w:trPr>
          <w:trHeight w:val="614"/>
        </w:trPr>
        <w:tc>
          <w:tcPr>
            <w:tcW w:w="227" w:type="pct"/>
            <w:tcBorders>
              <w:top w:val="nil"/>
              <w:left w:val="single" w:sz="4" w:space="0" w:color="BFBFBF" w:themeColor="background1" w:themeShade="BF"/>
              <w:bottom w:val="nil"/>
              <w:right w:val="nil"/>
            </w:tcBorders>
            <w:vAlign w:val="center"/>
            <w:hideMark/>
          </w:tcPr>
          <w:p w14:paraId="6D821DC3"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c>
          <w:tcPr>
            <w:tcW w:w="333" w:type="pct"/>
            <w:tcBorders>
              <w:top w:val="nil"/>
              <w:left w:val="nil"/>
              <w:bottom w:val="nil"/>
              <w:right w:val="nil"/>
            </w:tcBorders>
            <w:textDirection w:val="btLr"/>
            <w:vAlign w:val="center"/>
            <w:hideMark/>
          </w:tcPr>
          <w:p w14:paraId="33BCA160" w14:textId="77777777" w:rsidR="00AD62D4" w:rsidRPr="001315C8" w:rsidRDefault="00AD62D4" w:rsidP="00AD62D4">
            <w:pPr>
              <w:spacing w:after="0" w:line="240" w:lineRule="auto"/>
              <w:rPr>
                <w:i/>
                <w:iCs/>
                <w:color w:val="3A3838"/>
                <w:sz w:val="16"/>
                <w:lang w:eastAsia="es-MX"/>
              </w:rPr>
            </w:pPr>
          </w:p>
        </w:tc>
        <w:tc>
          <w:tcPr>
            <w:tcW w:w="227" w:type="pct"/>
            <w:tcBorders>
              <w:top w:val="nil"/>
              <w:left w:val="nil"/>
              <w:bottom w:val="nil"/>
              <w:right w:val="nil"/>
            </w:tcBorders>
            <w:vAlign w:val="center"/>
            <w:hideMark/>
          </w:tcPr>
          <w:p w14:paraId="6687AA20"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bottom"/>
            <w:hideMark/>
          </w:tcPr>
          <w:p w14:paraId="7D968E0C" w14:textId="77777777" w:rsidR="00AD62D4" w:rsidRPr="001315C8"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center"/>
            <w:hideMark/>
          </w:tcPr>
          <w:p w14:paraId="13D46F4D" w14:textId="77777777" w:rsidR="00AD62D4" w:rsidRPr="001315C8"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57BEAA13" w14:textId="77777777" w:rsidR="00AD62D4" w:rsidRPr="001315C8" w:rsidRDefault="00AD62D4"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1315C8" w14:paraId="41F754C6" w14:textId="77777777" w:rsidTr="00FC6B42">
              <w:trPr>
                <w:trHeight w:val="196"/>
                <w:tblCellSpacing w:w="0" w:type="dxa"/>
              </w:trPr>
              <w:tc>
                <w:tcPr>
                  <w:tcW w:w="818" w:type="dxa"/>
                  <w:tcBorders>
                    <w:top w:val="nil"/>
                    <w:left w:val="nil"/>
                    <w:bottom w:val="nil"/>
                    <w:right w:val="nil"/>
                  </w:tcBorders>
                  <w:noWrap/>
                  <w:vAlign w:val="bottom"/>
                  <w:hideMark/>
                </w:tcPr>
                <w:p w14:paraId="488F7138" w14:textId="77777777" w:rsidR="00AD62D4" w:rsidRPr="001315C8" w:rsidRDefault="00AD62D4" w:rsidP="00AD62D4">
                  <w:pPr>
                    <w:spacing w:after="0" w:line="240" w:lineRule="auto"/>
                    <w:jc w:val="center"/>
                    <w:rPr>
                      <w:color w:val="000000"/>
                      <w:sz w:val="16"/>
                      <w:lang w:eastAsia="es-MX"/>
                    </w:rPr>
                  </w:pPr>
                </w:p>
              </w:tc>
            </w:tr>
          </w:tbl>
          <w:p w14:paraId="487C0B31" w14:textId="77777777" w:rsidR="00AD62D4" w:rsidRPr="001315C8" w:rsidRDefault="00AD62D4" w:rsidP="00AD62D4">
            <w:pPr>
              <w:spacing w:after="0" w:line="240" w:lineRule="auto"/>
              <w:jc w:val="center"/>
              <w:rPr>
                <w:color w:val="000000"/>
                <w:sz w:val="16"/>
                <w:lang w:eastAsia="es-MX"/>
              </w:rPr>
            </w:pPr>
          </w:p>
        </w:tc>
        <w:tc>
          <w:tcPr>
            <w:tcW w:w="227" w:type="pct"/>
            <w:tcBorders>
              <w:top w:val="single" w:sz="4" w:space="0" w:color="7F7F7F" w:themeColor="text1" w:themeTint="80"/>
              <w:left w:val="nil"/>
              <w:bottom w:val="nil"/>
              <w:right w:val="nil"/>
            </w:tcBorders>
            <w:noWrap/>
            <w:vAlign w:val="center"/>
            <w:hideMark/>
          </w:tcPr>
          <w:p w14:paraId="59C639C8"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24A38579" w14:textId="77777777" w:rsidR="00AD62D4" w:rsidRPr="001315C8" w:rsidRDefault="00AD62D4" w:rsidP="00AD62D4">
            <w:pPr>
              <w:spacing w:after="0" w:line="240" w:lineRule="auto"/>
              <w:jc w:val="center"/>
              <w:rPr>
                <w:sz w:val="16"/>
                <w:lang w:eastAsia="es-MX"/>
              </w:rPr>
            </w:pPr>
          </w:p>
        </w:tc>
        <w:tc>
          <w:tcPr>
            <w:tcW w:w="229" w:type="pct"/>
            <w:tcBorders>
              <w:top w:val="single" w:sz="4" w:space="0" w:color="7F7F7F" w:themeColor="text1" w:themeTint="80"/>
              <w:left w:val="nil"/>
              <w:bottom w:val="nil"/>
              <w:right w:val="nil"/>
            </w:tcBorders>
            <w:noWrap/>
            <w:vAlign w:val="center"/>
            <w:hideMark/>
          </w:tcPr>
          <w:p w14:paraId="3044484D" w14:textId="77777777" w:rsidR="00AD62D4" w:rsidRPr="001315C8"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4696878A" w14:textId="77777777" w:rsidR="00AD62D4" w:rsidRPr="001315C8" w:rsidRDefault="00AD62D4" w:rsidP="00AD62D4">
            <w:pPr>
              <w:spacing w:after="0" w:line="240" w:lineRule="auto"/>
              <w:jc w:val="center"/>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1315C8" w14:paraId="39C34F6B" w14:textId="77777777" w:rsidTr="00FC6B42">
              <w:trPr>
                <w:trHeight w:val="196"/>
                <w:tblCellSpacing w:w="0" w:type="dxa"/>
              </w:trPr>
              <w:tc>
                <w:tcPr>
                  <w:tcW w:w="818" w:type="dxa"/>
                  <w:tcBorders>
                    <w:top w:val="nil"/>
                    <w:left w:val="nil"/>
                    <w:bottom w:val="nil"/>
                    <w:right w:val="nil"/>
                  </w:tcBorders>
                  <w:noWrap/>
                  <w:vAlign w:val="bottom"/>
                  <w:hideMark/>
                </w:tcPr>
                <w:p w14:paraId="17DAA39C" w14:textId="77777777" w:rsidR="00AD62D4" w:rsidRPr="001315C8" w:rsidRDefault="00AD62D4" w:rsidP="00AD62D4">
                  <w:pPr>
                    <w:spacing w:after="0" w:line="240" w:lineRule="auto"/>
                    <w:jc w:val="center"/>
                    <w:rPr>
                      <w:color w:val="000000"/>
                      <w:sz w:val="16"/>
                      <w:lang w:eastAsia="es-MX"/>
                    </w:rPr>
                  </w:pPr>
                </w:p>
              </w:tc>
            </w:tr>
          </w:tbl>
          <w:p w14:paraId="14CA9B1C" w14:textId="77777777" w:rsidR="00AD62D4" w:rsidRPr="001315C8" w:rsidRDefault="00AD62D4" w:rsidP="00AD62D4">
            <w:pPr>
              <w:spacing w:after="0" w:line="240" w:lineRule="auto"/>
              <w:jc w:val="center"/>
              <w:rPr>
                <w:color w:val="000000"/>
                <w:sz w:val="16"/>
                <w:lang w:eastAsia="es-MX"/>
              </w:rPr>
            </w:pPr>
          </w:p>
        </w:tc>
        <w:tc>
          <w:tcPr>
            <w:tcW w:w="227" w:type="pct"/>
            <w:tcBorders>
              <w:top w:val="single" w:sz="4" w:space="0" w:color="7F7F7F" w:themeColor="text1" w:themeTint="80"/>
              <w:left w:val="nil"/>
              <w:bottom w:val="nil"/>
              <w:right w:val="nil"/>
            </w:tcBorders>
            <w:noWrap/>
            <w:vAlign w:val="center"/>
            <w:hideMark/>
          </w:tcPr>
          <w:p w14:paraId="3BAD2F7A"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7E033EE6" w14:textId="77777777" w:rsidR="00AD62D4" w:rsidRPr="001315C8"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bottom"/>
            <w:hideMark/>
          </w:tcPr>
          <w:p w14:paraId="5D90E6C1" w14:textId="77777777" w:rsidR="00AD62D4" w:rsidRPr="001315C8" w:rsidRDefault="00AD62D4" w:rsidP="00AD62D4">
            <w:pPr>
              <w:spacing w:after="0" w:line="240" w:lineRule="auto"/>
              <w:rPr>
                <w:sz w:val="16"/>
                <w:lang w:eastAsia="es-MX"/>
              </w:rPr>
            </w:pPr>
          </w:p>
        </w:tc>
        <w:tc>
          <w:tcPr>
            <w:tcW w:w="529" w:type="pct"/>
            <w:tcBorders>
              <w:top w:val="single" w:sz="4" w:space="0" w:color="7F7F7F" w:themeColor="text1" w:themeTint="80"/>
              <w:left w:val="nil"/>
              <w:bottom w:val="nil"/>
              <w:right w:val="nil"/>
            </w:tcBorders>
            <w:noWrap/>
            <w:vAlign w:val="bottom"/>
            <w:hideMark/>
          </w:tcPr>
          <w:p w14:paraId="1AF154DB" w14:textId="77777777" w:rsidR="00AD62D4" w:rsidRPr="001315C8" w:rsidRDefault="00AD62D4" w:rsidP="00AD62D4">
            <w:pPr>
              <w:spacing w:after="0" w:line="240" w:lineRule="auto"/>
              <w:rPr>
                <w:color w:val="000000"/>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1315C8" w14:paraId="3AA39224" w14:textId="77777777" w:rsidTr="00FC6B42">
              <w:trPr>
                <w:trHeight w:val="196"/>
                <w:tblCellSpacing w:w="0" w:type="dxa"/>
              </w:trPr>
              <w:tc>
                <w:tcPr>
                  <w:tcW w:w="818" w:type="dxa"/>
                  <w:tcBorders>
                    <w:top w:val="nil"/>
                    <w:left w:val="nil"/>
                    <w:bottom w:val="nil"/>
                    <w:right w:val="nil"/>
                  </w:tcBorders>
                  <w:noWrap/>
                  <w:vAlign w:val="bottom"/>
                  <w:hideMark/>
                </w:tcPr>
                <w:p w14:paraId="375107C3" w14:textId="77777777" w:rsidR="00AD62D4" w:rsidRPr="001315C8" w:rsidRDefault="00AD62D4" w:rsidP="00AD62D4">
                  <w:pPr>
                    <w:spacing w:after="0" w:line="240" w:lineRule="auto"/>
                    <w:rPr>
                      <w:color w:val="000000"/>
                      <w:sz w:val="16"/>
                      <w:lang w:eastAsia="es-MX"/>
                    </w:rPr>
                  </w:pPr>
                  <w:r w:rsidRPr="001315C8">
                    <w:rPr>
                      <w:noProof/>
                      <w:color w:val="000000"/>
                      <w:sz w:val="16"/>
                      <w:lang w:eastAsia="es-MX"/>
                    </w:rPr>
                    <mc:AlternateContent>
                      <mc:Choice Requires="wps">
                        <w:drawing>
                          <wp:anchor distT="0" distB="0" distL="114300" distR="114300" simplePos="0" relativeHeight="251692544" behindDoc="0" locked="0" layoutInCell="1" allowOverlap="1" wp14:anchorId="0BC7A25C" wp14:editId="04AC4D29">
                            <wp:simplePos x="0" y="0"/>
                            <wp:positionH relativeFrom="column">
                              <wp:posOffset>91440</wp:posOffset>
                            </wp:positionH>
                            <wp:positionV relativeFrom="paragraph">
                              <wp:posOffset>-85725</wp:posOffset>
                            </wp:positionV>
                            <wp:extent cx="304800" cy="247650"/>
                            <wp:effectExtent l="19050" t="19050" r="38100" b="19050"/>
                            <wp:wrapNone/>
                            <wp:docPr id="475" name="Flecha arriba 475"/>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D104F51" id="Flecha arriba 475" o:spid="_x0000_s1026" type="#_x0000_t68" style="position:absolute;margin-left:7.2pt;margin-top:-6.75pt;width:24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" adj="10800" fillcolor="gray [1629]" strokecolor="#d8d8d8 [2732]" strokeweight="2pt"/>
                        </w:pict>
                      </mc:Fallback>
                    </mc:AlternateContent>
                  </w:r>
                  <w:r w:rsidRPr="001315C8">
                    <w:rPr>
                      <w:noProof/>
                      <w:color w:val="000000"/>
                      <w:sz w:val="16"/>
                      <w:lang w:eastAsia="es-MX"/>
                    </w:rPr>
                    <mc:AlternateContent>
                      <mc:Choice Requires="wps">
                        <w:drawing>
                          <wp:anchor distT="0" distB="0" distL="114300" distR="114300" simplePos="0" relativeHeight="251685376" behindDoc="0" locked="0" layoutInCell="1" allowOverlap="1" wp14:anchorId="6118D80A" wp14:editId="1124CFAD">
                            <wp:simplePos x="0" y="0"/>
                            <wp:positionH relativeFrom="column">
                              <wp:posOffset>-1391285</wp:posOffset>
                            </wp:positionH>
                            <wp:positionV relativeFrom="paragraph">
                              <wp:posOffset>-57785</wp:posOffset>
                            </wp:positionV>
                            <wp:extent cx="304800" cy="247650"/>
                            <wp:effectExtent l="19050" t="19050" r="38100" b="19050"/>
                            <wp:wrapNone/>
                            <wp:docPr id="476" name="Flecha arriba 476"/>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E8D5CA6" id="Flecha arriba 476" o:spid="_x0000_s1026" type="#_x0000_t68" style="position:absolute;margin-left:-109.55pt;margin-top:-4.55pt;width:24pt;height:1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" adj="10800" fillcolor="gray [1629]" strokecolor="#d8d8d8 [2732]" strokeweight="2pt"/>
                        </w:pict>
                      </mc:Fallback>
                    </mc:AlternateContent>
                  </w:r>
                </w:p>
              </w:tc>
            </w:tr>
          </w:tbl>
          <w:p w14:paraId="302A41CD" w14:textId="77777777" w:rsidR="00AD62D4" w:rsidRPr="001315C8" w:rsidRDefault="00AD62D4" w:rsidP="00AD62D4">
            <w:pPr>
              <w:spacing w:after="0" w:line="240" w:lineRule="auto"/>
              <w:rPr>
                <w:color w:val="000000"/>
                <w:sz w:val="16"/>
                <w:lang w:eastAsia="es-MX"/>
              </w:rPr>
            </w:pPr>
          </w:p>
        </w:tc>
        <w:tc>
          <w:tcPr>
            <w:tcW w:w="227" w:type="pct"/>
            <w:tcBorders>
              <w:top w:val="single" w:sz="4" w:space="0" w:color="7F7F7F" w:themeColor="text1" w:themeTint="80"/>
              <w:left w:val="nil"/>
              <w:bottom w:val="nil"/>
              <w:right w:val="nil"/>
            </w:tcBorders>
            <w:noWrap/>
            <w:vAlign w:val="bottom"/>
            <w:hideMark/>
          </w:tcPr>
          <w:p w14:paraId="602B1D54" w14:textId="77777777" w:rsidR="00AD62D4" w:rsidRPr="001315C8" w:rsidRDefault="00AD62D4" w:rsidP="00AD62D4">
            <w:pPr>
              <w:spacing w:after="0" w:line="240" w:lineRule="auto"/>
              <w:rPr>
                <w:sz w:val="16"/>
                <w:lang w:eastAsia="es-MX"/>
              </w:rPr>
            </w:pPr>
          </w:p>
        </w:tc>
        <w:tc>
          <w:tcPr>
            <w:tcW w:w="230" w:type="pct"/>
            <w:tcBorders>
              <w:top w:val="single" w:sz="4" w:space="0" w:color="7F7F7F" w:themeColor="text1" w:themeTint="80"/>
              <w:left w:val="nil"/>
              <w:bottom w:val="nil"/>
              <w:right w:val="nil"/>
            </w:tcBorders>
            <w:noWrap/>
            <w:vAlign w:val="bottom"/>
            <w:hideMark/>
          </w:tcPr>
          <w:p w14:paraId="711100C5"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34577CEE" w14:textId="77777777" w:rsidR="00AD62D4" w:rsidRPr="001315C8" w:rsidRDefault="00AD62D4" w:rsidP="00AD62D4">
            <w:pPr>
              <w:spacing w:after="0" w:line="240" w:lineRule="auto"/>
              <w:rPr>
                <w:i/>
                <w:iCs/>
                <w:color w:val="3A3838"/>
                <w:sz w:val="16"/>
                <w:lang w:eastAsia="es-MX"/>
              </w:rPr>
            </w:pPr>
            <w:r w:rsidRPr="001315C8">
              <w:rPr>
                <w:i/>
                <w:iCs/>
                <w:color w:val="3A3838"/>
                <w:sz w:val="16"/>
                <w:lang w:eastAsia="es-MX"/>
              </w:rPr>
              <w:t> </w:t>
            </w:r>
          </w:p>
        </w:tc>
      </w:tr>
      <w:tr w:rsidR="00AD62D4" w:rsidRPr="001315C8" w14:paraId="5A80D93E"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5ED81652"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tcBorders>
              <w:top w:val="nil"/>
              <w:left w:val="nil"/>
              <w:bottom w:val="nil"/>
              <w:right w:val="nil"/>
            </w:tcBorders>
            <w:noWrap/>
            <w:vAlign w:val="bottom"/>
            <w:hideMark/>
          </w:tcPr>
          <w:p w14:paraId="22DD326A"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1AE3D232" w14:textId="77777777" w:rsidR="00AD62D4" w:rsidRPr="001315C8"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310378CB"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center"/>
            <w:hideMark/>
          </w:tcPr>
          <w:p w14:paraId="6D3DD929"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vAlign w:val="center"/>
            <w:hideMark/>
          </w:tcPr>
          <w:p w14:paraId="78C0FCCB"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1EAEDE2D"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358E2383" w14:textId="77777777" w:rsidR="00AD62D4" w:rsidRPr="001315C8" w:rsidRDefault="00AD62D4" w:rsidP="00AD62D4">
            <w:pPr>
              <w:spacing w:after="0" w:line="240" w:lineRule="auto"/>
              <w:jc w:val="center"/>
              <w:rPr>
                <w:sz w:val="16"/>
                <w:lang w:eastAsia="es-MX"/>
              </w:rPr>
            </w:pPr>
          </w:p>
        </w:tc>
        <w:tc>
          <w:tcPr>
            <w:tcW w:w="229" w:type="pct"/>
            <w:tcBorders>
              <w:top w:val="nil"/>
              <w:left w:val="nil"/>
              <w:bottom w:val="single" w:sz="4" w:space="0" w:color="7F7F7F" w:themeColor="text1" w:themeTint="80"/>
              <w:right w:val="nil"/>
            </w:tcBorders>
            <w:vAlign w:val="center"/>
            <w:hideMark/>
          </w:tcPr>
          <w:p w14:paraId="28F53727" w14:textId="77777777" w:rsidR="00AD62D4" w:rsidRPr="001315C8"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vAlign w:val="center"/>
            <w:hideMark/>
          </w:tcPr>
          <w:p w14:paraId="62518F7C"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6DFA6A5A"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3ACEE486" w14:textId="77777777" w:rsidR="00AD62D4" w:rsidRPr="001315C8"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2E21BCD3" w14:textId="77777777" w:rsidR="00AD62D4" w:rsidRPr="001315C8" w:rsidRDefault="00AD62D4" w:rsidP="00AD62D4">
            <w:pPr>
              <w:spacing w:after="0" w:line="240" w:lineRule="auto"/>
              <w:rPr>
                <w:sz w:val="16"/>
                <w:lang w:eastAsia="es-MX"/>
              </w:rPr>
            </w:pPr>
          </w:p>
        </w:tc>
        <w:tc>
          <w:tcPr>
            <w:tcW w:w="529" w:type="pct"/>
            <w:tcBorders>
              <w:top w:val="nil"/>
              <w:left w:val="nil"/>
              <w:bottom w:val="single" w:sz="4" w:space="0" w:color="7F7F7F" w:themeColor="text1" w:themeTint="80"/>
              <w:right w:val="nil"/>
            </w:tcBorders>
            <w:vAlign w:val="center"/>
            <w:hideMark/>
          </w:tcPr>
          <w:p w14:paraId="5F55C3D1" w14:textId="77777777" w:rsidR="00AD62D4" w:rsidRPr="001315C8"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vAlign w:val="center"/>
            <w:hideMark/>
          </w:tcPr>
          <w:p w14:paraId="7846089B" w14:textId="77777777" w:rsidR="00AD62D4" w:rsidRPr="001315C8" w:rsidRDefault="00AD62D4" w:rsidP="00AD62D4">
            <w:pPr>
              <w:spacing w:after="0" w:line="240" w:lineRule="auto"/>
              <w:rPr>
                <w:sz w:val="16"/>
                <w:lang w:eastAsia="es-MX"/>
              </w:rPr>
            </w:pPr>
          </w:p>
        </w:tc>
        <w:tc>
          <w:tcPr>
            <w:tcW w:w="230" w:type="pct"/>
            <w:tcBorders>
              <w:top w:val="nil"/>
              <w:left w:val="nil"/>
              <w:bottom w:val="nil"/>
              <w:right w:val="nil"/>
            </w:tcBorders>
            <w:hideMark/>
          </w:tcPr>
          <w:p w14:paraId="31C520CA"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hideMark/>
          </w:tcPr>
          <w:p w14:paraId="7287B03C"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4F3A365C"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1C1B0BA6"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val="restart"/>
            <w:tcBorders>
              <w:top w:val="single" w:sz="4" w:space="0" w:color="757171"/>
              <w:left w:val="single" w:sz="4" w:space="0" w:color="757171"/>
              <w:bottom w:val="single" w:sz="4" w:space="0" w:color="757171"/>
              <w:right w:val="single" w:sz="4" w:space="0" w:color="757171"/>
            </w:tcBorders>
            <w:shd w:val="clear" w:color="auto" w:fill="A6A6A6" w:themeFill="background1" w:themeFillShade="A6"/>
            <w:textDirection w:val="btLr"/>
            <w:vAlign w:val="center"/>
            <w:hideMark/>
          </w:tcPr>
          <w:p w14:paraId="549A96E7" w14:textId="25E68DEF" w:rsidR="00AD62D4" w:rsidRPr="0096466E" w:rsidRDefault="00AD62D4" w:rsidP="00AD62D4">
            <w:pPr>
              <w:spacing w:after="0" w:line="240" w:lineRule="auto"/>
              <w:jc w:val="center"/>
              <w:rPr>
                <w:b/>
                <w:sz w:val="16"/>
                <w:lang w:eastAsia="es-MX"/>
              </w:rPr>
            </w:pPr>
            <w:r>
              <w:rPr>
                <w:b/>
                <w:sz w:val="16"/>
                <w:lang w:eastAsia="es-MX"/>
              </w:rPr>
              <w:t>MEDIOS</w:t>
            </w:r>
          </w:p>
        </w:tc>
        <w:tc>
          <w:tcPr>
            <w:tcW w:w="227" w:type="pct"/>
            <w:tcBorders>
              <w:top w:val="nil"/>
              <w:left w:val="nil"/>
              <w:bottom w:val="nil"/>
              <w:right w:val="nil"/>
            </w:tcBorders>
            <w:vAlign w:val="center"/>
            <w:hideMark/>
          </w:tcPr>
          <w:p w14:paraId="499BED37" w14:textId="77777777" w:rsidR="00AD62D4" w:rsidRPr="0096466E" w:rsidRDefault="00AD62D4" w:rsidP="00AD62D4">
            <w:pPr>
              <w:spacing w:after="0" w:line="240" w:lineRule="auto"/>
              <w:jc w:val="center"/>
              <w:rPr>
                <w:b/>
                <w:sz w:val="16"/>
                <w:lang w:eastAsia="es-MX"/>
              </w:rPr>
            </w:pPr>
          </w:p>
        </w:tc>
        <w:tc>
          <w:tcPr>
            <w:tcW w:w="227" w:type="pct"/>
            <w:tcBorders>
              <w:top w:val="nil"/>
              <w:left w:val="nil"/>
              <w:bottom w:val="nil"/>
              <w:right w:val="single" w:sz="4" w:space="0" w:color="7F7F7F" w:themeColor="text1" w:themeTint="80"/>
            </w:tcBorders>
            <w:noWrap/>
            <w:vAlign w:val="bottom"/>
            <w:hideMark/>
          </w:tcPr>
          <w:p w14:paraId="7DE833E3" w14:textId="77777777" w:rsidR="00AD62D4" w:rsidRPr="0096466E" w:rsidRDefault="00AD62D4" w:rsidP="00AD62D4">
            <w:pPr>
              <w:spacing w:after="0" w:line="240" w:lineRule="auto"/>
              <w:rPr>
                <w:sz w:val="16"/>
                <w:lang w:eastAsia="es-MX"/>
              </w:rPr>
            </w:pPr>
          </w:p>
        </w:tc>
        <w:tc>
          <w:tcPr>
            <w:tcW w:w="983"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01B94A8" w14:textId="675F0860" w:rsidR="00AD62D4" w:rsidRPr="0096466E" w:rsidRDefault="009261C8" w:rsidP="00AD62D4">
            <w:pPr>
              <w:spacing w:after="0" w:line="240" w:lineRule="auto"/>
              <w:jc w:val="center"/>
              <w:rPr>
                <w:i/>
                <w:iCs/>
                <w:sz w:val="16"/>
                <w:lang w:eastAsia="es-MX"/>
              </w:rPr>
            </w:pPr>
            <w:r>
              <w:rPr>
                <w:i/>
                <w:iCs/>
                <w:sz w:val="16"/>
                <w:lang w:eastAsia="es-MX"/>
              </w:rPr>
              <w:t>Existencia de oficialías del registro civil</w:t>
            </w:r>
          </w:p>
        </w:tc>
        <w:tc>
          <w:tcPr>
            <w:tcW w:w="227" w:type="pct"/>
            <w:tcBorders>
              <w:top w:val="nil"/>
              <w:left w:val="single" w:sz="4" w:space="0" w:color="7F7F7F" w:themeColor="text1" w:themeTint="80"/>
              <w:bottom w:val="nil"/>
              <w:right w:val="single" w:sz="4" w:space="0" w:color="7F7F7F" w:themeColor="text1" w:themeTint="80"/>
            </w:tcBorders>
            <w:noWrap/>
            <w:vAlign w:val="center"/>
            <w:hideMark/>
          </w:tcPr>
          <w:p w14:paraId="4D22E159" w14:textId="77777777" w:rsidR="00AD62D4" w:rsidRPr="0096466E" w:rsidRDefault="00AD62D4" w:rsidP="00AD62D4">
            <w:pPr>
              <w:spacing w:after="0" w:line="240" w:lineRule="auto"/>
              <w:jc w:val="center"/>
              <w:rPr>
                <w:i/>
                <w:iCs/>
                <w:sz w:val="16"/>
                <w:lang w:eastAsia="es-MX"/>
              </w:rPr>
            </w:pPr>
          </w:p>
        </w:tc>
        <w:tc>
          <w:tcPr>
            <w:tcW w:w="985"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E2BF7E3" w14:textId="49C6B373" w:rsidR="00DF24F0" w:rsidRPr="0096466E" w:rsidRDefault="00DF24F0" w:rsidP="00DF24F0">
            <w:pPr>
              <w:spacing w:after="0" w:line="240" w:lineRule="auto"/>
              <w:jc w:val="center"/>
              <w:rPr>
                <w:i/>
                <w:iCs/>
                <w:sz w:val="16"/>
                <w:lang w:eastAsia="es-MX"/>
              </w:rPr>
            </w:pPr>
            <w:r>
              <w:rPr>
                <w:i/>
                <w:iCs/>
                <w:sz w:val="16"/>
                <w:lang w:eastAsia="es-MX"/>
              </w:rPr>
              <w:t xml:space="preserve">Ciudadanos cuentas con oficialías de registro civil en todo el estado </w:t>
            </w:r>
          </w:p>
        </w:tc>
        <w:tc>
          <w:tcPr>
            <w:tcW w:w="227" w:type="pct"/>
            <w:tcBorders>
              <w:top w:val="nil"/>
              <w:left w:val="single" w:sz="4" w:space="0" w:color="7F7F7F" w:themeColor="text1" w:themeTint="80"/>
              <w:bottom w:val="nil"/>
              <w:right w:val="single" w:sz="4" w:space="0" w:color="7F7F7F" w:themeColor="text1" w:themeTint="80"/>
            </w:tcBorders>
            <w:noWrap/>
            <w:vAlign w:val="center"/>
            <w:hideMark/>
          </w:tcPr>
          <w:p w14:paraId="07D1902B" w14:textId="77777777" w:rsidR="00AD62D4" w:rsidRPr="0096466E" w:rsidRDefault="00AD62D4" w:rsidP="00AD62D4">
            <w:pPr>
              <w:spacing w:after="0" w:line="240" w:lineRule="auto"/>
              <w:jc w:val="center"/>
              <w:rPr>
                <w:i/>
                <w:iCs/>
                <w:sz w:val="16"/>
                <w:lang w:eastAsia="es-MX"/>
              </w:rPr>
            </w:pPr>
          </w:p>
        </w:tc>
        <w:tc>
          <w:tcPr>
            <w:tcW w:w="983"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0D9466CA" w14:textId="6E09358A" w:rsidR="00AD62D4" w:rsidRPr="0096466E" w:rsidRDefault="00DF24F0" w:rsidP="00AD62D4">
            <w:pPr>
              <w:spacing w:after="0" w:line="240" w:lineRule="auto"/>
              <w:jc w:val="center"/>
              <w:rPr>
                <w:i/>
                <w:iCs/>
                <w:sz w:val="16"/>
                <w:lang w:eastAsia="es-MX"/>
              </w:rPr>
            </w:pPr>
            <w:r>
              <w:rPr>
                <w:i/>
                <w:iCs/>
                <w:sz w:val="16"/>
                <w:lang w:eastAsia="es-MX"/>
              </w:rPr>
              <w:t xml:space="preserve">Suficientes campañas para realizar actos registrales </w:t>
            </w:r>
          </w:p>
        </w:tc>
        <w:tc>
          <w:tcPr>
            <w:tcW w:w="230" w:type="pct"/>
            <w:tcBorders>
              <w:top w:val="nil"/>
              <w:left w:val="single" w:sz="4" w:space="0" w:color="7F7F7F" w:themeColor="text1" w:themeTint="80"/>
              <w:bottom w:val="nil"/>
              <w:right w:val="nil"/>
            </w:tcBorders>
            <w:noWrap/>
            <w:vAlign w:val="bottom"/>
            <w:hideMark/>
          </w:tcPr>
          <w:p w14:paraId="11380A75" w14:textId="77777777" w:rsidR="00AD62D4" w:rsidRPr="001315C8" w:rsidRDefault="00AD62D4" w:rsidP="00AD62D4">
            <w:pPr>
              <w:spacing w:after="0" w:line="240" w:lineRule="auto"/>
              <w:rPr>
                <w:i/>
                <w:iCs/>
                <w:color w:val="3A3838"/>
                <w:sz w:val="16"/>
                <w:lang w:eastAsia="es-MX"/>
              </w:rPr>
            </w:pPr>
          </w:p>
        </w:tc>
        <w:tc>
          <w:tcPr>
            <w:tcW w:w="351" w:type="pct"/>
            <w:tcBorders>
              <w:top w:val="nil"/>
              <w:left w:val="nil"/>
              <w:bottom w:val="nil"/>
              <w:right w:val="single" w:sz="4" w:space="0" w:color="BFBFBF" w:themeColor="background1" w:themeShade="BF"/>
            </w:tcBorders>
            <w:hideMark/>
          </w:tcPr>
          <w:p w14:paraId="2DF5F163"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761595E1"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074447A2" w14:textId="6FE024BD"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617CCE04"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0BF86A30"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single" w:sz="4" w:space="0" w:color="7F7F7F" w:themeColor="text1" w:themeTint="80"/>
            </w:tcBorders>
            <w:noWrap/>
            <w:vAlign w:val="bottom"/>
            <w:hideMark/>
          </w:tcPr>
          <w:p w14:paraId="540E7B25" w14:textId="77777777" w:rsidR="00AD62D4" w:rsidRPr="0096466E"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A970DC3"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center"/>
            <w:hideMark/>
          </w:tcPr>
          <w:p w14:paraId="1FF7CB15" w14:textId="77777777" w:rsidR="00AD62D4" w:rsidRPr="0096466E" w:rsidRDefault="00AD62D4" w:rsidP="00AD62D4">
            <w:pPr>
              <w:spacing w:after="0" w:line="240" w:lineRule="auto"/>
              <w:jc w:val="center"/>
              <w:rPr>
                <w:sz w:val="16"/>
                <w:lang w:eastAsia="es-MX"/>
              </w:rPr>
            </w:pPr>
          </w:p>
        </w:tc>
        <w:tc>
          <w:tcPr>
            <w:tcW w:w="985"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0036A4EC"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center"/>
            <w:hideMark/>
          </w:tcPr>
          <w:p w14:paraId="4B619F5E" w14:textId="77777777" w:rsidR="00AD62D4" w:rsidRPr="0096466E" w:rsidRDefault="00AD62D4" w:rsidP="00AD62D4">
            <w:pPr>
              <w:spacing w:after="0" w:line="240" w:lineRule="auto"/>
              <w:jc w:val="center"/>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7B2BA460" w14:textId="77777777" w:rsidR="00AD62D4" w:rsidRPr="0096466E" w:rsidRDefault="00AD62D4" w:rsidP="00AD62D4">
            <w:pPr>
              <w:spacing w:after="0" w:line="240" w:lineRule="auto"/>
              <w:jc w:val="center"/>
              <w:rPr>
                <w:i/>
                <w:iCs/>
                <w:sz w:val="16"/>
                <w:lang w:eastAsia="es-MX"/>
              </w:rPr>
            </w:pPr>
          </w:p>
        </w:tc>
        <w:tc>
          <w:tcPr>
            <w:tcW w:w="230" w:type="pct"/>
            <w:tcBorders>
              <w:top w:val="nil"/>
              <w:left w:val="single" w:sz="4" w:space="0" w:color="7F7F7F" w:themeColor="text1" w:themeTint="80"/>
              <w:bottom w:val="nil"/>
              <w:right w:val="nil"/>
            </w:tcBorders>
            <w:noWrap/>
            <w:vAlign w:val="bottom"/>
            <w:hideMark/>
          </w:tcPr>
          <w:p w14:paraId="544DED30"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hideMark/>
          </w:tcPr>
          <w:p w14:paraId="4C911D15"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4023027A" w14:textId="77777777" w:rsidTr="00D81EFC">
        <w:trPr>
          <w:trHeight w:val="309"/>
        </w:trPr>
        <w:tc>
          <w:tcPr>
            <w:tcW w:w="227" w:type="pct"/>
            <w:tcBorders>
              <w:top w:val="nil"/>
              <w:left w:val="single" w:sz="4" w:space="0" w:color="BFBFBF" w:themeColor="background1" w:themeShade="BF"/>
              <w:bottom w:val="nil"/>
              <w:right w:val="nil"/>
            </w:tcBorders>
            <w:vAlign w:val="center"/>
            <w:hideMark/>
          </w:tcPr>
          <w:p w14:paraId="3523BE1E"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37415599"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607D9A1C"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single" w:sz="4" w:space="0" w:color="7F7F7F" w:themeColor="text1" w:themeTint="80"/>
            </w:tcBorders>
            <w:noWrap/>
            <w:vAlign w:val="bottom"/>
            <w:hideMark/>
          </w:tcPr>
          <w:p w14:paraId="4D8E019B" w14:textId="77777777" w:rsidR="00AD62D4" w:rsidRPr="0096466E"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BE0848D"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center"/>
            <w:hideMark/>
          </w:tcPr>
          <w:p w14:paraId="4F4A0EFB" w14:textId="77777777" w:rsidR="00AD62D4" w:rsidRPr="0096466E" w:rsidRDefault="00AD62D4" w:rsidP="00AD62D4">
            <w:pPr>
              <w:spacing w:after="0" w:line="240" w:lineRule="auto"/>
              <w:jc w:val="center"/>
              <w:rPr>
                <w:sz w:val="16"/>
                <w:lang w:eastAsia="es-MX"/>
              </w:rPr>
            </w:pPr>
          </w:p>
        </w:tc>
        <w:tc>
          <w:tcPr>
            <w:tcW w:w="985"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72D9364"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center"/>
            <w:hideMark/>
          </w:tcPr>
          <w:p w14:paraId="5A7C45DC" w14:textId="77777777" w:rsidR="00AD62D4" w:rsidRPr="0096466E" w:rsidRDefault="00AD62D4" w:rsidP="00AD62D4">
            <w:pPr>
              <w:spacing w:after="0" w:line="240" w:lineRule="auto"/>
              <w:jc w:val="center"/>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C90DD4A" w14:textId="77777777" w:rsidR="00AD62D4" w:rsidRPr="0096466E" w:rsidRDefault="00AD62D4" w:rsidP="00AD62D4">
            <w:pPr>
              <w:spacing w:after="0" w:line="240" w:lineRule="auto"/>
              <w:jc w:val="center"/>
              <w:rPr>
                <w:i/>
                <w:iCs/>
                <w:sz w:val="16"/>
                <w:lang w:eastAsia="es-MX"/>
              </w:rPr>
            </w:pPr>
          </w:p>
        </w:tc>
        <w:tc>
          <w:tcPr>
            <w:tcW w:w="230" w:type="pct"/>
            <w:tcBorders>
              <w:top w:val="nil"/>
              <w:left w:val="single" w:sz="4" w:space="0" w:color="7F7F7F" w:themeColor="text1" w:themeTint="80"/>
              <w:bottom w:val="nil"/>
              <w:right w:val="nil"/>
            </w:tcBorders>
            <w:noWrap/>
            <w:vAlign w:val="bottom"/>
            <w:hideMark/>
          </w:tcPr>
          <w:p w14:paraId="0C864DF5"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bottom"/>
            <w:hideMark/>
          </w:tcPr>
          <w:p w14:paraId="17695D0A" w14:textId="77777777" w:rsidR="00AD62D4" w:rsidRPr="001315C8" w:rsidRDefault="00AD62D4" w:rsidP="00AD62D4">
            <w:pPr>
              <w:spacing w:after="0" w:line="240" w:lineRule="auto"/>
              <w:rPr>
                <w:color w:val="404040"/>
                <w:sz w:val="16"/>
                <w:lang w:eastAsia="es-MX"/>
              </w:rPr>
            </w:pPr>
            <w:r w:rsidRPr="001315C8">
              <w:rPr>
                <w:color w:val="404040"/>
                <w:sz w:val="16"/>
                <w:lang w:eastAsia="es-MX"/>
              </w:rPr>
              <w:t> </w:t>
            </w:r>
          </w:p>
        </w:tc>
      </w:tr>
      <w:tr w:rsidR="00AD62D4" w:rsidRPr="001315C8" w14:paraId="222162D9"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1A22E4DB"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47B25390"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1F3CA962"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noWrap/>
            <w:vAlign w:val="bottom"/>
            <w:hideMark/>
          </w:tcPr>
          <w:p w14:paraId="753AE7EB" w14:textId="77777777" w:rsidR="00AD62D4" w:rsidRPr="0096466E"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noWrap/>
            <w:vAlign w:val="center"/>
            <w:hideMark/>
          </w:tcPr>
          <w:p w14:paraId="6FE021F9" w14:textId="77777777" w:rsidR="00AD62D4" w:rsidRPr="0096466E"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04843430" w14:textId="77777777" w:rsidR="00AD62D4" w:rsidRPr="0096466E" w:rsidRDefault="00AD62D4"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96466E" w14:paraId="57A0889C" w14:textId="77777777" w:rsidTr="00FC6B42">
              <w:trPr>
                <w:trHeight w:val="196"/>
                <w:tblCellSpacing w:w="0" w:type="dxa"/>
              </w:trPr>
              <w:tc>
                <w:tcPr>
                  <w:tcW w:w="818" w:type="dxa"/>
                  <w:tcBorders>
                    <w:top w:val="nil"/>
                    <w:left w:val="nil"/>
                    <w:bottom w:val="nil"/>
                    <w:right w:val="nil"/>
                  </w:tcBorders>
                  <w:noWrap/>
                  <w:vAlign w:val="bottom"/>
                  <w:hideMark/>
                </w:tcPr>
                <w:p w14:paraId="5ED2CA1C" w14:textId="77777777" w:rsidR="00AD62D4" w:rsidRPr="0096466E" w:rsidRDefault="00AD62D4" w:rsidP="00AD62D4">
                  <w:pPr>
                    <w:spacing w:after="0" w:line="240" w:lineRule="auto"/>
                    <w:jc w:val="center"/>
                    <w:rPr>
                      <w:sz w:val="16"/>
                      <w:lang w:eastAsia="es-MX"/>
                    </w:rPr>
                  </w:pPr>
                </w:p>
              </w:tc>
            </w:tr>
          </w:tbl>
          <w:p w14:paraId="44A5ACDA" w14:textId="77777777" w:rsidR="00AD62D4" w:rsidRPr="0096466E"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22E4FB6B"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noWrap/>
            <w:vAlign w:val="center"/>
            <w:hideMark/>
          </w:tcPr>
          <w:p w14:paraId="458DF1A4" w14:textId="77777777" w:rsidR="00AD62D4" w:rsidRPr="0096466E" w:rsidRDefault="00AD62D4" w:rsidP="00AD62D4">
            <w:pPr>
              <w:spacing w:after="0" w:line="240" w:lineRule="auto"/>
              <w:jc w:val="center"/>
              <w:rPr>
                <w:sz w:val="16"/>
                <w:lang w:eastAsia="es-MX"/>
              </w:rPr>
            </w:pPr>
          </w:p>
        </w:tc>
        <w:tc>
          <w:tcPr>
            <w:tcW w:w="229" w:type="pct"/>
            <w:tcBorders>
              <w:top w:val="single" w:sz="4" w:space="0" w:color="7F7F7F" w:themeColor="text1" w:themeTint="80"/>
              <w:left w:val="nil"/>
              <w:bottom w:val="nil"/>
              <w:right w:val="nil"/>
            </w:tcBorders>
            <w:noWrap/>
            <w:vAlign w:val="center"/>
            <w:hideMark/>
          </w:tcPr>
          <w:p w14:paraId="717BFC23" w14:textId="77777777" w:rsidR="00AD62D4" w:rsidRPr="0096466E"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3C84C992" w14:textId="77777777" w:rsidR="00AD62D4" w:rsidRPr="0096466E" w:rsidRDefault="00AD62D4"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96466E" w14:paraId="1F4BCC3A" w14:textId="77777777" w:rsidTr="00FC6B42">
              <w:trPr>
                <w:trHeight w:val="196"/>
                <w:tblCellSpacing w:w="0" w:type="dxa"/>
              </w:trPr>
              <w:tc>
                <w:tcPr>
                  <w:tcW w:w="818" w:type="dxa"/>
                  <w:tcBorders>
                    <w:top w:val="nil"/>
                    <w:left w:val="nil"/>
                    <w:bottom w:val="nil"/>
                    <w:right w:val="nil"/>
                  </w:tcBorders>
                  <w:noWrap/>
                  <w:vAlign w:val="bottom"/>
                  <w:hideMark/>
                </w:tcPr>
                <w:p w14:paraId="4D35AD72" w14:textId="77777777" w:rsidR="00AD62D4" w:rsidRPr="0096466E" w:rsidRDefault="00AD62D4"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703808" behindDoc="0" locked="0" layoutInCell="1" allowOverlap="1" wp14:anchorId="4C3FE3BB" wp14:editId="4A106C80">
                            <wp:simplePos x="0" y="0"/>
                            <wp:positionH relativeFrom="column">
                              <wp:posOffset>105940</wp:posOffset>
                            </wp:positionH>
                            <wp:positionV relativeFrom="paragraph">
                              <wp:posOffset>-57569</wp:posOffset>
                            </wp:positionV>
                            <wp:extent cx="304800" cy="247650"/>
                            <wp:effectExtent l="19050" t="19050" r="38100" b="19050"/>
                            <wp:wrapNone/>
                            <wp:docPr id="477" name="Flecha arriba 477"/>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5194259" id="Flecha arriba 477" o:spid="_x0000_s1026" type="#_x0000_t68" style="position:absolute;margin-left:8.35pt;margin-top:-4.55pt;width:24pt;height:1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" adj="10800" fillcolor="gray [1629]" strokecolor="#d8d8d8 [2732]" strokeweight="2pt"/>
                        </w:pict>
                      </mc:Fallback>
                    </mc:AlternateContent>
                  </w:r>
                </w:p>
              </w:tc>
            </w:tr>
          </w:tbl>
          <w:p w14:paraId="39E6906E" w14:textId="77777777" w:rsidR="00AD62D4" w:rsidRPr="0096466E"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5D3FB11D"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noWrap/>
            <w:vAlign w:val="center"/>
            <w:hideMark/>
          </w:tcPr>
          <w:p w14:paraId="6F7A879D" w14:textId="77777777" w:rsidR="00AD62D4" w:rsidRPr="0096466E"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4AB18952" w14:textId="77777777" w:rsidR="00AD62D4" w:rsidRPr="0096466E"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17EDEF39" w14:textId="77777777" w:rsidR="00AD62D4" w:rsidRPr="0096466E" w:rsidRDefault="00AD62D4"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96466E" w14:paraId="61B276A9" w14:textId="77777777" w:rsidTr="00FC6B42">
              <w:trPr>
                <w:trHeight w:val="196"/>
                <w:tblCellSpacing w:w="0" w:type="dxa"/>
              </w:trPr>
              <w:tc>
                <w:tcPr>
                  <w:tcW w:w="818" w:type="dxa"/>
                  <w:tcBorders>
                    <w:top w:val="nil"/>
                    <w:left w:val="nil"/>
                    <w:bottom w:val="nil"/>
                    <w:right w:val="nil"/>
                  </w:tcBorders>
                  <w:noWrap/>
                  <w:vAlign w:val="bottom"/>
                  <w:hideMark/>
                </w:tcPr>
                <w:p w14:paraId="1DFF2EC8" w14:textId="77777777" w:rsidR="00AD62D4" w:rsidRPr="0096466E" w:rsidRDefault="00AD62D4" w:rsidP="00AD62D4">
                  <w:pPr>
                    <w:spacing w:after="0" w:line="240" w:lineRule="auto"/>
                    <w:jc w:val="center"/>
                    <w:rPr>
                      <w:sz w:val="16"/>
                      <w:lang w:eastAsia="es-MX"/>
                    </w:rPr>
                  </w:pPr>
                </w:p>
              </w:tc>
            </w:tr>
          </w:tbl>
          <w:p w14:paraId="167F2097" w14:textId="77777777" w:rsidR="00AD62D4" w:rsidRPr="0096466E"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noWrap/>
            <w:vAlign w:val="center"/>
            <w:hideMark/>
          </w:tcPr>
          <w:p w14:paraId="2612099D" w14:textId="77777777" w:rsidR="00AD62D4" w:rsidRPr="0096466E" w:rsidRDefault="00AD62D4" w:rsidP="00AD62D4">
            <w:pPr>
              <w:spacing w:after="0" w:line="240" w:lineRule="auto"/>
              <w:jc w:val="center"/>
              <w:rPr>
                <w:sz w:val="16"/>
                <w:lang w:eastAsia="es-MX"/>
              </w:rPr>
            </w:pPr>
          </w:p>
        </w:tc>
        <w:tc>
          <w:tcPr>
            <w:tcW w:w="230" w:type="pct"/>
            <w:tcBorders>
              <w:top w:val="nil"/>
              <w:left w:val="nil"/>
              <w:bottom w:val="nil"/>
              <w:right w:val="nil"/>
            </w:tcBorders>
            <w:noWrap/>
            <w:vAlign w:val="bottom"/>
            <w:hideMark/>
          </w:tcPr>
          <w:p w14:paraId="1D078DD3"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bottom"/>
            <w:hideMark/>
          </w:tcPr>
          <w:p w14:paraId="45D89D8F" w14:textId="77777777" w:rsidR="00AD62D4" w:rsidRPr="001315C8" w:rsidRDefault="00AD62D4" w:rsidP="00AD62D4">
            <w:pPr>
              <w:spacing w:after="0" w:line="240" w:lineRule="auto"/>
              <w:rPr>
                <w:color w:val="404040"/>
                <w:sz w:val="16"/>
                <w:lang w:eastAsia="es-MX"/>
              </w:rPr>
            </w:pPr>
            <w:r w:rsidRPr="001315C8">
              <w:rPr>
                <w:color w:val="404040"/>
                <w:sz w:val="16"/>
                <w:lang w:eastAsia="es-MX"/>
              </w:rPr>
              <w:t> </w:t>
            </w:r>
          </w:p>
        </w:tc>
      </w:tr>
      <w:tr w:rsidR="00AD62D4" w:rsidRPr="001315C8" w14:paraId="3486B78E"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75D9E7E2"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43A1CD20"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31472090"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10B90949" w14:textId="77777777" w:rsidR="00AD62D4" w:rsidRPr="0096466E"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center"/>
            <w:hideMark/>
          </w:tcPr>
          <w:p w14:paraId="25A5E83F" w14:textId="77777777" w:rsidR="00AD62D4" w:rsidRPr="0096466E"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vAlign w:val="center"/>
            <w:hideMark/>
          </w:tcPr>
          <w:p w14:paraId="68CB919A" w14:textId="77777777" w:rsidR="00AD62D4" w:rsidRPr="0096466E" w:rsidRDefault="00AD62D4"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699712" behindDoc="0" locked="0" layoutInCell="1" allowOverlap="1" wp14:anchorId="731F5618" wp14:editId="1436D0A1">
                      <wp:simplePos x="0" y="0"/>
                      <wp:positionH relativeFrom="column">
                        <wp:posOffset>109220</wp:posOffset>
                      </wp:positionH>
                      <wp:positionV relativeFrom="paragraph">
                        <wp:posOffset>-227965</wp:posOffset>
                      </wp:positionV>
                      <wp:extent cx="304800" cy="247650"/>
                      <wp:effectExtent l="19050" t="19050" r="38100" b="19050"/>
                      <wp:wrapNone/>
                      <wp:docPr id="478" name="Flecha arriba 478"/>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E8D6946" id="Flecha arriba 478" o:spid="_x0000_s1026" type="#_x0000_t68" style="position:absolute;margin-left:8.6pt;margin-top:-17.95pt;width:24pt;height:1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" adj="10800" fillcolor="gray [1629]" strokecolor="#d8d8d8 [2732]" strokeweight="2pt"/>
                  </w:pict>
                </mc:Fallback>
              </mc:AlternateContent>
            </w:r>
          </w:p>
        </w:tc>
        <w:tc>
          <w:tcPr>
            <w:tcW w:w="227" w:type="pct"/>
            <w:tcBorders>
              <w:top w:val="nil"/>
              <w:left w:val="nil"/>
              <w:bottom w:val="single" w:sz="4" w:space="0" w:color="7F7F7F" w:themeColor="text1" w:themeTint="80"/>
              <w:right w:val="nil"/>
            </w:tcBorders>
            <w:vAlign w:val="center"/>
            <w:hideMark/>
          </w:tcPr>
          <w:p w14:paraId="649D9D2E"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0DA3DE8E" w14:textId="77777777" w:rsidR="00AD62D4" w:rsidRPr="0096466E" w:rsidRDefault="00AD62D4" w:rsidP="00AD62D4">
            <w:pPr>
              <w:spacing w:after="0" w:line="240" w:lineRule="auto"/>
              <w:jc w:val="center"/>
              <w:rPr>
                <w:sz w:val="16"/>
                <w:lang w:eastAsia="es-MX"/>
              </w:rPr>
            </w:pPr>
          </w:p>
        </w:tc>
        <w:tc>
          <w:tcPr>
            <w:tcW w:w="229" w:type="pct"/>
            <w:tcBorders>
              <w:top w:val="nil"/>
              <w:left w:val="nil"/>
              <w:bottom w:val="single" w:sz="4" w:space="0" w:color="7F7F7F" w:themeColor="text1" w:themeTint="80"/>
              <w:right w:val="nil"/>
            </w:tcBorders>
            <w:vAlign w:val="center"/>
            <w:hideMark/>
          </w:tcPr>
          <w:p w14:paraId="629DB631" w14:textId="77777777" w:rsidR="00AD62D4" w:rsidRPr="0096466E"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vAlign w:val="center"/>
            <w:hideMark/>
          </w:tcPr>
          <w:p w14:paraId="57635003"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1801779B"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noWrap/>
            <w:vAlign w:val="center"/>
            <w:hideMark/>
          </w:tcPr>
          <w:p w14:paraId="0B563A19"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05FF7AD2" w14:textId="77777777" w:rsidR="00AD62D4" w:rsidRPr="0096466E"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vAlign w:val="center"/>
            <w:hideMark/>
          </w:tcPr>
          <w:p w14:paraId="3517846F" w14:textId="77777777" w:rsidR="00AD62D4" w:rsidRPr="0096466E" w:rsidRDefault="00AD62D4"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710976" behindDoc="0" locked="0" layoutInCell="1" allowOverlap="1" wp14:anchorId="15EE7859" wp14:editId="788BA939">
                      <wp:simplePos x="0" y="0"/>
                      <wp:positionH relativeFrom="column">
                        <wp:posOffset>88900</wp:posOffset>
                      </wp:positionH>
                      <wp:positionV relativeFrom="paragraph">
                        <wp:posOffset>-219710</wp:posOffset>
                      </wp:positionV>
                      <wp:extent cx="304800" cy="238125"/>
                      <wp:effectExtent l="19050" t="19050" r="38100" b="28575"/>
                      <wp:wrapNone/>
                      <wp:docPr id="479" name="Flecha arriba 479"/>
                      <wp:cNvGraphicFramePr/>
                      <a:graphic xmlns:a="http://schemas.openxmlformats.org/drawingml/2006/main">
                        <a:graphicData uri="http://schemas.microsoft.com/office/word/2010/wordprocessingShape">
                          <wps:wsp>
                            <wps:cNvSpPr/>
                            <wps:spPr>
                              <a:xfrm>
                                <a:off x="0" y="0"/>
                                <a:ext cx="304800" cy="23812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D7B679F" id="Flecha arriba 479" o:spid="_x0000_s1026" type="#_x0000_t68" style="position:absolute;margin-left:7pt;margin-top:-17.3pt;width:24pt;height:18.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" adj="10800" fillcolor="gray [1629]" strokecolor="#d8d8d8 [2732]" strokeweight="2pt"/>
                  </w:pict>
                </mc:Fallback>
              </mc:AlternateContent>
            </w:r>
          </w:p>
        </w:tc>
        <w:tc>
          <w:tcPr>
            <w:tcW w:w="227" w:type="pct"/>
            <w:tcBorders>
              <w:top w:val="nil"/>
              <w:left w:val="nil"/>
              <w:bottom w:val="single" w:sz="4" w:space="0" w:color="7F7F7F" w:themeColor="text1" w:themeTint="80"/>
              <w:right w:val="nil"/>
            </w:tcBorders>
            <w:vAlign w:val="center"/>
            <w:hideMark/>
          </w:tcPr>
          <w:p w14:paraId="62406E5D" w14:textId="77777777" w:rsidR="00AD62D4" w:rsidRPr="0096466E" w:rsidRDefault="00AD62D4" w:rsidP="00AD62D4">
            <w:pPr>
              <w:spacing w:after="0" w:line="240" w:lineRule="auto"/>
              <w:jc w:val="center"/>
              <w:rPr>
                <w:sz w:val="16"/>
                <w:lang w:eastAsia="es-MX"/>
              </w:rPr>
            </w:pPr>
          </w:p>
        </w:tc>
        <w:tc>
          <w:tcPr>
            <w:tcW w:w="230" w:type="pct"/>
            <w:tcBorders>
              <w:top w:val="nil"/>
              <w:left w:val="nil"/>
              <w:bottom w:val="nil"/>
              <w:right w:val="nil"/>
            </w:tcBorders>
            <w:noWrap/>
            <w:vAlign w:val="bottom"/>
            <w:hideMark/>
          </w:tcPr>
          <w:p w14:paraId="5CD6D008"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bottom"/>
            <w:hideMark/>
          </w:tcPr>
          <w:p w14:paraId="37F7B27A" w14:textId="77777777" w:rsidR="00AD62D4" w:rsidRPr="001315C8" w:rsidRDefault="00AD62D4" w:rsidP="00AD62D4">
            <w:pPr>
              <w:spacing w:after="0" w:line="240" w:lineRule="auto"/>
              <w:rPr>
                <w:color w:val="404040"/>
                <w:sz w:val="16"/>
                <w:lang w:eastAsia="es-MX"/>
              </w:rPr>
            </w:pPr>
            <w:r w:rsidRPr="001315C8">
              <w:rPr>
                <w:color w:val="404040"/>
                <w:sz w:val="16"/>
                <w:lang w:eastAsia="es-MX"/>
              </w:rPr>
              <w:t> </w:t>
            </w:r>
          </w:p>
        </w:tc>
      </w:tr>
      <w:tr w:rsidR="00AD62D4" w:rsidRPr="001315C8" w14:paraId="306F7159"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2F3C9622"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42585E22"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532018A4"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single" w:sz="4" w:space="0" w:color="7F7F7F" w:themeColor="text1" w:themeTint="80"/>
            </w:tcBorders>
            <w:vAlign w:val="center"/>
            <w:hideMark/>
          </w:tcPr>
          <w:p w14:paraId="115E20B3" w14:textId="77777777" w:rsidR="00AD62D4" w:rsidRPr="0096466E" w:rsidRDefault="00AD62D4" w:rsidP="00AD62D4">
            <w:pPr>
              <w:spacing w:after="0" w:line="240" w:lineRule="auto"/>
              <w:rPr>
                <w:sz w:val="16"/>
                <w:lang w:eastAsia="es-MX"/>
              </w:rPr>
            </w:pPr>
          </w:p>
        </w:tc>
        <w:tc>
          <w:tcPr>
            <w:tcW w:w="983"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31933B0" w14:textId="645EBCBA" w:rsidR="00AD62D4" w:rsidRPr="0096466E" w:rsidRDefault="009261C8" w:rsidP="00AD62D4">
            <w:pPr>
              <w:spacing w:after="0" w:line="240" w:lineRule="auto"/>
              <w:jc w:val="center"/>
              <w:rPr>
                <w:i/>
                <w:iCs/>
                <w:sz w:val="16"/>
                <w:lang w:eastAsia="es-MX"/>
              </w:rPr>
            </w:pPr>
            <w:r>
              <w:rPr>
                <w:i/>
                <w:iCs/>
                <w:sz w:val="16"/>
                <w:lang w:eastAsia="es-MX"/>
              </w:rPr>
              <w:t>Actos registrales oportunos</w:t>
            </w: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58E0DDC6" w14:textId="77777777" w:rsidR="00AD62D4" w:rsidRPr="0096466E" w:rsidRDefault="00AD62D4" w:rsidP="00AD62D4">
            <w:pPr>
              <w:spacing w:after="0" w:line="240" w:lineRule="auto"/>
              <w:jc w:val="center"/>
              <w:rPr>
                <w:i/>
                <w:iCs/>
                <w:sz w:val="16"/>
                <w:lang w:eastAsia="es-MX"/>
              </w:rPr>
            </w:pPr>
          </w:p>
        </w:tc>
        <w:tc>
          <w:tcPr>
            <w:tcW w:w="985"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5A8D1EA" w14:textId="7508B4F8" w:rsidR="00AD62D4" w:rsidRPr="0096466E" w:rsidRDefault="009261C8" w:rsidP="00AD62D4">
            <w:pPr>
              <w:spacing w:after="0" w:line="240" w:lineRule="auto"/>
              <w:jc w:val="center"/>
              <w:rPr>
                <w:i/>
                <w:iCs/>
                <w:sz w:val="16"/>
                <w:lang w:eastAsia="es-MX"/>
              </w:rPr>
            </w:pPr>
            <w:r>
              <w:rPr>
                <w:i/>
                <w:iCs/>
                <w:sz w:val="16"/>
                <w:lang w:eastAsia="es-MX"/>
              </w:rPr>
              <w:t>Amplia cobertura de oficialías de registro civil</w:t>
            </w: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7889E7CE" w14:textId="77777777" w:rsidR="00AD62D4" w:rsidRPr="0096466E" w:rsidRDefault="00AD62D4" w:rsidP="00AD62D4">
            <w:pPr>
              <w:spacing w:after="0" w:line="240" w:lineRule="auto"/>
              <w:jc w:val="center"/>
              <w:rPr>
                <w:i/>
                <w:iCs/>
                <w:sz w:val="16"/>
                <w:lang w:eastAsia="es-MX"/>
              </w:rPr>
            </w:pPr>
          </w:p>
        </w:tc>
        <w:tc>
          <w:tcPr>
            <w:tcW w:w="983"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D8EB5F5" w14:textId="14F9238D" w:rsidR="00AD62D4" w:rsidRPr="0096466E" w:rsidRDefault="00DF24F0" w:rsidP="00AD62D4">
            <w:pPr>
              <w:spacing w:after="0" w:line="240" w:lineRule="auto"/>
              <w:jc w:val="center"/>
              <w:rPr>
                <w:i/>
                <w:iCs/>
                <w:sz w:val="16"/>
                <w:lang w:eastAsia="es-MX"/>
              </w:rPr>
            </w:pPr>
            <w:r>
              <w:rPr>
                <w:i/>
                <w:iCs/>
                <w:sz w:val="16"/>
                <w:lang w:eastAsia="es-MX"/>
              </w:rPr>
              <w:t xml:space="preserve">Campañas de apoyo a la población </w:t>
            </w:r>
          </w:p>
        </w:tc>
        <w:tc>
          <w:tcPr>
            <w:tcW w:w="230" w:type="pct"/>
            <w:tcBorders>
              <w:top w:val="nil"/>
              <w:left w:val="single" w:sz="4" w:space="0" w:color="7F7F7F" w:themeColor="text1" w:themeTint="80"/>
              <w:bottom w:val="nil"/>
              <w:right w:val="nil"/>
            </w:tcBorders>
            <w:vAlign w:val="center"/>
            <w:hideMark/>
          </w:tcPr>
          <w:p w14:paraId="46E7560A" w14:textId="77777777" w:rsidR="00AD62D4" w:rsidRPr="001315C8" w:rsidRDefault="00AD62D4" w:rsidP="00AD62D4">
            <w:pPr>
              <w:spacing w:after="0" w:line="240" w:lineRule="auto"/>
              <w:rPr>
                <w:i/>
                <w:iCs/>
                <w:color w:val="3A3838"/>
                <w:sz w:val="16"/>
                <w:lang w:eastAsia="es-MX"/>
              </w:rPr>
            </w:pPr>
          </w:p>
        </w:tc>
        <w:tc>
          <w:tcPr>
            <w:tcW w:w="351" w:type="pct"/>
            <w:tcBorders>
              <w:top w:val="nil"/>
              <w:left w:val="nil"/>
              <w:bottom w:val="nil"/>
              <w:right w:val="single" w:sz="4" w:space="0" w:color="BFBFBF" w:themeColor="background1" w:themeShade="BF"/>
            </w:tcBorders>
            <w:vAlign w:val="center"/>
            <w:hideMark/>
          </w:tcPr>
          <w:p w14:paraId="33DC95E6"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035E633C"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3E5C202D"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6F4B24B4"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30CBFCBC"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single" w:sz="4" w:space="0" w:color="7F7F7F" w:themeColor="text1" w:themeTint="80"/>
            </w:tcBorders>
            <w:vAlign w:val="center"/>
            <w:hideMark/>
          </w:tcPr>
          <w:p w14:paraId="1CAB8F24" w14:textId="77777777" w:rsidR="00AD62D4" w:rsidRPr="0096466E"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7C9F1F8E"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7F8A95B9" w14:textId="77777777" w:rsidR="00AD62D4" w:rsidRPr="0096466E" w:rsidRDefault="00AD62D4" w:rsidP="00AD62D4">
            <w:pPr>
              <w:spacing w:after="0" w:line="240" w:lineRule="auto"/>
              <w:jc w:val="center"/>
              <w:rPr>
                <w:sz w:val="16"/>
                <w:lang w:eastAsia="es-MX"/>
              </w:rPr>
            </w:pPr>
          </w:p>
        </w:tc>
        <w:tc>
          <w:tcPr>
            <w:tcW w:w="985"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029EE641"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24F3EB76" w14:textId="77777777" w:rsidR="00AD62D4" w:rsidRPr="0096466E" w:rsidRDefault="00AD62D4" w:rsidP="00AD62D4">
            <w:pPr>
              <w:spacing w:after="0" w:line="240" w:lineRule="auto"/>
              <w:jc w:val="center"/>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3C9CC8EA" w14:textId="77777777" w:rsidR="00AD62D4" w:rsidRPr="0096466E" w:rsidRDefault="00AD62D4" w:rsidP="00AD62D4">
            <w:pPr>
              <w:spacing w:after="0" w:line="240" w:lineRule="auto"/>
              <w:jc w:val="center"/>
              <w:rPr>
                <w:i/>
                <w:iCs/>
                <w:sz w:val="16"/>
                <w:lang w:eastAsia="es-MX"/>
              </w:rPr>
            </w:pPr>
          </w:p>
        </w:tc>
        <w:tc>
          <w:tcPr>
            <w:tcW w:w="230" w:type="pct"/>
            <w:tcBorders>
              <w:top w:val="nil"/>
              <w:left w:val="single" w:sz="4" w:space="0" w:color="7F7F7F" w:themeColor="text1" w:themeTint="80"/>
              <w:bottom w:val="nil"/>
              <w:right w:val="nil"/>
            </w:tcBorders>
            <w:vAlign w:val="center"/>
            <w:hideMark/>
          </w:tcPr>
          <w:p w14:paraId="65D48894"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25889239"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6DED69EB"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5711B60F"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5D823F4E"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68C375B7"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single" w:sz="4" w:space="0" w:color="7F7F7F" w:themeColor="text1" w:themeTint="80"/>
            </w:tcBorders>
            <w:vAlign w:val="center"/>
            <w:hideMark/>
          </w:tcPr>
          <w:p w14:paraId="2D87DA47" w14:textId="77777777" w:rsidR="00AD62D4" w:rsidRPr="0096466E"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4FCDA5BE"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1F5C3C99" w14:textId="77777777" w:rsidR="00AD62D4" w:rsidRPr="0096466E" w:rsidRDefault="00AD62D4" w:rsidP="00AD62D4">
            <w:pPr>
              <w:spacing w:after="0" w:line="240" w:lineRule="auto"/>
              <w:jc w:val="center"/>
              <w:rPr>
                <w:sz w:val="16"/>
                <w:lang w:eastAsia="es-MX"/>
              </w:rPr>
            </w:pPr>
          </w:p>
        </w:tc>
        <w:tc>
          <w:tcPr>
            <w:tcW w:w="985"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308D7381" w14:textId="77777777" w:rsidR="00AD62D4" w:rsidRPr="0096466E" w:rsidRDefault="00AD62D4" w:rsidP="00AD62D4">
            <w:pPr>
              <w:spacing w:after="0" w:line="240" w:lineRule="auto"/>
              <w:jc w:val="center"/>
              <w:rPr>
                <w:i/>
                <w:iCs/>
                <w:sz w:val="16"/>
                <w:lang w:eastAsia="es-MX"/>
              </w:rPr>
            </w:pP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3D94DF00" w14:textId="77777777" w:rsidR="00AD62D4" w:rsidRPr="0096466E" w:rsidRDefault="00AD62D4" w:rsidP="00AD62D4">
            <w:pPr>
              <w:spacing w:after="0" w:line="240" w:lineRule="auto"/>
              <w:jc w:val="center"/>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133BD340" w14:textId="77777777" w:rsidR="00AD62D4" w:rsidRPr="0096466E" w:rsidRDefault="00AD62D4" w:rsidP="00AD62D4">
            <w:pPr>
              <w:spacing w:after="0" w:line="240" w:lineRule="auto"/>
              <w:jc w:val="center"/>
              <w:rPr>
                <w:i/>
                <w:iCs/>
                <w:sz w:val="16"/>
                <w:lang w:eastAsia="es-MX"/>
              </w:rPr>
            </w:pPr>
          </w:p>
        </w:tc>
        <w:tc>
          <w:tcPr>
            <w:tcW w:w="230" w:type="pct"/>
            <w:tcBorders>
              <w:top w:val="nil"/>
              <w:left w:val="single" w:sz="4" w:space="0" w:color="7F7F7F" w:themeColor="text1" w:themeTint="80"/>
              <w:bottom w:val="nil"/>
              <w:right w:val="nil"/>
            </w:tcBorders>
            <w:vAlign w:val="center"/>
            <w:hideMark/>
          </w:tcPr>
          <w:p w14:paraId="79240654"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7613BAAD"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48FC0466" w14:textId="77777777" w:rsidTr="00D81EFC">
        <w:trPr>
          <w:trHeight w:val="53"/>
        </w:trPr>
        <w:tc>
          <w:tcPr>
            <w:tcW w:w="227" w:type="pct"/>
            <w:tcBorders>
              <w:top w:val="nil"/>
              <w:left w:val="single" w:sz="4" w:space="0" w:color="BFBFBF" w:themeColor="background1" w:themeShade="BF"/>
              <w:bottom w:val="nil"/>
              <w:right w:val="nil"/>
            </w:tcBorders>
            <w:vAlign w:val="center"/>
            <w:hideMark/>
          </w:tcPr>
          <w:p w14:paraId="48054BF0"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0E3F21DD"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2702CF70"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31DCBF59" w14:textId="77777777" w:rsidR="00AD62D4" w:rsidRPr="0096466E" w:rsidRDefault="00AD62D4" w:rsidP="00AD62D4">
            <w:pPr>
              <w:spacing w:after="0" w:line="240" w:lineRule="auto"/>
              <w:rPr>
                <w:sz w:val="16"/>
                <w:lang w:eastAsia="es-MX"/>
              </w:rPr>
            </w:pPr>
          </w:p>
        </w:tc>
        <w:tc>
          <w:tcPr>
            <w:tcW w:w="227" w:type="pct"/>
            <w:tcBorders>
              <w:top w:val="single" w:sz="4" w:space="0" w:color="7F7F7F" w:themeColor="text1" w:themeTint="80"/>
              <w:left w:val="nil"/>
              <w:bottom w:val="nil"/>
              <w:right w:val="nil"/>
            </w:tcBorders>
            <w:vAlign w:val="center"/>
            <w:hideMark/>
          </w:tcPr>
          <w:p w14:paraId="7CA593FE" w14:textId="77777777" w:rsidR="00AD62D4" w:rsidRPr="0096466E" w:rsidRDefault="00AD62D4" w:rsidP="00AD62D4">
            <w:pPr>
              <w:spacing w:after="0" w:line="240" w:lineRule="auto"/>
              <w:jc w:val="center"/>
              <w:rPr>
                <w:sz w:val="16"/>
                <w:lang w:eastAsia="es-MX"/>
              </w:rPr>
            </w:pPr>
          </w:p>
        </w:tc>
        <w:tc>
          <w:tcPr>
            <w:tcW w:w="529" w:type="pct"/>
            <w:vMerge w:val="restart"/>
            <w:tcBorders>
              <w:top w:val="single" w:sz="4" w:space="0" w:color="7F7F7F" w:themeColor="text1" w:themeTint="80"/>
              <w:left w:val="nil"/>
              <w:bottom w:val="nil"/>
              <w:right w:val="nil"/>
            </w:tcBorders>
            <w:vAlign w:val="center"/>
            <w:hideMark/>
          </w:tcPr>
          <w:p w14:paraId="772B6F3B" w14:textId="77777777" w:rsidR="00AD62D4" w:rsidRPr="0096466E" w:rsidRDefault="00AD62D4"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718144" behindDoc="0" locked="0" layoutInCell="1" allowOverlap="1" wp14:anchorId="20E7E712" wp14:editId="7B985EA6">
                      <wp:simplePos x="0" y="0"/>
                      <wp:positionH relativeFrom="column">
                        <wp:posOffset>103505</wp:posOffset>
                      </wp:positionH>
                      <wp:positionV relativeFrom="paragraph">
                        <wp:posOffset>43815</wp:posOffset>
                      </wp:positionV>
                      <wp:extent cx="304800" cy="257175"/>
                      <wp:effectExtent l="19050" t="19050" r="38100" b="28575"/>
                      <wp:wrapNone/>
                      <wp:docPr id="482" name="Flecha arriba 482"/>
                      <wp:cNvGraphicFramePr/>
                      <a:graphic xmlns:a="http://schemas.openxmlformats.org/drawingml/2006/main">
                        <a:graphicData uri="http://schemas.microsoft.com/office/word/2010/wordprocessingShape">
                          <wps:wsp>
                            <wps:cNvSpPr/>
                            <wps:spPr>
                              <a:xfrm>
                                <a:off x="0" y="0"/>
                                <a:ext cx="304800" cy="25717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D8215F4" id="Flecha arriba 482" o:spid="_x0000_s1026" type="#_x0000_t68" style="position:absolute;margin-left:8.15pt;margin-top:3.45pt;width:24pt;height:20.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" adj="10800" fillcolor="gray [1629]" strokecolor="#d8d8d8 [2732]" strokeweight="2pt"/>
                  </w:pict>
                </mc:Fallback>
              </mc:AlternateContent>
            </w:r>
            <w:r w:rsidRPr="0096466E">
              <w:rPr>
                <w:noProof/>
                <w:sz w:val="16"/>
                <w:lang w:eastAsia="es-MX"/>
              </w:rPr>
              <mc:AlternateContent>
                <mc:Choice Requires="wps">
                  <w:drawing>
                    <wp:anchor distT="0" distB="0" distL="114300" distR="114300" simplePos="0" relativeHeight="251681280" behindDoc="0" locked="0" layoutInCell="1" allowOverlap="1" wp14:anchorId="1F740097" wp14:editId="4047651E">
                      <wp:simplePos x="0" y="0"/>
                      <wp:positionH relativeFrom="column">
                        <wp:posOffset>95885</wp:posOffset>
                      </wp:positionH>
                      <wp:positionV relativeFrom="paragraph">
                        <wp:posOffset>-1556385</wp:posOffset>
                      </wp:positionV>
                      <wp:extent cx="304800" cy="247650"/>
                      <wp:effectExtent l="19050" t="19050" r="38100" b="19050"/>
                      <wp:wrapNone/>
                      <wp:docPr id="483" name="Flecha arriba 483"/>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45E007B" id="Flecha arriba 483" o:spid="_x0000_s1026" type="#_x0000_t68" style="position:absolute;margin-left:7.55pt;margin-top:-122.55pt;width:24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vAlign w:val="center"/>
            <w:hideMark/>
          </w:tcPr>
          <w:p w14:paraId="5857234B"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21F1CDA3" w14:textId="77777777" w:rsidR="00AD62D4" w:rsidRPr="0096466E" w:rsidRDefault="00AD62D4" w:rsidP="00AD62D4">
            <w:pPr>
              <w:spacing w:after="0" w:line="240" w:lineRule="auto"/>
              <w:jc w:val="center"/>
              <w:rPr>
                <w:sz w:val="16"/>
                <w:lang w:eastAsia="es-MX"/>
              </w:rPr>
            </w:pPr>
          </w:p>
        </w:tc>
        <w:tc>
          <w:tcPr>
            <w:tcW w:w="229" w:type="pct"/>
            <w:tcBorders>
              <w:top w:val="single" w:sz="4" w:space="0" w:color="7F7F7F" w:themeColor="text1" w:themeTint="80"/>
              <w:left w:val="nil"/>
              <w:bottom w:val="nil"/>
              <w:right w:val="nil"/>
            </w:tcBorders>
            <w:vAlign w:val="center"/>
            <w:hideMark/>
          </w:tcPr>
          <w:p w14:paraId="546AB470" w14:textId="77777777" w:rsidR="00AD62D4" w:rsidRPr="0096466E" w:rsidRDefault="00AD62D4" w:rsidP="00AD62D4">
            <w:pPr>
              <w:spacing w:after="0" w:line="240" w:lineRule="auto"/>
              <w:jc w:val="center"/>
              <w:rPr>
                <w:sz w:val="16"/>
                <w:lang w:eastAsia="es-MX"/>
              </w:rPr>
            </w:pPr>
          </w:p>
        </w:tc>
        <w:tc>
          <w:tcPr>
            <w:tcW w:w="529" w:type="pct"/>
            <w:vMerge w:val="restart"/>
            <w:tcBorders>
              <w:top w:val="single" w:sz="4" w:space="0" w:color="7F7F7F" w:themeColor="text1" w:themeTint="80"/>
              <w:left w:val="nil"/>
              <w:bottom w:val="nil"/>
              <w:right w:val="nil"/>
            </w:tcBorders>
            <w:vAlign w:val="center"/>
            <w:hideMark/>
          </w:tcPr>
          <w:p w14:paraId="1C991ECE" w14:textId="77777777" w:rsidR="00AD62D4" w:rsidRPr="0096466E" w:rsidRDefault="00AD62D4"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722240" behindDoc="0" locked="0" layoutInCell="1" allowOverlap="1" wp14:anchorId="0DFEF596" wp14:editId="09202C20">
                      <wp:simplePos x="0" y="0"/>
                      <wp:positionH relativeFrom="column">
                        <wp:posOffset>99695</wp:posOffset>
                      </wp:positionH>
                      <wp:positionV relativeFrom="paragraph">
                        <wp:posOffset>47625</wp:posOffset>
                      </wp:positionV>
                      <wp:extent cx="304800" cy="257175"/>
                      <wp:effectExtent l="19050" t="19050" r="38100" b="28575"/>
                      <wp:wrapNone/>
                      <wp:docPr id="487" name="Flecha arriba 487"/>
                      <wp:cNvGraphicFramePr/>
                      <a:graphic xmlns:a="http://schemas.openxmlformats.org/drawingml/2006/main">
                        <a:graphicData uri="http://schemas.microsoft.com/office/word/2010/wordprocessingShape">
                          <wps:wsp>
                            <wps:cNvSpPr/>
                            <wps:spPr>
                              <a:xfrm>
                                <a:off x="0" y="0"/>
                                <a:ext cx="304800" cy="257175"/>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E5C1C89" id="Flecha arriba 487" o:spid="_x0000_s1026" type="#_x0000_t68" style="position:absolute;margin-left:7.85pt;margin-top:3.75pt;width:24pt;height:20.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" adj="10800" fillcolor="gray [1629]" strokecolor="#d8d8d8 [2732]" strokeweight="2pt"/>
                  </w:pict>
                </mc:Fallback>
              </mc:AlternateContent>
            </w:r>
          </w:p>
        </w:tc>
        <w:tc>
          <w:tcPr>
            <w:tcW w:w="227" w:type="pct"/>
            <w:tcBorders>
              <w:top w:val="single" w:sz="4" w:space="0" w:color="7F7F7F" w:themeColor="text1" w:themeTint="80"/>
              <w:left w:val="nil"/>
              <w:bottom w:val="nil"/>
              <w:right w:val="nil"/>
            </w:tcBorders>
            <w:vAlign w:val="center"/>
            <w:hideMark/>
          </w:tcPr>
          <w:p w14:paraId="393F90D0"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56A35C72" w14:textId="77777777" w:rsidR="00AD62D4" w:rsidRPr="0096466E"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541E55EF" w14:textId="77777777" w:rsidR="00AD62D4" w:rsidRPr="0096466E" w:rsidRDefault="00AD62D4" w:rsidP="00AD62D4">
            <w:pPr>
              <w:spacing w:after="0" w:line="240" w:lineRule="auto"/>
              <w:jc w:val="center"/>
              <w:rPr>
                <w:sz w:val="16"/>
                <w:lang w:eastAsia="es-MX"/>
              </w:rPr>
            </w:pPr>
          </w:p>
        </w:tc>
        <w:tc>
          <w:tcPr>
            <w:tcW w:w="529" w:type="pct"/>
            <w:tcBorders>
              <w:top w:val="single" w:sz="4" w:space="0" w:color="7F7F7F" w:themeColor="text1" w:themeTint="80"/>
              <w:left w:val="nil"/>
              <w:bottom w:val="nil"/>
              <w:right w:val="nil"/>
            </w:tcBorders>
            <w:noWrap/>
            <w:vAlign w:val="center"/>
            <w:hideMark/>
          </w:tcPr>
          <w:p w14:paraId="2AD38778" w14:textId="77777777" w:rsidR="00AD62D4" w:rsidRPr="0096466E" w:rsidRDefault="00AD62D4" w:rsidP="00AD62D4">
            <w:pPr>
              <w:spacing w:after="0" w:line="240" w:lineRule="auto"/>
              <w:jc w:val="center"/>
              <w:rPr>
                <w:sz w:val="16"/>
                <w:lang w:eastAsia="es-MX"/>
              </w:rPr>
            </w:pPr>
          </w:p>
          <w:tbl>
            <w:tblPr>
              <w:tblW w:w="0" w:type="auto"/>
              <w:tblCellSpacing w:w="0" w:type="dxa"/>
              <w:tblCellMar>
                <w:left w:w="0" w:type="dxa"/>
                <w:right w:w="0" w:type="dxa"/>
              </w:tblCellMar>
              <w:tblLook w:val="04A0" w:firstRow="1" w:lastRow="0" w:firstColumn="1" w:lastColumn="0" w:noHBand="0" w:noVBand="1"/>
            </w:tblPr>
            <w:tblGrid>
              <w:gridCol w:w="818"/>
            </w:tblGrid>
            <w:tr w:rsidR="00AD62D4" w:rsidRPr="0096466E" w14:paraId="0A788D7A" w14:textId="77777777" w:rsidTr="00FC6B42">
              <w:trPr>
                <w:trHeight w:val="196"/>
                <w:tblCellSpacing w:w="0" w:type="dxa"/>
              </w:trPr>
              <w:tc>
                <w:tcPr>
                  <w:tcW w:w="818" w:type="dxa"/>
                  <w:tcBorders>
                    <w:top w:val="nil"/>
                    <w:left w:val="nil"/>
                    <w:bottom w:val="nil"/>
                    <w:right w:val="nil"/>
                  </w:tcBorders>
                  <w:vAlign w:val="center"/>
                  <w:hideMark/>
                </w:tcPr>
                <w:p w14:paraId="1000D1AD" w14:textId="77777777" w:rsidR="00AD62D4" w:rsidRPr="0096466E" w:rsidRDefault="00AD62D4" w:rsidP="00AD62D4">
                  <w:pPr>
                    <w:spacing w:after="0" w:line="240" w:lineRule="auto"/>
                    <w:jc w:val="center"/>
                    <w:rPr>
                      <w:sz w:val="16"/>
                      <w:lang w:eastAsia="es-MX"/>
                    </w:rPr>
                  </w:pPr>
                  <w:r w:rsidRPr="0096466E">
                    <w:rPr>
                      <w:noProof/>
                      <w:sz w:val="16"/>
                      <w:lang w:eastAsia="es-MX"/>
                    </w:rPr>
                    <mc:AlternateContent>
                      <mc:Choice Requires="wps">
                        <w:drawing>
                          <wp:anchor distT="0" distB="0" distL="114300" distR="114300" simplePos="0" relativeHeight="251729408" behindDoc="0" locked="0" layoutInCell="1" allowOverlap="1" wp14:anchorId="324976AE" wp14:editId="475ACDBF">
                            <wp:simplePos x="0" y="0"/>
                            <wp:positionH relativeFrom="column">
                              <wp:posOffset>101976</wp:posOffset>
                            </wp:positionH>
                            <wp:positionV relativeFrom="paragraph">
                              <wp:posOffset>-47224</wp:posOffset>
                            </wp:positionV>
                            <wp:extent cx="304800" cy="247650"/>
                            <wp:effectExtent l="19050" t="19050" r="38100" b="19050"/>
                            <wp:wrapNone/>
                            <wp:docPr id="496" name="Flecha arriba 496"/>
                            <wp:cNvGraphicFramePr/>
                            <a:graphic xmlns:a="http://schemas.openxmlformats.org/drawingml/2006/main">
                              <a:graphicData uri="http://schemas.microsoft.com/office/word/2010/wordprocessingShape">
                                <wps:wsp>
                                  <wps:cNvSpPr/>
                                  <wps:spPr>
                                    <a:xfrm>
                                      <a:off x="0" y="0"/>
                                      <a:ext cx="304800" cy="247650"/>
                                    </a:xfrm>
                                    <a:prstGeom prst="upArrow">
                                      <a:avLst/>
                                    </a:prstGeom>
                                    <a:solidFill>
                                      <a:schemeClr val="tx1">
                                        <a:lumMod val="50000"/>
                                        <a:lumOff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7BF7F66" id="Flecha arriba 496" o:spid="_x0000_s1026" type="#_x0000_t68" style="position:absolute;margin-left:8.05pt;margin-top:-3.7pt;width:24pt;height:1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" adj="10800" fillcolor="gray [1629]" strokecolor="#d8d8d8 [2732]" strokeweight="2pt"/>
                        </w:pict>
                      </mc:Fallback>
                    </mc:AlternateContent>
                  </w:r>
                </w:p>
              </w:tc>
            </w:tr>
          </w:tbl>
          <w:p w14:paraId="4DD83A91" w14:textId="77777777" w:rsidR="00AD62D4" w:rsidRPr="0096466E" w:rsidRDefault="00AD62D4" w:rsidP="00AD62D4">
            <w:pPr>
              <w:spacing w:after="0" w:line="240" w:lineRule="auto"/>
              <w:jc w:val="center"/>
              <w:rPr>
                <w:sz w:val="16"/>
                <w:lang w:eastAsia="es-MX"/>
              </w:rPr>
            </w:pPr>
          </w:p>
        </w:tc>
        <w:tc>
          <w:tcPr>
            <w:tcW w:w="227" w:type="pct"/>
            <w:tcBorders>
              <w:top w:val="single" w:sz="4" w:space="0" w:color="7F7F7F" w:themeColor="text1" w:themeTint="80"/>
              <w:left w:val="nil"/>
              <w:bottom w:val="nil"/>
              <w:right w:val="nil"/>
            </w:tcBorders>
            <w:vAlign w:val="center"/>
            <w:hideMark/>
          </w:tcPr>
          <w:p w14:paraId="7B4B9DD2" w14:textId="77777777" w:rsidR="00AD62D4" w:rsidRPr="0096466E" w:rsidRDefault="00AD62D4" w:rsidP="00AD62D4">
            <w:pPr>
              <w:spacing w:after="0" w:line="240" w:lineRule="auto"/>
              <w:jc w:val="center"/>
              <w:rPr>
                <w:sz w:val="16"/>
                <w:lang w:eastAsia="es-MX"/>
              </w:rPr>
            </w:pPr>
          </w:p>
        </w:tc>
        <w:tc>
          <w:tcPr>
            <w:tcW w:w="230" w:type="pct"/>
            <w:tcBorders>
              <w:top w:val="nil"/>
              <w:left w:val="nil"/>
              <w:bottom w:val="nil"/>
              <w:right w:val="nil"/>
            </w:tcBorders>
            <w:vAlign w:val="center"/>
            <w:hideMark/>
          </w:tcPr>
          <w:p w14:paraId="1EF276A1"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56BDC359"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4BE80D20" w14:textId="77777777" w:rsidTr="00D81EFC">
        <w:trPr>
          <w:trHeight w:val="53"/>
        </w:trPr>
        <w:tc>
          <w:tcPr>
            <w:tcW w:w="227" w:type="pct"/>
            <w:tcBorders>
              <w:top w:val="nil"/>
              <w:left w:val="single" w:sz="4" w:space="0" w:color="BFBFBF" w:themeColor="background1" w:themeShade="BF"/>
              <w:bottom w:val="nil"/>
              <w:right w:val="nil"/>
            </w:tcBorders>
            <w:vAlign w:val="center"/>
            <w:hideMark/>
          </w:tcPr>
          <w:p w14:paraId="07419972"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7AA85C77"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27F027F5"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4339BD0B" w14:textId="77777777" w:rsidR="00AD62D4" w:rsidRPr="0096466E" w:rsidRDefault="00AD62D4" w:rsidP="00AD62D4">
            <w:pPr>
              <w:spacing w:after="0" w:line="240" w:lineRule="auto"/>
              <w:rPr>
                <w:sz w:val="16"/>
                <w:lang w:eastAsia="es-MX"/>
              </w:rPr>
            </w:pPr>
          </w:p>
        </w:tc>
        <w:tc>
          <w:tcPr>
            <w:tcW w:w="227" w:type="pct"/>
            <w:tcBorders>
              <w:top w:val="nil"/>
              <w:left w:val="nil"/>
              <w:bottom w:val="single" w:sz="4" w:space="0" w:color="7F7F7F" w:themeColor="text1" w:themeTint="80"/>
              <w:right w:val="nil"/>
            </w:tcBorders>
            <w:noWrap/>
            <w:vAlign w:val="center"/>
            <w:hideMark/>
          </w:tcPr>
          <w:p w14:paraId="19161D13" w14:textId="77777777" w:rsidR="00AD62D4" w:rsidRPr="0096466E" w:rsidRDefault="00AD62D4" w:rsidP="00AD62D4">
            <w:pPr>
              <w:spacing w:after="0" w:line="240" w:lineRule="auto"/>
              <w:jc w:val="center"/>
              <w:rPr>
                <w:sz w:val="16"/>
                <w:lang w:eastAsia="es-MX"/>
              </w:rPr>
            </w:pPr>
          </w:p>
        </w:tc>
        <w:tc>
          <w:tcPr>
            <w:tcW w:w="529" w:type="pct"/>
            <w:vMerge/>
            <w:tcBorders>
              <w:top w:val="nil"/>
              <w:left w:val="nil"/>
              <w:bottom w:val="single" w:sz="4" w:space="0" w:color="7F7F7F" w:themeColor="text1" w:themeTint="80"/>
              <w:right w:val="nil"/>
            </w:tcBorders>
            <w:vAlign w:val="center"/>
            <w:hideMark/>
          </w:tcPr>
          <w:p w14:paraId="00661FB9"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68DBAA10"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4E1807F2" w14:textId="77777777" w:rsidR="00AD62D4" w:rsidRPr="0096466E" w:rsidRDefault="00AD62D4" w:rsidP="00AD62D4">
            <w:pPr>
              <w:spacing w:after="0" w:line="240" w:lineRule="auto"/>
              <w:jc w:val="center"/>
              <w:rPr>
                <w:sz w:val="16"/>
                <w:lang w:eastAsia="es-MX"/>
              </w:rPr>
            </w:pPr>
          </w:p>
        </w:tc>
        <w:tc>
          <w:tcPr>
            <w:tcW w:w="229" w:type="pct"/>
            <w:tcBorders>
              <w:top w:val="nil"/>
              <w:left w:val="nil"/>
              <w:bottom w:val="single" w:sz="4" w:space="0" w:color="7F7F7F" w:themeColor="text1" w:themeTint="80"/>
              <w:right w:val="nil"/>
            </w:tcBorders>
            <w:vAlign w:val="center"/>
            <w:hideMark/>
          </w:tcPr>
          <w:p w14:paraId="0AF5B8DE" w14:textId="77777777" w:rsidR="00AD62D4" w:rsidRPr="0096466E" w:rsidRDefault="00AD62D4" w:rsidP="00AD62D4">
            <w:pPr>
              <w:spacing w:after="0" w:line="240" w:lineRule="auto"/>
              <w:jc w:val="center"/>
              <w:rPr>
                <w:sz w:val="16"/>
                <w:lang w:eastAsia="es-MX"/>
              </w:rPr>
            </w:pPr>
          </w:p>
        </w:tc>
        <w:tc>
          <w:tcPr>
            <w:tcW w:w="529" w:type="pct"/>
            <w:vMerge/>
            <w:tcBorders>
              <w:top w:val="nil"/>
              <w:left w:val="nil"/>
              <w:bottom w:val="single" w:sz="4" w:space="0" w:color="7F7F7F" w:themeColor="text1" w:themeTint="80"/>
              <w:right w:val="nil"/>
            </w:tcBorders>
            <w:vAlign w:val="center"/>
            <w:hideMark/>
          </w:tcPr>
          <w:p w14:paraId="0FC1C9FC"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186E77E8"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nil"/>
              <w:right w:val="nil"/>
            </w:tcBorders>
            <w:vAlign w:val="center"/>
            <w:hideMark/>
          </w:tcPr>
          <w:p w14:paraId="60FAAAF6"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noWrap/>
            <w:vAlign w:val="center"/>
            <w:hideMark/>
          </w:tcPr>
          <w:p w14:paraId="0B7D9B9A" w14:textId="77777777" w:rsidR="00AD62D4" w:rsidRPr="0096466E" w:rsidRDefault="00AD62D4" w:rsidP="00AD62D4">
            <w:pPr>
              <w:spacing w:after="0" w:line="240" w:lineRule="auto"/>
              <w:jc w:val="center"/>
              <w:rPr>
                <w:sz w:val="16"/>
                <w:lang w:eastAsia="es-MX"/>
              </w:rPr>
            </w:pPr>
          </w:p>
        </w:tc>
        <w:tc>
          <w:tcPr>
            <w:tcW w:w="529" w:type="pct"/>
            <w:tcBorders>
              <w:top w:val="nil"/>
              <w:left w:val="nil"/>
              <w:bottom w:val="single" w:sz="4" w:space="0" w:color="7F7F7F" w:themeColor="text1" w:themeTint="80"/>
              <w:right w:val="nil"/>
            </w:tcBorders>
            <w:vAlign w:val="center"/>
            <w:hideMark/>
          </w:tcPr>
          <w:p w14:paraId="6CC71C90" w14:textId="77777777" w:rsidR="00AD62D4" w:rsidRPr="0096466E" w:rsidRDefault="00AD62D4" w:rsidP="00AD62D4">
            <w:pPr>
              <w:spacing w:after="0" w:line="240" w:lineRule="auto"/>
              <w:jc w:val="center"/>
              <w:rPr>
                <w:sz w:val="16"/>
                <w:lang w:eastAsia="es-MX"/>
              </w:rPr>
            </w:pPr>
          </w:p>
        </w:tc>
        <w:tc>
          <w:tcPr>
            <w:tcW w:w="227" w:type="pct"/>
            <w:tcBorders>
              <w:top w:val="nil"/>
              <w:left w:val="nil"/>
              <w:bottom w:val="single" w:sz="4" w:space="0" w:color="7F7F7F" w:themeColor="text1" w:themeTint="80"/>
              <w:right w:val="nil"/>
            </w:tcBorders>
            <w:vAlign w:val="center"/>
            <w:hideMark/>
          </w:tcPr>
          <w:p w14:paraId="2D9FB44E" w14:textId="77777777" w:rsidR="00AD62D4" w:rsidRPr="0096466E" w:rsidRDefault="00AD62D4" w:rsidP="00AD62D4">
            <w:pPr>
              <w:spacing w:after="0" w:line="240" w:lineRule="auto"/>
              <w:jc w:val="center"/>
              <w:rPr>
                <w:sz w:val="16"/>
                <w:lang w:eastAsia="es-MX"/>
              </w:rPr>
            </w:pPr>
          </w:p>
        </w:tc>
        <w:tc>
          <w:tcPr>
            <w:tcW w:w="230" w:type="pct"/>
            <w:tcBorders>
              <w:top w:val="nil"/>
              <w:left w:val="nil"/>
              <w:bottom w:val="nil"/>
              <w:right w:val="nil"/>
            </w:tcBorders>
            <w:vAlign w:val="center"/>
            <w:hideMark/>
          </w:tcPr>
          <w:p w14:paraId="62D4CEB4"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vAlign w:val="center"/>
            <w:hideMark/>
          </w:tcPr>
          <w:p w14:paraId="190ABC57"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4FA45198"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204C7552"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303D8576"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nil"/>
            </w:tcBorders>
            <w:vAlign w:val="center"/>
            <w:hideMark/>
          </w:tcPr>
          <w:p w14:paraId="4335BBF6" w14:textId="77777777" w:rsidR="00AD62D4" w:rsidRPr="0096466E" w:rsidRDefault="00AD62D4" w:rsidP="00AD62D4">
            <w:pPr>
              <w:spacing w:after="0" w:line="240" w:lineRule="auto"/>
              <w:rPr>
                <w:sz w:val="16"/>
                <w:lang w:eastAsia="es-MX"/>
              </w:rPr>
            </w:pPr>
          </w:p>
        </w:tc>
        <w:tc>
          <w:tcPr>
            <w:tcW w:w="227" w:type="pct"/>
            <w:tcBorders>
              <w:top w:val="nil"/>
              <w:left w:val="nil"/>
              <w:bottom w:val="nil"/>
              <w:right w:val="single" w:sz="4" w:space="0" w:color="7F7F7F" w:themeColor="text1" w:themeTint="80"/>
            </w:tcBorders>
            <w:vAlign w:val="center"/>
            <w:hideMark/>
          </w:tcPr>
          <w:p w14:paraId="7F7899C4" w14:textId="77777777" w:rsidR="00AD62D4" w:rsidRPr="0096466E" w:rsidRDefault="00AD62D4" w:rsidP="00AD62D4">
            <w:pPr>
              <w:spacing w:after="0" w:line="240" w:lineRule="auto"/>
              <w:rPr>
                <w:sz w:val="16"/>
                <w:lang w:eastAsia="es-MX"/>
              </w:rPr>
            </w:pPr>
          </w:p>
        </w:tc>
        <w:tc>
          <w:tcPr>
            <w:tcW w:w="983"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50AFE665" w14:textId="6F34E9BE" w:rsidR="00AD62D4" w:rsidRPr="0096466E" w:rsidRDefault="009261C8" w:rsidP="00AD62D4">
            <w:pPr>
              <w:spacing w:after="0" w:line="240" w:lineRule="auto"/>
              <w:jc w:val="center"/>
              <w:rPr>
                <w:i/>
                <w:iCs/>
                <w:sz w:val="16"/>
                <w:lang w:eastAsia="es-MX"/>
              </w:rPr>
            </w:pPr>
            <w:r>
              <w:rPr>
                <w:i/>
                <w:iCs/>
                <w:sz w:val="16"/>
                <w:lang w:eastAsia="es-MX"/>
              </w:rPr>
              <w:t>Asignación de recursos públicos suficientes para las oficialías del registro civil</w:t>
            </w: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072683A4" w14:textId="77777777" w:rsidR="00AD62D4" w:rsidRPr="0096466E" w:rsidRDefault="00AD62D4" w:rsidP="00AD62D4">
            <w:pPr>
              <w:spacing w:after="0" w:line="240" w:lineRule="auto"/>
              <w:jc w:val="center"/>
              <w:rPr>
                <w:i/>
                <w:iCs/>
                <w:sz w:val="16"/>
                <w:lang w:eastAsia="es-MX"/>
              </w:rPr>
            </w:pPr>
          </w:p>
        </w:tc>
        <w:tc>
          <w:tcPr>
            <w:tcW w:w="985"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B94E0F9" w14:textId="1E3424B1" w:rsidR="00AD62D4" w:rsidRPr="0096466E" w:rsidRDefault="009261C8" w:rsidP="00AD62D4">
            <w:pPr>
              <w:spacing w:after="0" w:line="240" w:lineRule="auto"/>
              <w:jc w:val="center"/>
              <w:rPr>
                <w:i/>
                <w:iCs/>
                <w:sz w:val="16"/>
                <w:lang w:eastAsia="es-MX"/>
              </w:rPr>
            </w:pPr>
            <w:r>
              <w:rPr>
                <w:i/>
                <w:iCs/>
                <w:sz w:val="16"/>
                <w:lang w:eastAsia="es-MX"/>
              </w:rPr>
              <w:t>154 oficialías de registro civil</w:t>
            </w:r>
          </w:p>
        </w:tc>
        <w:tc>
          <w:tcPr>
            <w:tcW w:w="227" w:type="pct"/>
            <w:tcBorders>
              <w:top w:val="nil"/>
              <w:left w:val="single" w:sz="4" w:space="0" w:color="7F7F7F" w:themeColor="text1" w:themeTint="80"/>
              <w:bottom w:val="nil"/>
              <w:right w:val="single" w:sz="4" w:space="0" w:color="7F7F7F" w:themeColor="text1" w:themeTint="80"/>
            </w:tcBorders>
            <w:vAlign w:val="center"/>
            <w:hideMark/>
          </w:tcPr>
          <w:p w14:paraId="4987ABB7" w14:textId="77777777" w:rsidR="00AD62D4" w:rsidRPr="0096466E" w:rsidRDefault="00AD62D4" w:rsidP="00AD62D4">
            <w:pPr>
              <w:spacing w:after="0" w:line="240" w:lineRule="auto"/>
              <w:jc w:val="center"/>
              <w:rPr>
                <w:i/>
                <w:iCs/>
                <w:sz w:val="16"/>
                <w:lang w:eastAsia="es-MX"/>
              </w:rPr>
            </w:pPr>
          </w:p>
        </w:tc>
        <w:tc>
          <w:tcPr>
            <w:tcW w:w="983" w:type="pct"/>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74D35DAD" w14:textId="595E9A2B" w:rsidR="00AD62D4" w:rsidRPr="0096466E" w:rsidRDefault="00DF24F0" w:rsidP="00AD62D4">
            <w:pPr>
              <w:spacing w:after="0" w:line="240" w:lineRule="auto"/>
              <w:jc w:val="center"/>
              <w:rPr>
                <w:i/>
                <w:iCs/>
                <w:sz w:val="16"/>
                <w:lang w:eastAsia="es-MX"/>
              </w:rPr>
            </w:pPr>
            <w:r>
              <w:rPr>
                <w:i/>
                <w:iCs/>
                <w:sz w:val="16"/>
                <w:lang w:eastAsia="es-MX"/>
              </w:rPr>
              <w:t>Mayor promoción de actos registrales</w:t>
            </w:r>
          </w:p>
        </w:tc>
        <w:tc>
          <w:tcPr>
            <w:tcW w:w="230" w:type="pct"/>
            <w:tcBorders>
              <w:top w:val="nil"/>
              <w:left w:val="single" w:sz="4" w:space="0" w:color="7F7F7F" w:themeColor="text1" w:themeTint="80"/>
              <w:bottom w:val="nil"/>
              <w:right w:val="nil"/>
            </w:tcBorders>
            <w:vAlign w:val="center"/>
            <w:hideMark/>
          </w:tcPr>
          <w:p w14:paraId="6BBD99A6" w14:textId="77777777" w:rsidR="00AD62D4" w:rsidRPr="001315C8" w:rsidRDefault="00AD62D4" w:rsidP="00AD62D4">
            <w:pPr>
              <w:spacing w:after="0" w:line="240" w:lineRule="auto"/>
              <w:rPr>
                <w:i/>
                <w:iCs/>
                <w:color w:val="3A3838"/>
                <w:sz w:val="16"/>
                <w:lang w:eastAsia="es-MX"/>
              </w:rPr>
            </w:pPr>
          </w:p>
        </w:tc>
        <w:tc>
          <w:tcPr>
            <w:tcW w:w="351" w:type="pct"/>
            <w:tcBorders>
              <w:top w:val="nil"/>
              <w:left w:val="nil"/>
              <w:bottom w:val="nil"/>
              <w:right w:val="single" w:sz="4" w:space="0" w:color="BFBFBF" w:themeColor="background1" w:themeShade="BF"/>
            </w:tcBorders>
            <w:vAlign w:val="center"/>
            <w:hideMark/>
          </w:tcPr>
          <w:p w14:paraId="63BC7368"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692702C0"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6DDB14E0"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08BCBB5B"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4B6C4DC7" w14:textId="77777777" w:rsidR="00AD62D4" w:rsidRPr="001315C8" w:rsidRDefault="00AD62D4" w:rsidP="00AD62D4">
            <w:pPr>
              <w:spacing w:after="0" w:line="240" w:lineRule="auto"/>
              <w:rPr>
                <w:color w:val="000000"/>
                <w:sz w:val="16"/>
                <w:lang w:eastAsia="es-MX"/>
              </w:rPr>
            </w:pPr>
          </w:p>
        </w:tc>
        <w:tc>
          <w:tcPr>
            <w:tcW w:w="227" w:type="pct"/>
            <w:tcBorders>
              <w:top w:val="nil"/>
              <w:left w:val="nil"/>
              <w:bottom w:val="nil"/>
              <w:right w:val="single" w:sz="4" w:space="0" w:color="7F7F7F" w:themeColor="text1" w:themeTint="80"/>
            </w:tcBorders>
            <w:vAlign w:val="center"/>
            <w:hideMark/>
          </w:tcPr>
          <w:p w14:paraId="14F09C38" w14:textId="77777777" w:rsidR="00AD62D4" w:rsidRPr="001315C8"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DA5CA69" w14:textId="77777777" w:rsidR="00AD62D4" w:rsidRPr="001315C8" w:rsidRDefault="00AD62D4" w:rsidP="00AD62D4">
            <w:pPr>
              <w:spacing w:after="0" w:line="240" w:lineRule="auto"/>
              <w:rPr>
                <w:i/>
                <w:iCs/>
                <w:color w:val="3A3838"/>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bottom"/>
            <w:hideMark/>
          </w:tcPr>
          <w:p w14:paraId="0C531595" w14:textId="77777777" w:rsidR="00AD62D4" w:rsidRPr="001315C8" w:rsidRDefault="00AD62D4" w:rsidP="00AD62D4">
            <w:pPr>
              <w:spacing w:after="0" w:line="240" w:lineRule="auto"/>
              <w:rPr>
                <w:sz w:val="16"/>
                <w:lang w:eastAsia="es-MX"/>
              </w:rPr>
            </w:pPr>
          </w:p>
        </w:tc>
        <w:tc>
          <w:tcPr>
            <w:tcW w:w="985"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A6FBD48" w14:textId="77777777" w:rsidR="00AD62D4" w:rsidRPr="001315C8" w:rsidRDefault="00AD62D4" w:rsidP="00AD62D4">
            <w:pPr>
              <w:spacing w:after="0" w:line="240" w:lineRule="auto"/>
              <w:rPr>
                <w:i/>
                <w:iCs/>
                <w:color w:val="3A3838"/>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bottom"/>
            <w:hideMark/>
          </w:tcPr>
          <w:p w14:paraId="5BBD7049" w14:textId="77777777" w:rsidR="00AD62D4" w:rsidRPr="001315C8"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0D898766" w14:textId="77777777" w:rsidR="00AD62D4" w:rsidRPr="001315C8" w:rsidRDefault="00AD62D4" w:rsidP="00AD62D4">
            <w:pPr>
              <w:spacing w:after="0" w:line="240" w:lineRule="auto"/>
              <w:rPr>
                <w:i/>
                <w:iCs/>
                <w:color w:val="3A3838"/>
                <w:sz w:val="16"/>
                <w:lang w:eastAsia="es-MX"/>
              </w:rPr>
            </w:pPr>
          </w:p>
        </w:tc>
        <w:tc>
          <w:tcPr>
            <w:tcW w:w="230" w:type="pct"/>
            <w:tcBorders>
              <w:top w:val="nil"/>
              <w:left w:val="single" w:sz="4" w:space="0" w:color="7F7F7F" w:themeColor="text1" w:themeTint="80"/>
              <w:bottom w:val="nil"/>
              <w:right w:val="nil"/>
            </w:tcBorders>
            <w:noWrap/>
            <w:vAlign w:val="bottom"/>
            <w:hideMark/>
          </w:tcPr>
          <w:p w14:paraId="701C1697"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bottom"/>
            <w:hideMark/>
          </w:tcPr>
          <w:p w14:paraId="009B8416"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3F5BEAAC" w14:textId="77777777" w:rsidTr="00D81EFC">
        <w:trPr>
          <w:trHeight w:val="196"/>
        </w:trPr>
        <w:tc>
          <w:tcPr>
            <w:tcW w:w="227" w:type="pct"/>
            <w:tcBorders>
              <w:top w:val="nil"/>
              <w:left w:val="single" w:sz="4" w:space="0" w:color="BFBFBF" w:themeColor="background1" w:themeShade="BF"/>
              <w:bottom w:val="nil"/>
              <w:right w:val="nil"/>
            </w:tcBorders>
            <w:vAlign w:val="center"/>
            <w:hideMark/>
          </w:tcPr>
          <w:p w14:paraId="18A179E3"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333" w:type="pct"/>
            <w:vMerge/>
            <w:tcBorders>
              <w:top w:val="single" w:sz="4" w:space="0" w:color="757171"/>
              <w:left w:val="single" w:sz="4" w:space="0" w:color="757171"/>
              <w:bottom w:val="single" w:sz="4" w:space="0" w:color="757171"/>
              <w:right w:val="single" w:sz="4" w:space="0" w:color="757171"/>
            </w:tcBorders>
            <w:shd w:val="clear" w:color="auto" w:fill="A6A6A6" w:themeFill="background1" w:themeFillShade="A6"/>
            <w:vAlign w:val="center"/>
            <w:hideMark/>
          </w:tcPr>
          <w:p w14:paraId="05CDBB41" w14:textId="77777777" w:rsidR="00AD62D4" w:rsidRPr="001315C8" w:rsidRDefault="00AD62D4" w:rsidP="00AD62D4">
            <w:pPr>
              <w:spacing w:after="0" w:line="240" w:lineRule="auto"/>
              <w:rPr>
                <w:color w:val="3A3838"/>
                <w:sz w:val="16"/>
                <w:lang w:eastAsia="es-MX"/>
              </w:rPr>
            </w:pPr>
          </w:p>
        </w:tc>
        <w:tc>
          <w:tcPr>
            <w:tcW w:w="227" w:type="pct"/>
            <w:tcBorders>
              <w:top w:val="nil"/>
              <w:left w:val="nil"/>
              <w:bottom w:val="nil"/>
              <w:right w:val="nil"/>
            </w:tcBorders>
            <w:vAlign w:val="center"/>
            <w:hideMark/>
          </w:tcPr>
          <w:p w14:paraId="40957286" w14:textId="77777777" w:rsidR="00AD62D4" w:rsidRPr="001315C8" w:rsidRDefault="00AD62D4" w:rsidP="00AD62D4">
            <w:pPr>
              <w:spacing w:after="0" w:line="240" w:lineRule="auto"/>
              <w:rPr>
                <w:color w:val="000000"/>
                <w:sz w:val="16"/>
                <w:lang w:eastAsia="es-MX"/>
              </w:rPr>
            </w:pPr>
          </w:p>
        </w:tc>
        <w:tc>
          <w:tcPr>
            <w:tcW w:w="227" w:type="pct"/>
            <w:tcBorders>
              <w:top w:val="nil"/>
              <w:left w:val="nil"/>
              <w:bottom w:val="nil"/>
              <w:right w:val="single" w:sz="4" w:space="0" w:color="7F7F7F" w:themeColor="text1" w:themeTint="80"/>
            </w:tcBorders>
            <w:vAlign w:val="center"/>
            <w:hideMark/>
          </w:tcPr>
          <w:p w14:paraId="40574437" w14:textId="77777777" w:rsidR="00AD62D4" w:rsidRPr="001315C8"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6EE0BB08" w14:textId="77777777" w:rsidR="00AD62D4" w:rsidRPr="001315C8" w:rsidRDefault="00AD62D4" w:rsidP="00AD62D4">
            <w:pPr>
              <w:spacing w:after="0" w:line="240" w:lineRule="auto"/>
              <w:rPr>
                <w:i/>
                <w:iCs/>
                <w:color w:val="3A3838"/>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bottom"/>
            <w:hideMark/>
          </w:tcPr>
          <w:p w14:paraId="3E7425EE" w14:textId="77777777" w:rsidR="00AD62D4" w:rsidRPr="001315C8" w:rsidRDefault="00AD62D4" w:rsidP="00AD62D4">
            <w:pPr>
              <w:spacing w:after="0" w:line="240" w:lineRule="auto"/>
              <w:rPr>
                <w:sz w:val="16"/>
                <w:lang w:eastAsia="es-MX"/>
              </w:rPr>
            </w:pPr>
          </w:p>
        </w:tc>
        <w:tc>
          <w:tcPr>
            <w:tcW w:w="985"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08DFF767" w14:textId="77777777" w:rsidR="00AD62D4" w:rsidRPr="001315C8" w:rsidRDefault="00AD62D4" w:rsidP="00AD62D4">
            <w:pPr>
              <w:spacing w:after="0" w:line="240" w:lineRule="auto"/>
              <w:rPr>
                <w:i/>
                <w:iCs/>
                <w:color w:val="3A3838"/>
                <w:sz w:val="16"/>
                <w:lang w:eastAsia="es-MX"/>
              </w:rPr>
            </w:pPr>
          </w:p>
        </w:tc>
        <w:tc>
          <w:tcPr>
            <w:tcW w:w="227" w:type="pct"/>
            <w:tcBorders>
              <w:top w:val="nil"/>
              <w:left w:val="single" w:sz="4" w:space="0" w:color="7F7F7F" w:themeColor="text1" w:themeTint="80"/>
              <w:bottom w:val="nil"/>
              <w:right w:val="single" w:sz="4" w:space="0" w:color="7F7F7F" w:themeColor="text1" w:themeTint="80"/>
            </w:tcBorders>
            <w:noWrap/>
            <w:vAlign w:val="bottom"/>
            <w:hideMark/>
          </w:tcPr>
          <w:p w14:paraId="1322D907" w14:textId="77777777" w:rsidR="00AD62D4" w:rsidRPr="001315C8" w:rsidRDefault="00AD62D4" w:rsidP="00AD62D4">
            <w:pPr>
              <w:spacing w:after="0" w:line="240" w:lineRule="auto"/>
              <w:rPr>
                <w:sz w:val="16"/>
                <w:lang w:eastAsia="es-MX"/>
              </w:rPr>
            </w:pPr>
          </w:p>
        </w:tc>
        <w:tc>
          <w:tcPr>
            <w:tcW w:w="983" w:type="pct"/>
            <w:gridSpan w:val="3"/>
            <w:vMerge/>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hideMark/>
          </w:tcPr>
          <w:p w14:paraId="3AEC9445" w14:textId="77777777" w:rsidR="00AD62D4" w:rsidRPr="001315C8" w:rsidRDefault="00AD62D4" w:rsidP="00AD62D4">
            <w:pPr>
              <w:spacing w:after="0" w:line="240" w:lineRule="auto"/>
              <w:rPr>
                <w:i/>
                <w:iCs/>
                <w:color w:val="3A3838"/>
                <w:sz w:val="16"/>
                <w:lang w:eastAsia="es-MX"/>
              </w:rPr>
            </w:pPr>
          </w:p>
        </w:tc>
        <w:tc>
          <w:tcPr>
            <w:tcW w:w="230" w:type="pct"/>
            <w:tcBorders>
              <w:top w:val="nil"/>
              <w:left w:val="single" w:sz="4" w:space="0" w:color="7F7F7F" w:themeColor="text1" w:themeTint="80"/>
              <w:bottom w:val="nil"/>
              <w:right w:val="nil"/>
            </w:tcBorders>
            <w:noWrap/>
            <w:vAlign w:val="bottom"/>
            <w:hideMark/>
          </w:tcPr>
          <w:p w14:paraId="2100F3C9" w14:textId="77777777" w:rsidR="00AD62D4" w:rsidRPr="001315C8" w:rsidRDefault="00AD62D4" w:rsidP="00AD62D4">
            <w:pPr>
              <w:spacing w:after="0" w:line="240" w:lineRule="auto"/>
              <w:rPr>
                <w:sz w:val="16"/>
                <w:lang w:eastAsia="es-MX"/>
              </w:rPr>
            </w:pPr>
          </w:p>
        </w:tc>
        <w:tc>
          <w:tcPr>
            <w:tcW w:w="351" w:type="pct"/>
            <w:tcBorders>
              <w:top w:val="nil"/>
              <w:left w:val="nil"/>
              <w:bottom w:val="nil"/>
              <w:right w:val="single" w:sz="4" w:space="0" w:color="BFBFBF" w:themeColor="background1" w:themeShade="BF"/>
            </w:tcBorders>
            <w:noWrap/>
            <w:vAlign w:val="bottom"/>
            <w:hideMark/>
          </w:tcPr>
          <w:p w14:paraId="3C951BE5"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r w:rsidR="00AD62D4" w:rsidRPr="001315C8" w14:paraId="17635B05" w14:textId="77777777" w:rsidTr="00D81EFC">
        <w:trPr>
          <w:trHeight w:val="132"/>
        </w:trPr>
        <w:tc>
          <w:tcPr>
            <w:tcW w:w="227" w:type="pct"/>
            <w:tcBorders>
              <w:top w:val="nil"/>
              <w:left w:val="single" w:sz="4" w:space="0" w:color="BFBFBF" w:themeColor="background1" w:themeShade="BF"/>
              <w:bottom w:val="single" w:sz="4" w:space="0" w:color="BFBFBF" w:themeColor="background1" w:themeShade="BF"/>
              <w:right w:val="nil"/>
            </w:tcBorders>
            <w:vAlign w:val="center"/>
            <w:hideMark/>
          </w:tcPr>
          <w:p w14:paraId="44469117"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333" w:type="pct"/>
            <w:tcBorders>
              <w:top w:val="nil"/>
              <w:left w:val="nil"/>
              <w:bottom w:val="single" w:sz="4" w:space="0" w:color="BFBFBF" w:themeColor="background1" w:themeShade="BF"/>
              <w:right w:val="nil"/>
            </w:tcBorders>
            <w:textDirection w:val="btLr"/>
            <w:vAlign w:val="center"/>
            <w:hideMark/>
          </w:tcPr>
          <w:p w14:paraId="6238F991" w14:textId="77777777" w:rsidR="00AD62D4" w:rsidRPr="001315C8" w:rsidRDefault="00AD62D4" w:rsidP="00AD62D4">
            <w:pPr>
              <w:spacing w:after="0" w:line="240" w:lineRule="auto"/>
              <w:rPr>
                <w:color w:val="3A3838"/>
                <w:sz w:val="16"/>
                <w:lang w:eastAsia="es-MX"/>
              </w:rPr>
            </w:pPr>
            <w:r w:rsidRPr="001315C8">
              <w:rPr>
                <w:color w:val="3A3838"/>
                <w:sz w:val="16"/>
                <w:lang w:eastAsia="es-MX"/>
              </w:rPr>
              <w:t> </w:t>
            </w:r>
          </w:p>
        </w:tc>
        <w:tc>
          <w:tcPr>
            <w:tcW w:w="227" w:type="pct"/>
            <w:tcBorders>
              <w:top w:val="nil"/>
              <w:left w:val="nil"/>
              <w:bottom w:val="single" w:sz="4" w:space="0" w:color="BFBFBF" w:themeColor="background1" w:themeShade="BF"/>
              <w:right w:val="nil"/>
            </w:tcBorders>
            <w:vAlign w:val="center"/>
            <w:hideMark/>
          </w:tcPr>
          <w:p w14:paraId="3ECB2431"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nil"/>
              <w:left w:val="nil"/>
              <w:bottom w:val="single" w:sz="4" w:space="0" w:color="BFBFBF" w:themeColor="background1" w:themeShade="BF"/>
              <w:right w:val="nil"/>
            </w:tcBorders>
            <w:vAlign w:val="center"/>
            <w:hideMark/>
          </w:tcPr>
          <w:p w14:paraId="12383097"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single" w:sz="4" w:space="0" w:color="7F7F7F" w:themeColor="text1" w:themeTint="80"/>
              <w:left w:val="nil"/>
              <w:bottom w:val="single" w:sz="4" w:space="0" w:color="BFBFBF" w:themeColor="background1" w:themeShade="BF"/>
              <w:right w:val="nil"/>
            </w:tcBorders>
            <w:noWrap/>
            <w:vAlign w:val="bottom"/>
            <w:hideMark/>
          </w:tcPr>
          <w:p w14:paraId="10ACBA98"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529" w:type="pct"/>
            <w:tcBorders>
              <w:top w:val="single" w:sz="4" w:space="0" w:color="7F7F7F" w:themeColor="text1" w:themeTint="80"/>
              <w:left w:val="nil"/>
              <w:bottom w:val="single" w:sz="4" w:space="0" w:color="BFBFBF" w:themeColor="background1" w:themeShade="BF"/>
              <w:right w:val="nil"/>
            </w:tcBorders>
            <w:noWrap/>
            <w:vAlign w:val="bottom"/>
            <w:hideMark/>
          </w:tcPr>
          <w:p w14:paraId="4D7F135D"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single" w:sz="4" w:space="0" w:color="7F7F7F" w:themeColor="text1" w:themeTint="80"/>
              <w:left w:val="nil"/>
              <w:bottom w:val="single" w:sz="4" w:space="0" w:color="BFBFBF" w:themeColor="background1" w:themeShade="BF"/>
              <w:right w:val="nil"/>
            </w:tcBorders>
            <w:noWrap/>
            <w:vAlign w:val="bottom"/>
            <w:hideMark/>
          </w:tcPr>
          <w:p w14:paraId="1F16AED4"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nil"/>
              <w:left w:val="nil"/>
              <w:bottom w:val="single" w:sz="4" w:space="0" w:color="BFBFBF" w:themeColor="background1" w:themeShade="BF"/>
              <w:right w:val="nil"/>
            </w:tcBorders>
            <w:noWrap/>
            <w:vAlign w:val="bottom"/>
            <w:hideMark/>
          </w:tcPr>
          <w:p w14:paraId="443DBEE7"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9" w:type="pct"/>
            <w:tcBorders>
              <w:top w:val="single" w:sz="4" w:space="0" w:color="7F7F7F" w:themeColor="text1" w:themeTint="80"/>
              <w:left w:val="nil"/>
              <w:bottom w:val="single" w:sz="4" w:space="0" w:color="BFBFBF" w:themeColor="background1" w:themeShade="BF"/>
              <w:right w:val="nil"/>
            </w:tcBorders>
            <w:noWrap/>
            <w:vAlign w:val="bottom"/>
            <w:hideMark/>
          </w:tcPr>
          <w:p w14:paraId="0FD16D20"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529" w:type="pct"/>
            <w:tcBorders>
              <w:top w:val="single" w:sz="4" w:space="0" w:color="7F7F7F" w:themeColor="text1" w:themeTint="80"/>
              <w:left w:val="nil"/>
              <w:bottom w:val="single" w:sz="4" w:space="0" w:color="BFBFBF" w:themeColor="background1" w:themeShade="BF"/>
              <w:right w:val="nil"/>
            </w:tcBorders>
            <w:noWrap/>
            <w:vAlign w:val="bottom"/>
            <w:hideMark/>
          </w:tcPr>
          <w:p w14:paraId="705429DB"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single" w:sz="4" w:space="0" w:color="7F7F7F" w:themeColor="text1" w:themeTint="80"/>
              <w:left w:val="nil"/>
              <w:bottom w:val="single" w:sz="4" w:space="0" w:color="BFBFBF" w:themeColor="background1" w:themeShade="BF"/>
              <w:right w:val="nil"/>
            </w:tcBorders>
            <w:noWrap/>
            <w:vAlign w:val="bottom"/>
            <w:hideMark/>
          </w:tcPr>
          <w:p w14:paraId="67D6B077"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nil"/>
              <w:left w:val="nil"/>
              <w:bottom w:val="single" w:sz="4" w:space="0" w:color="BFBFBF" w:themeColor="background1" w:themeShade="BF"/>
              <w:right w:val="nil"/>
            </w:tcBorders>
            <w:hideMark/>
          </w:tcPr>
          <w:p w14:paraId="323CB373"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single" w:sz="4" w:space="0" w:color="7F7F7F" w:themeColor="text1" w:themeTint="80"/>
              <w:left w:val="nil"/>
              <w:bottom w:val="single" w:sz="4" w:space="0" w:color="BFBFBF" w:themeColor="background1" w:themeShade="BF"/>
              <w:right w:val="nil"/>
            </w:tcBorders>
            <w:noWrap/>
            <w:vAlign w:val="bottom"/>
            <w:hideMark/>
          </w:tcPr>
          <w:p w14:paraId="5DBD2408"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529" w:type="pct"/>
            <w:tcBorders>
              <w:top w:val="single" w:sz="4" w:space="0" w:color="7F7F7F" w:themeColor="text1" w:themeTint="80"/>
              <w:left w:val="nil"/>
              <w:bottom w:val="single" w:sz="4" w:space="0" w:color="BFBFBF" w:themeColor="background1" w:themeShade="BF"/>
              <w:right w:val="nil"/>
            </w:tcBorders>
            <w:noWrap/>
            <w:vAlign w:val="bottom"/>
            <w:hideMark/>
          </w:tcPr>
          <w:p w14:paraId="3C1C3E45"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27" w:type="pct"/>
            <w:tcBorders>
              <w:top w:val="single" w:sz="4" w:space="0" w:color="7F7F7F" w:themeColor="text1" w:themeTint="80"/>
              <w:left w:val="nil"/>
              <w:bottom w:val="single" w:sz="4" w:space="0" w:color="BFBFBF" w:themeColor="background1" w:themeShade="BF"/>
              <w:right w:val="nil"/>
            </w:tcBorders>
            <w:noWrap/>
            <w:vAlign w:val="bottom"/>
            <w:hideMark/>
          </w:tcPr>
          <w:p w14:paraId="228D9E1B"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230" w:type="pct"/>
            <w:tcBorders>
              <w:top w:val="nil"/>
              <w:left w:val="nil"/>
              <w:bottom w:val="single" w:sz="4" w:space="0" w:color="BFBFBF" w:themeColor="background1" w:themeShade="BF"/>
              <w:right w:val="nil"/>
            </w:tcBorders>
            <w:hideMark/>
          </w:tcPr>
          <w:p w14:paraId="2DF73EC3"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c>
          <w:tcPr>
            <w:tcW w:w="351" w:type="pct"/>
            <w:tcBorders>
              <w:top w:val="nil"/>
              <w:left w:val="nil"/>
              <w:bottom w:val="single" w:sz="4" w:space="0" w:color="BFBFBF" w:themeColor="background1" w:themeShade="BF"/>
              <w:right w:val="single" w:sz="4" w:space="0" w:color="BFBFBF" w:themeColor="background1" w:themeShade="BF"/>
            </w:tcBorders>
            <w:hideMark/>
          </w:tcPr>
          <w:p w14:paraId="012F873A" w14:textId="77777777" w:rsidR="00AD62D4" w:rsidRPr="001315C8" w:rsidRDefault="00AD62D4" w:rsidP="00AD62D4">
            <w:pPr>
              <w:spacing w:after="0" w:line="240" w:lineRule="auto"/>
              <w:rPr>
                <w:color w:val="000000"/>
                <w:sz w:val="16"/>
                <w:lang w:eastAsia="es-MX"/>
              </w:rPr>
            </w:pPr>
            <w:r w:rsidRPr="001315C8">
              <w:rPr>
                <w:color w:val="000000"/>
                <w:sz w:val="16"/>
                <w:lang w:eastAsia="es-MX"/>
              </w:rPr>
              <w:t> </w:t>
            </w:r>
          </w:p>
        </w:tc>
      </w:tr>
    </w:tbl>
    <w:p w14:paraId="7403132E" w14:textId="206158B9" w:rsidR="00D81EFC" w:rsidRDefault="00D81EFC" w:rsidP="00AD62D4">
      <w:pPr>
        <w:rPr>
          <w:lang w:val="es-ES"/>
        </w:rPr>
      </w:pPr>
    </w:p>
    <w:p w14:paraId="51958234" w14:textId="77777777" w:rsidR="00D81EFC" w:rsidRDefault="00D81EFC">
      <w:pPr>
        <w:spacing w:line="276" w:lineRule="auto"/>
        <w:jc w:val="left"/>
        <w:rPr>
          <w:lang w:val="es-ES"/>
        </w:rPr>
      </w:pPr>
      <w:r>
        <w:rPr>
          <w:lang w:val="es-ES"/>
        </w:rPr>
        <w:br w:type="page"/>
      </w:r>
    </w:p>
    <w:tbl>
      <w:tblPr>
        <w:tblW w:w="524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320"/>
        <w:gridCol w:w="847"/>
        <w:gridCol w:w="597"/>
        <w:gridCol w:w="1121"/>
        <w:gridCol w:w="556"/>
        <w:gridCol w:w="101"/>
        <w:gridCol w:w="461"/>
        <w:gridCol w:w="560"/>
        <w:gridCol w:w="345"/>
        <w:gridCol w:w="217"/>
        <w:gridCol w:w="630"/>
        <w:gridCol w:w="582"/>
        <w:gridCol w:w="377"/>
        <w:gridCol w:w="1554"/>
      </w:tblGrid>
      <w:tr w:rsidR="007C6D37" w:rsidRPr="007C6D37" w14:paraId="7A982355" w14:textId="77777777" w:rsidTr="002E43A5">
        <w:trPr>
          <w:trHeight w:val="419"/>
        </w:trPr>
        <w:tc>
          <w:tcPr>
            <w:tcW w:w="5000" w:type="pct"/>
            <w:gridSpan w:val="14"/>
            <w:shd w:val="clear" w:color="auto" w:fill="404040" w:themeFill="text1" w:themeFillTint="BF"/>
            <w:vAlign w:val="center"/>
            <w:hideMark/>
          </w:tcPr>
          <w:p w14:paraId="4475E9D3" w14:textId="5528BAA4" w:rsidR="007C6D37" w:rsidRPr="007C6D37" w:rsidRDefault="007C6D37" w:rsidP="007C6D37">
            <w:pPr>
              <w:spacing w:after="0" w:line="240" w:lineRule="auto"/>
              <w:jc w:val="center"/>
              <w:rPr>
                <w:b/>
                <w:color w:val="FFFFFF" w:themeColor="background1"/>
                <w:sz w:val="16"/>
                <w:lang w:eastAsia="es-MX"/>
              </w:rPr>
            </w:pPr>
            <w:r w:rsidRPr="007C6D37">
              <w:rPr>
                <w:b/>
                <w:color w:val="FFFFFF" w:themeColor="background1"/>
                <w:sz w:val="16"/>
              </w:rPr>
              <w:lastRenderedPageBreak/>
              <w:br w:type="page"/>
            </w:r>
            <w:bookmarkStart w:id="64" w:name="RANGE!A1:S29"/>
            <w:r w:rsidRPr="007C6D37">
              <w:rPr>
                <w:b/>
                <w:color w:val="FFFFFF" w:themeColor="background1"/>
                <w:lang w:eastAsia="es-MX"/>
              </w:rPr>
              <w:t xml:space="preserve">Anexo </w:t>
            </w:r>
            <w:r w:rsidR="00D43121">
              <w:rPr>
                <w:b/>
                <w:color w:val="FFFFFF" w:themeColor="background1"/>
                <w:lang w:eastAsia="es-MX"/>
              </w:rPr>
              <w:t>5D</w:t>
            </w:r>
            <w:r w:rsidRPr="007C6D37">
              <w:rPr>
                <w:b/>
                <w:color w:val="FFFFFF" w:themeColor="background1"/>
                <w:lang w:eastAsia="es-MX"/>
              </w:rPr>
              <w:t xml:space="preserve">. </w:t>
            </w:r>
            <w:bookmarkEnd w:id="64"/>
            <w:r w:rsidR="00D43121">
              <w:rPr>
                <w:b/>
                <w:color w:val="FFFFFF" w:themeColor="background1"/>
                <w:lang w:eastAsia="es-MX"/>
              </w:rPr>
              <w:t>Poblaciones</w:t>
            </w:r>
          </w:p>
        </w:tc>
      </w:tr>
      <w:tr w:rsidR="007C6D37" w:rsidRPr="001315C8" w14:paraId="4AD84C01" w14:textId="77777777" w:rsidTr="002E43A5">
        <w:trPr>
          <w:trHeight w:val="344"/>
        </w:trPr>
        <w:tc>
          <w:tcPr>
            <w:tcW w:w="1181" w:type="pct"/>
            <w:gridSpan w:val="2"/>
            <w:shd w:val="clear" w:color="auto" w:fill="D9D9D9" w:themeFill="background1" w:themeFillShade="D9"/>
            <w:noWrap/>
            <w:vAlign w:val="center"/>
            <w:hideMark/>
          </w:tcPr>
          <w:p w14:paraId="545162CA" w14:textId="77777777" w:rsidR="007C6D37" w:rsidRPr="007C6D37" w:rsidRDefault="007C6D37" w:rsidP="007C6D37">
            <w:pPr>
              <w:spacing w:after="0" w:line="240" w:lineRule="auto"/>
              <w:jc w:val="center"/>
              <w:rPr>
                <w:b/>
                <w:color w:val="000000"/>
                <w:sz w:val="16"/>
                <w:lang w:eastAsia="es-MX"/>
              </w:rPr>
            </w:pPr>
            <w:r w:rsidRPr="007C6D37">
              <w:rPr>
                <w:b/>
                <w:color w:val="000000"/>
                <w:sz w:val="16"/>
                <w:lang w:eastAsia="es-MX"/>
              </w:rPr>
              <w:t>Clave y nombre del Pp:</w:t>
            </w:r>
          </w:p>
        </w:tc>
        <w:tc>
          <w:tcPr>
            <w:tcW w:w="3819" w:type="pct"/>
            <w:gridSpan w:val="12"/>
            <w:noWrap/>
            <w:vAlign w:val="center"/>
            <w:hideMark/>
          </w:tcPr>
          <w:p w14:paraId="5147CEE0" w14:textId="731F59FA" w:rsidR="007C6D37" w:rsidRPr="001315C8" w:rsidRDefault="00911536" w:rsidP="007C6D37">
            <w:pPr>
              <w:spacing w:after="0" w:line="240" w:lineRule="auto"/>
              <w:jc w:val="center"/>
              <w:rPr>
                <w:color w:val="000000"/>
                <w:sz w:val="16"/>
                <w:lang w:eastAsia="es-MX"/>
              </w:rPr>
            </w:pPr>
            <w:r w:rsidRPr="00911536">
              <w:rPr>
                <w:color w:val="000000"/>
                <w:sz w:val="16"/>
                <w:lang w:eastAsia="es-MX"/>
              </w:rPr>
              <w:t>E005 Modernización y Operación del Registro Civil.</w:t>
            </w:r>
          </w:p>
        </w:tc>
      </w:tr>
      <w:tr w:rsidR="007C6D37" w:rsidRPr="001315C8" w14:paraId="7B5C5B86" w14:textId="77777777" w:rsidTr="00D81EFC">
        <w:trPr>
          <w:trHeight w:val="359"/>
        </w:trPr>
        <w:tc>
          <w:tcPr>
            <w:tcW w:w="1181" w:type="pct"/>
            <w:gridSpan w:val="2"/>
            <w:shd w:val="clear" w:color="auto" w:fill="D9D9D9" w:themeFill="background1" w:themeFillShade="D9"/>
            <w:noWrap/>
            <w:vAlign w:val="center"/>
            <w:hideMark/>
          </w:tcPr>
          <w:p w14:paraId="66E89A07" w14:textId="641A3794" w:rsidR="007C6D37" w:rsidRPr="007C6D37" w:rsidRDefault="007C6D37" w:rsidP="007C6D37">
            <w:pPr>
              <w:spacing w:after="0" w:line="240" w:lineRule="auto"/>
              <w:jc w:val="center"/>
              <w:rPr>
                <w:b/>
                <w:color w:val="000000"/>
                <w:sz w:val="16"/>
                <w:lang w:eastAsia="es-MX"/>
              </w:rPr>
            </w:pPr>
            <w:r w:rsidRPr="007C6D37">
              <w:rPr>
                <w:b/>
                <w:color w:val="000000"/>
                <w:sz w:val="16"/>
                <w:lang w:eastAsia="es-MX"/>
              </w:rPr>
              <w:t>Tipo de Evaluación:</w:t>
            </w:r>
          </w:p>
        </w:tc>
        <w:tc>
          <w:tcPr>
            <w:tcW w:w="1804" w:type="pct"/>
            <w:gridSpan w:val="6"/>
            <w:noWrap/>
            <w:vAlign w:val="center"/>
          </w:tcPr>
          <w:p w14:paraId="0469EC51" w14:textId="755EE66E" w:rsidR="007C6D37" w:rsidRPr="001315C8" w:rsidRDefault="00911536" w:rsidP="007C6D37">
            <w:pPr>
              <w:spacing w:after="0" w:line="240" w:lineRule="auto"/>
              <w:jc w:val="center"/>
              <w:rPr>
                <w:color w:val="000000"/>
                <w:sz w:val="16"/>
                <w:lang w:eastAsia="es-MX"/>
              </w:rPr>
            </w:pPr>
            <w:r>
              <w:rPr>
                <w:color w:val="000000"/>
                <w:sz w:val="16"/>
                <w:lang w:eastAsia="es-MX"/>
              </w:rPr>
              <w:t xml:space="preserve">Evaluación especifica(de proceso con diseño) </w:t>
            </w:r>
          </w:p>
        </w:tc>
        <w:tc>
          <w:tcPr>
            <w:tcW w:w="1167" w:type="pct"/>
            <w:gridSpan w:val="5"/>
            <w:shd w:val="clear" w:color="auto" w:fill="D9D9D9" w:themeFill="background1" w:themeFillShade="D9"/>
            <w:vAlign w:val="center"/>
            <w:hideMark/>
          </w:tcPr>
          <w:p w14:paraId="6E9B96DF" w14:textId="77777777" w:rsidR="007C6D37" w:rsidRPr="007C6D37" w:rsidRDefault="007C6D37" w:rsidP="007C6D37">
            <w:pPr>
              <w:spacing w:after="0" w:line="240" w:lineRule="auto"/>
              <w:jc w:val="center"/>
              <w:rPr>
                <w:b/>
                <w:color w:val="000000"/>
                <w:sz w:val="16"/>
                <w:lang w:eastAsia="es-MX"/>
              </w:rPr>
            </w:pPr>
            <w:r w:rsidRPr="007C6D37">
              <w:rPr>
                <w:b/>
                <w:color w:val="000000"/>
                <w:sz w:val="16"/>
                <w:lang w:eastAsia="es-MX"/>
              </w:rPr>
              <w:t>Año de la Evaluación:</w:t>
            </w:r>
          </w:p>
        </w:tc>
        <w:tc>
          <w:tcPr>
            <w:tcW w:w="849" w:type="pct"/>
            <w:noWrap/>
            <w:vAlign w:val="center"/>
            <w:hideMark/>
          </w:tcPr>
          <w:p w14:paraId="61F7D2BC" w14:textId="7CAE4F9F" w:rsidR="007C6D37" w:rsidRPr="001315C8" w:rsidRDefault="00911536" w:rsidP="007C6D37">
            <w:pPr>
              <w:spacing w:after="0" w:line="240" w:lineRule="auto"/>
              <w:jc w:val="center"/>
              <w:rPr>
                <w:color w:val="000000"/>
                <w:sz w:val="16"/>
                <w:lang w:eastAsia="es-MX"/>
              </w:rPr>
            </w:pPr>
            <w:r>
              <w:rPr>
                <w:color w:val="000000"/>
                <w:sz w:val="16"/>
                <w:lang w:eastAsia="es-MX"/>
              </w:rPr>
              <w:t>2024</w:t>
            </w:r>
          </w:p>
        </w:tc>
      </w:tr>
      <w:tr w:rsidR="007C6D37" w:rsidRPr="007C6D37" w14:paraId="0914B0F3" w14:textId="77777777" w:rsidTr="002E43A5">
        <w:trPr>
          <w:trHeight w:val="329"/>
        </w:trPr>
        <w:tc>
          <w:tcPr>
            <w:tcW w:w="5000" w:type="pct"/>
            <w:gridSpan w:val="14"/>
            <w:shd w:val="clear" w:color="auto" w:fill="7F7F7F" w:themeFill="text1" w:themeFillTint="80"/>
            <w:noWrap/>
            <w:vAlign w:val="center"/>
            <w:hideMark/>
          </w:tcPr>
          <w:p w14:paraId="568A0CAA" w14:textId="77777777" w:rsidR="007C6D37" w:rsidRPr="007C6D37" w:rsidRDefault="007C6D37" w:rsidP="007C6D37">
            <w:pPr>
              <w:spacing w:after="0" w:line="240" w:lineRule="auto"/>
              <w:jc w:val="center"/>
              <w:rPr>
                <w:b/>
                <w:color w:val="FFFFFF" w:themeColor="background1"/>
                <w:sz w:val="16"/>
                <w:lang w:eastAsia="es-MX"/>
              </w:rPr>
            </w:pPr>
            <w:r w:rsidRPr="007C6D37">
              <w:rPr>
                <w:b/>
                <w:color w:val="FFFFFF" w:themeColor="background1"/>
                <w:sz w:val="16"/>
                <w:lang w:eastAsia="es-MX"/>
              </w:rPr>
              <w:t>Poblaciones Potencial, Objetivo y Atendida</w:t>
            </w:r>
          </w:p>
        </w:tc>
      </w:tr>
      <w:tr w:rsidR="007C6D37" w:rsidRPr="007C6D37" w14:paraId="6BD03E31" w14:textId="77777777" w:rsidTr="002E43A5">
        <w:trPr>
          <w:trHeight w:val="584"/>
        </w:trPr>
        <w:tc>
          <w:tcPr>
            <w:tcW w:w="1181" w:type="pct"/>
            <w:gridSpan w:val="2"/>
            <w:shd w:val="clear" w:color="auto" w:fill="D9D9D9" w:themeFill="background1" w:themeFillShade="D9"/>
            <w:vAlign w:val="center"/>
            <w:hideMark/>
          </w:tcPr>
          <w:p w14:paraId="79D50FEC" w14:textId="77777777" w:rsidR="007C6D37" w:rsidRPr="007C6D37" w:rsidRDefault="007C6D37" w:rsidP="007C6D37">
            <w:pPr>
              <w:spacing w:after="0" w:line="240" w:lineRule="auto"/>
              <w:jc w:val="center"/>
              <w:rPr>
                <w:b/>
                <w:sz w:val="16"/>
                <w:lang w:eastAsia="es-MX"/>
              </w:rPr>
            </w:pPr>
            <w:r w:rsidRPr="007C6D37">
              <w:rPr>
                <w:b/>
                <w:sz w:val="16"/>
                <w:lang w:eastAsia="es-MX"/>
              </w:rPr>
              <w:t>Población</w:t>
            </w:r>
          </w:p>
        </w:tc>
        <w:tc>
          <w:tcPr>
            <w:tcW w:w="317" w:type="pct"/>
            <w:shd w:val="clear" w:color="auto" w:fill="D9D9D9" w:themeFill="background1" w:themeFillShade="D9"/>
            <w:vAlign w:val="center"/>
            <w:hideMark/>
          </w:tcPr>
          <w:p w14:paraId="7DD0D308" w14:textId="2659E302" w:rsidR="007C6D37" w:rsidRPr="007C6D37" w:rsidRDefault="007C6D37" w:rsidP="007C6D37">
            <w:pPr>
              <w:spacing w:after="0" w:line="240" w:lineRule="auto"/>
              <w:jc w:val="center"/>
              <w:rPr>
                <w:b/>
                <w:sz w:val="16"/>
                <w:lang w:eastAsia="es-MX"/>
              </w:rPr>
            </w:pPr>
          </w:p>
        </w:tc>
        <w:tc>
          <w:tcPr>
            <w:tcW w:w="3502" w:type="pct"/>
            <w:gridSpan w:val="11"/>
            <w:shd w:val="clear" w:color="auto" w:fill="D9D9D9" w:themeFill="background1" w:themeFillShade="D9"/>
            <w:vAlign w:val="center"/>
            <w:hideMark/>
          </w:tcPr>
          <w:p w14:paraId="4F3CD550" w14:textId="77777777" w:rsidR="007C6D37" w:rsidRPr="007C6D37" w:rsidRDefault="007C6D37" w:rsidP="007C6D37">
            <w:pPr>
              <w:spacing w:after="0" w:line="240" w:lineRule="auto"/>
              <w:jc w:val="center"/>
              <w:rPr>
                <w:b/>
                <w:sz w:val="16"/>
                <w:lang w:eastAsia="es-MX"/>
              </w:rPr>
            </w:pPr>
            <w:r w:rsidRPr="007C6D37">
              <w:rPr>
                <w:b/>
                <w:sz w:val="16"/>
                <w:lang w:eastAsia="es-MX"/>
              </w:rPr>
              <w:t>Definición</w:t>
            </w:r>
          </w:p>
        </w:tc>
      </w:tr>
      <w:tr w:rsidR="007C6D37" w:rsidRPr="001315C8" w14:paraId="0D836211" w14:textId="77777777" w:rsidTr="002E43A5">
        <w:trPr>
          <w:trHeight w:val="359"/>
        </w:trPr>
        <w:tc>
          <w:tcPr>
            <w:tcW w:w="1181" w:type="pct"/>
            <w:gridSpan w:val="2"/>
            <w:vAlign w:val="center"/>
            <w:hideMark/>
          </w:tcPr>
          <w:p w14:paraId="2EEEDFBA" w14:textId="77777777" w:rsidR="007C6D37" w:rsidRPr="007C6D37" w:rsidRDefault="007C6D37" w:rsidP="007C6D37">
            <w:pPr>
              <w:spacing w:after="0" w:line="240" w:lineRule="auto"/>
              <w:jc w:val="center"/>
              <w:rPr>
                <w:b/>
                <w:sz w:val="16"/>
                <w:lang w:eastAsia="es-MX"/>
              </w:rPr>
            </w:pPr>
            <w:r w:rsidRPr="007C6D37">
              <w:rPr>
                <w:b/>
                <w:sz w:val="16"/>
                <w:lang w:eastAsia="es-MX"/>
              </w:rPr>
              <w:t>Potencial (PP)</w:t>
            </w:r>
          </w:p>
        </w:tc>
        <w:tc>
          <w:tcPr>
            <w:tcW w:w="317" w:type="pct"/>
            <w:vAlign w:val="center"/>
            <w:hideMark/>
          </w:tcPr>
          <w:p w14:paraId="1D09BB37" w14:textId="61668B0E" w:rsidR="007C6D37" w:rsidRPr="001315C8" w:rsidRDefault="007C6D37" w:rsidP="007C6D37">
            <w:pPr>
              <w:spacing w:after="0" w:line="240" w:lineRule="auto"/>
              <w:jc w:val="center"/>
              <w:rPr>
                <w:sz w:val="16"/>
                <w:lang w:eastAsia="es-MX"/>
              </w:rPr>
            </w:pPr>
          </w:p>
        </w:tc>
        <w:tc>
          <w:tcPr>
            <w:tcW w:w="3502" w:type="pct"/>
            <w:gridSpan w:val="11"/>
            <w:vAlign w:val="center"/>
            <w:hideMark/>
          </w:tcPr>
          <w:p w14:paraId="195FDBE3" w14:textId="139C9210" w:rsidR="007C6D37" w:rsidRPr="001315C8" w:rsidRDefault="00946720" w:rsidP="00946720">
            <w:pPr>
              <w:spacing w:after="0" w:line="240" w:lineRule="auto"/>
              <w:jc w:val="center"/>
              <w:rPr>
                <w:sz w:val="16"/>
                <w:lang w:eastAsia="es-MX"/>
              </w:rPr>
            </w:pPr>
            <w:r>
              <w:rPr>
                <w:sz w:val="16"/>
                <w:lang w:eastAsia="es-MX"/>
              </w:rPr>
              <w:t xml:space="preserve">Población que </w:t>
            </w:r>
            <w:r w:rsidRPr="00946720">
              <w:rPr>
                <w:sz w:val="16"/>
                <w:lang w:eastAsia="es-MX"/>
              </w:rPr>
              <w:t>solicita servicios registrales.</w:t>
            </w:r>
          </w:p>
        </w:tc>
      </w:tr>
      <w:tr w:rsidR="007C6D37" w:rsidRPr="001315C8" w14:paraId="481CBC2E" w14:textId="77777777" w:rsidTr="002E43A5">
        <w:trPr>
          <w:trHeight w:val="359"/>
        </w:trPr>
        <w:tc>
          <w:tcPr>
            <w:tcW w:w="1181" w:type="pct"/>
            <w:gridSpan w:val="2"/>
            <w:vAlign w:val="center"/>
            <w:hideMark/>
          </w:tcPr>
          <w:p w14:paraId="0455EE69" w14:textId="77777777" w:rsidR="007C6D37" w:rsidRPr="007C6D37" w:rsidRDefault="007C6D37" w:rsidP="007C6D37">
            <w:pPr>
              <w:spacing w:after="0" w:line="240" w:lineRule="auto"/>
              <w:jc w:val="center"/>
              <w:rPr>
                <w:b/>
                <w:sz w:val="16"/>
                <w:lang w:eastAsia="es-MX"/>
              </w:rPr>
            </w:pPr>
            <w:r w:rsidRPr="007C6D37">
              <w:rPr>
                <w:b/>
                <w:sz w:val="16"/>
                <w:lang w:eastAsia="es-MX"/>
              </w:rPr>
              <w:t>Objetivo (PO)</w:t>
            </w:r>
          </w:p>
        </w:tc>
        <w:tc>
          <w:tcPr>
            <w:tcW w:w="317" w:type="pct"/>
            <w:vAlign w:val="center"/>
            <w:hideMark/>
          </w:tcPr>
          <w:p w14:paraId="6FA7E984" w14:textId="0FF925BB" w:rsidR="007C6D37" w:rsidRPr="001315C8" w:rsidRDefault="007C6D37" w:rsidP="007C6D37">
            <w:pPr>
              <w:spacing w:after="0" w:line="240" w:lineRule="auto"/>
              <w:jc w:val="center"/>
              <w:rPr>
                <w:sz w:val="16"/>
                <w:lang w:eastAsia="es-MX"/>
              </w:rPr>
            </w:pPr>
          </w:p>
        </w:tc>
        <w:tc>
          <w:tcPr>
            <w:tcW w:w="3502" w:type="pct"/>
            <w:gridSpan w:val="11"/>
            <w:vAlign w:val="center"/>
            <w:hideMark/>
          </w:tcPr>
          <w:p w14:paraId="17B64FB6" w14:textId="0393ADBA" w:rsidR="007C6D37" w:rsidRPr="001315C8" w:rsidRDefault="00911536" w:rsidP="007C6D37">
            <w:pPr>
              <w:spacing w:after="0" w:line="240" w:lineRule="auto"/>
              <w:jc w:val="center"/>
              <w:rPr>
                <w:sz w:val="16"/>
                <w:lang w:eastAsia="es-MX"/>
              </w:rPr>
            </w:pPr>
            <w:r w:rsidRPr="00911536">
              <w:rPr>
                <w:sz w:val="16"/>
                <w:lang w:eastAsia="es-MX"/>
              </w:rPr>
              <w:t>2</w:t>
            </w:r>
            <w:r>
              <w:rPr>
                <w:sz w:val="16"/>
                <w:lang w:eastAsia="es-MX"/>
              </w:rPr>
              <w:t>,</w:t>
            </w:r>
            <w:r w:rsidRPr="00911536">
              <w:rPr>
                <w:sz w:val="16"/>
                <w:lang w:eastAsia="es-MX"/>
              </w:rPr>
              <w:t>317</w:t>
            </w:r>
            <w:r>
              <w:rPr>
                <w:sz w:val="16"/>
                <w:lang w:eastAsia="es-MX"/>
              </w:rPr>
              <w:t>,</w:t>
            </w:r>
            <w:r w:rsidRPr="00911536">
              <w:rPr>
                <w:sz w:val="16"/>
                <w:lang w:eastAsia="es-MX"/>
              </w:rPr>
              <w:t>286</w:t>
            </w:r>
          </w:p>
        </w:tc>
      </w:tr>
      <w:tr w:rsidR="007C6D37" w:rsidRPr="001315C8" w14:paraId="0ADD5B8C" w14:textId="77777777" w:rsidTr="002E43A5">
        <w:trPr>
          <w:trHeight w:val="359"/>
        </w:trPr>
        <w:tc>
          <w:tcPr>
            <w:tcW w:w="1181" w:type="pct"/>
            <w:gridSpan w:val="2"/>
            <w:vAlign w:val="center"/>
            <w:hideMark/>
          </w:tcPr>
          <w:p w14:paraId="116BF9FE" w14:textId="77777777" w:rsidR="007C6D37" w:rsidRPr="007C6D37" w:rsidRDefault="007C6D37" w:rsidP="007C6D37">
            <w:pPr>
              <w:spacing w:after="0" w:line="240" w:lineRule="auto"/>
              <w:jc w:val="center"/>
              <w:rPr>
                <w:b/>
                <w:sz w:val="16"/>
                <w:lang w:eastAsia="es-MX"/>
              </w:rPr>
            </w:pPr>
            <w:r w:rsidRPr="007C6D37">
              <w:rPr>
                <w:b/>
                <w:sz w:val="16"/>
                <w:lang w:eastAsia="es-MX"/>
              </w:rPr>
              <w:t>Atendida (PA)</w:t>
            </w:r>
          </w:p>
        </w:tc>
        <w:tc>
          <w:tcPr>
            <w:tcW w:w="317" w:type="pct"/>
            <w:vAlign w:val="center"/>
            <w:hideMark/>
          </w:tcPr>
          <w:p w14:paraId="76625179" w14:textId="1BF07CF0" w:rsidR="007C6D37" w:rsidRPr="001315C8" w:rsidRDefault="007C6D37" w:rsidP="007C6D37">
            <w:pPr>
              <w:spacing w:after="0" w:line="240" w:lineRule="auto"/>
              <w:jc w:val="center"/>
              <w:rPr>
                <w:sz w:val="16"/>
                <w:lang w:eastAsia="es-MX"/>
              </w:rPr>
            </w:pPr>
          </w:p>
        </w:tc>
        <w:tc>
          <w:tcPr>
            <w:tcW w:w="3502" w:type="pct"/>
            <w:gridSpan w:val="11"/>
            <w:vAlign w:val="center"/>
            <w:hideMark/>
          </w:tcPr>
          <w:p w14:paraId="34DC84BF" w14:textId="366EEF90" w:rsidR="007C6D37" w:rsidRPr="001315C8" w:rsidRDefault="00946720" w:rsidP="007C6D37">
            <w:pPr>
              <w:spacing w:after="0" w:line="240" w:lineRule="auto"/>
              <w:jc w:val="center"/>
              <w:rPr>
                <w:sz w:val="16"/>
                <w:lang w:eastAsia="es-MX"/>
              </w:rPr>
            </w:pPr>
            <w:r>
              <w:rPr>
                <w:sz w:val="16"/>
                <w:lang w:eastAsia="es-MX"/>
              </w:rPr>
              <w:t>1,181,868</w:t>
            </w:r>
          </w:p>
        </w:tc>
      </w:tr>
      <w:tr w:rsidR="007C6D37" w:rsidRPr="007C6D37" w14:paraId="03991199" w14:textId="77777777" w:rsidTr="002E43A5">
        <w:trPr>
          <w:trHeight w:val="314"/>
        </w:trPr>
        <w:tc>
          <w:tcPr>
            <w:tcW w:w="5000" w:type="pct"/>
            <w:gridSpan w:val="14"/>
            <w:shd w:val="clear" w:color="auto" w:fill="7F7F7F" w:themeFill="text1" w:themeFillTint="80"/>
            <w:noWrap/>
            <w:vAlign w:val="center"/>
            <w:hideMark/>
          </w:tcPr>
          <w:p w14:paraId="07B69C5B" w14:textId="77777777" w:rsidR="007C6D37" w:rsidRPr="007C6D37" w:rsidRDefault="007C6D37" w:rsidP="007C6D37">
            <w:pPr>
              <w:spacing w:after="0" w:line="240" w:lineRule="auto"/>
              <w:jc w:val="center"/>
              <w:rPr>
                <w:b/>
                <w:color w:val="FFFFFF" w:themeColor="background1"/>
                <w:sz w:val="16"/>
                <w:lang w:eastAsia="es-MX"/>
              </w:rPr>
            </w:pPr>
            <w:r w:rsidRPr="007C6D37">
              <w:rPr>
                <w:b/>
                <w:color w:val="FFFFFF" w:themeColor="background1"/>
                <w:sz w:val="16"/>
                <w:lang w:eastAsia="es-MX"/>
              </w:rPr>
              <w:t>Evolución de la cobertura</w:t>
            </w:r>
          </w:p>
        </w:tc>
      </w:tr>
      <w:tr w:rsidR="007C6D37" w:rsidRPr="007C6D37" w14:paraId="02146F31" w14:textId="77777777" w:rsidTr="00D81EFC">
        <w:trPr>
          <w:trHeight w:val="584"/>
        </w:trPr>
        <w:tc>
          <w:tcPr>
            <w:tcW w:w="718" w:type="pct"/>
            <w:shd w:val="clear" w:color="auto" w:fill="D9D9D9" w:themeFill="background1" w:themeFillShade="D9"/>
            <w:vAlign w:val="center"/>
            <w:hideMark/>
          </w:tcPr>
          <w:p w14:paraId="2244D973" w14:textId="77777777" w:rsidR="007C6D37" w:rsidRPr="007C6D37" w:rsidRDefault="007C6D37" w:rsidP="007C6D37">
            <w:pPr>
              <w:spacing w:after="0" w:line="240" w:lineRule="auto"/>
              <w:jc w:val="center"/>
              <w:rPr>
                <w:b/>
                <w:sz w:val="16"/>
                <w:lang w:eastAsia="es-MX"/>
              </w:rPr>
            </w:pPr>
            <w:r w:rsidRPr="007C6D37">
              <w:rPr>
                <w:b/>
                <w:sz w:val="16"/>
                <w:lang w:eastAsia="es-MX"/>
              </w:rPr>
              <w:t>Población</w:t>
            </w:r>
          </w:p>
        </w:tc>
        <w:tc>
          <w:tcPr>
            <w:tcW w:w="780" w:type="pct"/>
            <w:gridSpan w:val="2"/>
            <w:shd w:val="clear" w:color="auto" w:fill="D9D9D9" w:themeFill="background1" w:themeFillShade="D9"/>
            <w:vAlign w:val="center"/>
            <w:hideMark/>
          </w:tcPr>
          <w:p w14:paraId="4656D377" w14:textId="77777777" w:rsidR="007C6D37" w:rsidRPr="007C6D37" w:rsidRDefault="007C6D37" w:rsidP="007C6D37">
            <w:pPr>
              <w:spacing w:after="0" w:line="240" w:lineRule="auto"/>
              <w:jc w:val="center"/>
              <w:rPr>
                <w:b/>
                <w:sz w:val="16"/>
                <w:lang w:eastAsia="es-MX"/>
              </w:rPr>
            </w:pPr>
            <w:r w:rsidRPr="007C6D37">
              <w:rPr>
                <w:b/>
                <w:sz w:val="16"/>
                <w:lang w:eastAsia="es-MX"/>
              </w:rPr>
              <w:t>Unidad de medida</w:t>
            </w:r>
          </w:p>
        </w:tc>
        <w:tc>
          <w:tcPr>
            <w:tcW w:w="944" w:type="pct"/>
            <w:gridSpan w:val="3"/>
            <w:shd w:val="clear" w:color="auto" w:fill="D9D9D9" w:themeFill="background1" w:themeFillShade="D9"/>
            <w:vAlign w:val="center"/>
            <w:hideMark/>
          </w:tcPr>
          <w:p w14:paraId="0BFB4909" w14:textId="08F67584" w:rsidR="007C6D37" w:rsidRPr="007C6D37" w:rsidRDefault="00946720" w:rsidP="007C6D37">
            <w:pPr>
              <w:spacing w:after="0" w:line="240" w:lineRule="auto"/>
              <w:jc w:val="center"/>
              <w:rPr>
                <w:b/>
                <w:sz w:val="16"/>
                <w:lang w:eastAsia="es-MX"/>
              </w:rPr>
            </w:pPr>
            <w:r>
              <w:rPr>
                <w:b/>
                <w:sz w:val="16"/>
                <w:lang w:eastAsia="es-MX"/>
              </w:rPr>
              <w:t>2023</w:t>
            </w:r>
          </w:p>
        </w:tc>
        <w:tc>
          <w:tcPr>
            <w:tcW w:w="848" w:type="pct"/>
            <w:gridSpan w:val="4"/>
            <w:shd w:val="clear" w:color="auto" w:fill="D9D9D9" w:themeFill="background1" w:themeFillShade="D9"/>
            <w:vAlign w:val="center"/>
            <w:hideMark/>
          </w:tcPr>
          <w:p w14:paraId="422D98B7" w14:textId="0EB8F489" w:rsidR="007C6D37" w:rsidRPr="007C6D37" w:rsidRDefault="00946720" w:rsidP="007C6D37">
            <w:pPr>
              <w:spacing w:after="0" w:line="240" w:lineRule="auto"/>
              <w:jc w:val="center"/>
              <w:rPr>
                <w:b/>
                <w:sz w:val="16"/>
                <w:lang w:eastAsia="es-MX"/>
              </w:rPr>
            </w:pPr>
            <w:r>
              <w:rPr>
                <w:b/>
                <w:sz w:val="16"/>
                <w:lang w:eastAsia="es-MX"/>
              </w:rPr>
              <w:t>2024</w:t>
            </w:r>
          </w:p>
        </w:tc>
        <w:tc>
          <w:tcPr>
            <w:tcW w:w="655" w:type="pct"/>
            <w:gridSpan w:val="2"/>
            <w:shd w:val="clear" w:color="auto" w:fill="D9D9D9" w:themeFill="background1" w:themeFillShade="D9"/>
            <w:vAlign w:val="center"/>
          </w:tcPr>
          <w:p w14:paraId="6A487207" w14:textId="1C5707C2" w:rsidR="007C6D37" w:rsidRPr="007C6D37" w:rsidRDefault="007C6D37" w:rsidP="007C6D37">
            <w:pPr>
              <w:spacing w:after="0" w:line="240" w:lineRule="auto"/>
              <w:jc w:val="center"/>
              <w:rPr>
                <w:b/>
                <w:sz w:val="16"/>
                <w:lang w:eastAsia="es-MX"/>
              </w:rPr>
            </w:pPr>
          </w:p>
        </w:tc>
        <w:tc>
          <w:tcPr>
            <w:tcW w:w="1055" w:type="pct"/>
            <w:gridSpan w:val="2"/>
            <w:shd w:val="clear" w:color="auto" w:fill="D9D9D9" w:themeFill="background1" w:themeFillShade="D9"/>
            <w:vAlign w:val="center"/>
          </w:tcPr>
          <w:p w14:paraId="784B76AB" w14:textId="718BD428" w:rsidR="007C6D37" w:rsidRPr="007C6D37" w:rsidRDefault="007C6D37" w:rsidP="007C6D37">
            <w:pPr>
              <w:spacing w:after="0" w:line="240" w:lineRule="auto"/>
              <w:jc w:val="center"/>
              <w:rPr>
                <w:b/>
                <w:sz w:val="16"/>
                <w:lang w:eastAsia="es-MX"/>
              </w:rPr>
            </w:pPr>
          </w:p>
        </w:tc>
      </w:tr>
      <w:tr w:rsidR="003009B0" w:rsidRPr="001315C8" w14:paraId="074B5BAB" w14:textId="77777777" w:rsidTr="00D81EFC">
        <w:trPr>
          <w:trHeight w:val="254"/>
        </w:trPr>
        <w:tc>
          <w:tcPr>
            <w:tcW w:w="718" w:type="pct"/>
            <w:vAlign w:val="center"/>
            <w:hideMark/>
          </w:tcPr>
          <w:p w14:paraId="64FA6205" w14:textId="77777777" w:rsidR="003009B0" w:rsidRPr="007C6D37" w:rsidRDefault="003009B0" w:rsidP="007C6D37">
            <w:pPr>
              <w:spacing w:after="0" w:line="240" w:lineRule="auto"/>
              <w:jc w:val="center"/>
              <w:rPr>
                <w:b/>
                <w:sz w:val="16"/>
                <w:lang w:eastAsia="es-MX"/>
              </w:rPr>
            </w:pPr>
            <w:r w:rsidRPr="007C6D37">
              <w:rPr>
                <w:b/>
                <w:sz w:val="16"/>
                <w:lang w:eastAsia="es-MX"/>
              </w:rPr>
              <w:t>Potencial (P)</w:t>
            </w:r>
          </w:p>
        </w:tc>
        <w:tc>
          <w:tcPr>
            <w:tcW w:w="780" w:type="pct"/>
            <w:gridSpan w:val="2"/>
            <w:vAlign w:val="center"/>
            <w:hideMark/>
          </w:tcPr>
          <w:p w14:paraId="748F54FF" w14:textId="39A9A9C1" w:rsidR="003009B0" w:rsidRPr="001315C8" w:rsidRDefault="003009B0" w:rsidP="007C6D37">
            <w:pPr>
              <w:spacing w:after="0" w:line="240" w:lineRule="auto"/>
              <w:jc w:val="center"/>
              <w:rPr>
                <w:sz w:val="16"/>
                <w:lang w:eastAsia="es-MX"/>
              </w:rPr>
            </w:pPr>
            <w:r>
              <w:rPr>
                <w:sz w:val="16"/>
                <w:lang w:eastAsia="es-MX"/>
              </w:rPr>
              <w:t xml:space="preserve">Personas </w:t>
            </w:r>
          </w:p>
        </w:tc>
        <w:tc>
          <w:tcPr>
            <w:tcW w:w="944" w:type="pct"/>
            <w:gridSpan w:val="3"/>
            <w:vAlign w:val="center"/>
            <w:hideMark/>
          </w:tcPr>
          <w:p w14:paraId="39BCC328" w14:textId="168E4BFD" w:rsidR="003009B0" w:rsidRPr="001315C8" w:rsidRDefault="002D5658" w:rsidP="007C6D37">
            <w:pPr>
              <w:spacing w:after="0" w:line="240" w:lineRule="auto"/>
              <w:jc w:val="center"/>
              <w:rPr>
                <w:sz w:val="16"/>
                <w:lang w:eastAsia="es-MX"/>
              </w:rPr>
            </w:pPr>
            <w:r>
              <w:rPr>
                <w:sz w:val="16"/>
                <w:lang w:eastAsia="es-MX"/>
              </w:rPr>
              <w:t>3,026,943</w:t>
            </w:r>
          </w:p>
        </w:tc>
        <w:tc>
          <w:tcPr>
            <w:tcW w:w="848" w:type="pct"/>
            <w:gridSpan w:val="4"/>
            <w:vAlign w:val="center"/>
            <w:hideMark/>
          </w:tcPr>
          <w:p w14:paraId="1997AD93" w14:textId="281329BE" w:rsidR="003009B0" w:rsidRPr="001315C8" w:rsidRDefault="003009B0" w:rsidP="007C6D37">
            <w:pPr>
              <w:spacing w:after="0" w:line="240" w:lineRule="auto"/>
              <w:jc w:val="center"/>
              <w:rPr>
                <w:sz w:val="16"/>
                <w:lang w:eastAsia="es-MX"/>
              </w:rPr>
            </w:pPr>
            <w:r>
              <w:rPr>
                <w:sz w:val="16"/>
                <w:lang w:eastAsia="es-MX"/>
              </w:rPr>
              <w:t>3,026,943</w:t>
            </w:r>
          </w:p>
        </w:tc>
        <w:tc>
          <w:tcPr>
            <w:tcW w:w="655" w:type="pct"/>
            <w:gridSpan w:val="2"/>
            <w:vAlign w:val="center"/>
          </w:tcPr>
          <w:p w14:paraId="6AEAA449" w14:textId="293CE6D5" w:rsidR="003009B0" w:rsidRPr="001315C8" w:rsidRDefault="003009B0" w:rsidP="007C6D37">
            <w:pPr>
              <w:spacing w:after="0" w:line="240" w:lineRule="auto"/>
              <w:jc w:val="center"/>
              <w:rPr>
                <w:sz w:val="16"/>
                <w:lang w:eastAsia="es-MX"/>
              </w:rPr>
            </w:pPr>
          </w:p>
        </w:tc>
        <w:tc>
          <w:tcPr>
            <w:tcW w:w="1055" w:type="pct"/>
            <w:gridSpan w:val="2"/>
            <w:vAlign w:val="center"/>
          </w:tcPr>
          <w:p w14:paraId="46AD7416" w14:textId="20704E33" w:rsidR="003009B0" w:rsidRPr="001315C8" w:rsidRDefault="003009B0" w:rsidP="007C6D37">
            <w:pPr>
              <w:spacing w:after="0" w:line="240" w:lineRule="auto"/>
              <w:jc w:val="center"/>
              <w:rPr>
                <w:sz w:val="16"/>
                <w:lang w:eastAsia="es-MX"/>
              </w:rPr>
            </w:pPr>
          </w:p>
        </w:tc>
      </w:tr>
      <w:tr w:rsidR="003009B0" w:rsidRPr="001315C8" w14:paraId="059991F3" w14:textId="77777777" w:rsidTr="00D81EFC">
        <w:trPr>
          <w:trHeight w:val="254"/>
        </w:trPr>
        <w:tc>
          <w:tcPr>
            <w:tcW w:w="718" w:type="pct"/>
            <w:vAlign w:val="center"/>
            <w:hideMark/>
          </w:tcPr>
          <w:p w14:paraId="71086345" w14:textId="77777777" w:rsidR="003009B0" w:rsidRPr="007C6D37" w:rsidRDefault="003009B0" w:rsidP="007C6D37">
            <w:pPr>
              <w:spacing w:after="0" w:line="240" w:lineRule="auto"/>
              <w:jc w:val="center"/>
              <w:rPr>
                <w:b/>
                <w:sz w:val="16"/>
                <w:lang w:eastAsia="es-MX"/>
              </w:rPr>
            </w:pPr>
            <w:r w:rsidRPr="007C6D37">
              <w:rPr>
                <w:b/>
                <w:sz w:val="16"/>
                <w:lang w:eastAsia="es-MX"/>
              </w:rPr>
              <w:t>Objetivo (O)</w:t>
            </w:r>
          </w:p>
        </w:tc>
        <w:tc>
          <w:tcPr>
            <w:tcW w:w="780" w:type="pct"/>
            <w:gridSpan w:val="2"/>
            <w:vAlign w:val="center"/>
            <w:hideMark/>
          </w:tcPr>
          <w:p w14:paraId="69D53816" w14:textId="522F9FA8" w:rsidR="003009B0" w:rsidRPr="001315C8" w:rsidRDefault="003009B0" w:rsidP="007C6D37">
            <w:pPr>
              <w:spacing w:after="0" w:line="240" w:lineRule="auto"/>
              <w:jc w:val="center"/>
              <w:rPr>
                <w:sz w:val="16"/>
                <w:lang w:eastAsia="es-MX"/>
              </w:rPr>
            </w:pPr>
            <w:r>
              <w:rPr>
                <w:sz w:val="16"/>
                <w:lang w:eastAsia="es-MX"/>
              </w:rPr>
              <w:t>Personas</w:t>
            </w:r>
          </w:p>
        </w:tc>
        <w:tc>
          <w:tcPr>
            <w:tcW w:w="944" w:type="pct"/>
            <w:gridSpan w:val="3"/>
            <w:vAlign w:val="center"/>
            <w:hideMark/>
          </w:tcPr>
          <w:p w14:paraId="33D5A518" w14:textId="3637E779" w:rsidR="003009B0" w:rsidRPr="001315C8" w:rsidRDefault="002D5658" w:rsidP="007C6D37">
            <w:pPr>
              <w:spacing w:after="0" w:line="240" w:lineRule="auto"/>
              <w:jc w:val="center"/>
              <w:rPr>
                <w:sz w:val="16"/>
                <w:lang w:eastAsia="es-MX"/>
              </w:rPr>
            </w:pPr>
            <w:r>
              <w:rPr>
                <w:sz w:val="16"/>
                <w:lang w:eastAsia="es-MX"/>
              </w:rPr>
              <w:t>2,000,000</w:t>
            </w:r>
          </w:p>
        </w:tc>
        <w:tc>
          <w:tcPr>
            <w:tcW w:w="848" w:type="pct"/>
            <w:gridSpan w:val="4"/>
            <w:vAlign w:val="center"/>
            <w:hideMark/>
          </w:tcPr>
          <w:p w14:paraId="262B6249" w14:textId="02353133" w:rsidR="003009B0" w:rsidRPr="001315C8" w:rsidRDefault="003009B0" w:rsidP="007C6D37">
            <w:pPr>
              <w:spacing w:after="0" w:line="240" w:lineRule="auto"/>
              <w:jc w:val="center"/>
              <w:rPr>
                <w:sz w:val="16"/>
                <w:lang w:eastAsia="es-MX"/>
              </w:rPr>
            </w:pPr>
            <w:r>
              <w:rPr>
                <w:sz w:val="16"/>
                <w:lang w:eastAsia="es-MX"/>
              </w:rPr>
              <w:t>2,317,286</w:t>
            </w:r>
          </w:p>
        </w:tc>
        <w:tc>
          <w:tcPr>
            <w:tcW w:w="655" w:type="pct"/>
            <w:gridSpan w:val="2"/>
            <w:vAlign w:val="center"/>
          </w:tcPr>
          <w:p w14:paraId="696658D1" w14:textId="546B69B1" w:rsidR="003009B0" w:rsidRPr="001315C8" w:rsidRDefault="003009B0" w:rsidP="007C6D37">
            <w:pPr>
              <w:spacing w:after="0" w:line="240" w:lineRule="auto"/>
              <w:jc w:val="center"/>
              <w:rPr>
                <w:sz w:val="16"/>
                <w:lang w:eastAsia="es-MX"/>
              </w:rPr>
            </w:pPr>
          </w:p>
        </w:tc>
        <w:tc>
          <w:tcPr>
            <w:tcW w:w="1055" w:type="pct"/>
            <w:gridSpan w:val="2"/>
            <w:vAlign w:val="center"/>
          </w:tcPr>
          <w:p w14:paraId="166A4303" w14:textId="37C29D1E" w:rsidR="003009B0" w:rsidRPr="001315C8" w:rsidRDefault="003009B0" w:rsidP="007C6D37">
            <w:pPr>
              <w:spacing w:after="0" w:line="240" w:lineRule="auto"/>
              <w:jc w:val="center"/>
              <w:rPr>
                <w:sz w:val="16"/>
                <w:lang w:eastAsia="es-MX"/>
              </w:rPr>
            </w:pPr>
          </w:p>
        </w:tc>
      </w:tr>
      <w:tr w:rsidR="003009B0" w:rsidRPr="001315C8" w14:paraId="760FCBC0" w14:textId="77777777" w:rsidTr="00D81EFC">
        <w:trPr>
          <w:trHeight w:val="254"/>
        </w:trPr>
        <w:tc>
          <w:tcPr>
            <w:tcW w:w="718" w:type="pct"/>
            <w:vAlign w:val="center"/>
            <w:hideMark/>
          </w:tcPr>
          <w:p w14:paraId="6F80D22B" w14:textId="77777777" w:rsidR="003009B0" w:rsidRPr="007C6D37" w:rsidRDefault="003009B0" w:rsidP="007C6D37">
            <w:pPr>
              <w:spacing w:after="0" w:line="240" w:lineRule="auto"/>
              <w:jc w:val="center"/>
              <w:rPr>
                <w:b/>
                <w:sz w:val="16"/>
                <w:lang w:eastAsia="es-MX"/>
              </w:rPr>
            </w:pPr>
            <w:r w:rsidRPr="007C6D37">
              <w:rPr>
                <w:b/>
                <w:sz w:val="16"/>
                <w:lang w:eastAsia="es-MX"/>
              </w:rPr>
              <w:t>Atendida (A)</w:t>
            </w:r>
          </w:p>
        </w:tc>
        <w:tc>
          <w:tcPr>
            <w:tcW w:w="780" w:type="pct"/>
            <w:gridSpan w:val="2"/>
            <w:vAlign w:val="center"/>
            <w:hideMark/>
          </w:tcPr>
          <w:p w14:paraId="3C0BB2FC" w14:textId="080CC381" w:rsidR="003009B0" w:rsidRPr="001315C8" w:rsidRDefault="003009B0" w:rsidP="007C6D37">
            <w:pPr>
              <w:spacing w:after="0" w:line="240" w:lineRule="auto"/>
              <w:jc w:val="center"/>
              <w:rPr>
                <w:sz w:val="16"/>
                <w:lang w:eastAsia="es-MX"/>
              </w:rPr>
            </w:pPr>
            <w:r>
              <w:rPr>
                <w:sz w:val="16"/>
                <w:lang w:eastAsia="es-MX"/>
              </w:rPr>
              <w:t>Personas</w:t>
            </w:r>
          </w:p>
        </w:tc>
        <w:tc>
          <w:tcPr>
            <w:tcW w:w="944" w:type="pct"/>
            <w:gridSpan w:val="3"/>
            <w:vAlign w:val="center"/>
            <w:hideMark/>
          </w:tcPr>
          <w:p w14:paraId="27DE2EA9" w14:textId="3FDE93A1" w:rsidR="003009B0" w:rsidRPr="001315C8" w:rsidRDefault="002D5658" w:rsidP="007C6D37">
            <w:pPr>
              <w:spacing w:after="0" w:line="240" w:lineRule="auto"/>
              <w:jc w:val="center"/>
              <w:rPr>
                <w:sz w:val="16"/>
                <w:lang w:eastAsia="es-MX"/>
              </w:rPr>
            </w:pPr>
            <w:r>
              <w:rPr>
                <w:sz w:val="16"/>
                <w:lang w:eastAsia="es-MX"/>
              </w:rPr>
              <w:t>1,000,029</w:t>
            </w:r>
          </w:p>
        </w:tc>
        <w:tc>
          <w:tcPr>
            <w:tcW w:w="848" w:type="pct"/>
            <w:gridSpan w:val="4"/>
            <w:vAlign w:val="center"/>
            <w:hideMark/>
          </w:tcPr>
          <w:p w14:paraId="11B0DD51" w14:textId="4DAD1677" w:rsidR="003009B0" w:rsidRPr="001315C8" w:rsidRDefault="003009B0" w:rsidP="007C6D37">
            <w:pPr>
              <w:spacing w:after="0" w:line="240" w:lineRule="auto"/>
              <w:jc w:val="center"/>
              <w:rPr>
                <w:sz w:val="16"/>
                <w:lang w:eastAsia="es-MX"/>
              </w:rPr>
            </w:pPr>
            <w:r>
              <w:rPr>
                <w:sz w:val="16"/>
                <w:lang w:eastAsia="es-MX"/>
              </w:rPr>
              <w:t>1,181,868</w:t>
            </w:r>
          </w:p>
        </w:tc>
        <w:tc>
          <w:tcPr>
            <w:tcW w:w="655" w:type="pct"/>
            <w:gridSpan w:val="2"/>
            <w:vAlign w:val="center"/>
          </w:tcPr>
          <w:p w14:paraId="492730AF" w14:textId="4941B32B" w:rsidR="003009B0" w:rsidRPr="001315C8" w:rsidRDefault="003009B0" w:rsidP="007C6D37">
            <w:pPr>
              <w:spacing w:after="0" w:line="240" w:lineRule="auto"/>
              <w:jc w:val="center"/>
              <w:rPr>
                <w:sz w:val="16"/>
                <w:lang w:eastAsia="es-MX"/>
              </w:rPr>
            </w:pPr>
          </w:p>
        </w:tc>
        <w:tc>
          <w:tcPr>
            <w:tcW w:w="1055" w:type="pct"/>
            <w:gridSpan w:val="2"/>
            <w:vAlign w:val="center"/>
          </w:tcPr>
          <w:p w14:paraId="7F83959E" w14:textId="78834977" w:rsidR="003009B0" w:rsidRPr="001315C8" w:rsidRDefault="003009B0" w:rsidP="007C6D37">
            <w:pPr>
              <w:spacing w:after="0" w:line="240" w:lineRule="auto"/>
              <w:jc w:val="center"/>
              <w:rPr>
                <w:sz w:val="16"/>
                <w:lang w:eastAsia="es-MX"/>
              </w:rPr>
            </w:pPr>
          </w:p>
        </w:tc>
      </w:tr>
      <w:tr w:rsidR="003009B0" w:rsidRPr="007C6D37" w14:paraId="6E6B67E9" w14:textId="77777777" w:rsidTr="00D81EFC">
        <w:trPr>
          <w:trHeight w:val="254"/>
        </w:trPr>
        <w:tc>
          <w:tcPr>
            <w:tcW w:w="718" w:type="pct"/>
            <w:vAlign w:val="center"/>
            <w:hideMark/>
          </w:tcPr>
          <w:p w14:paraId="5708809B" w14:textId="77777777" w:rsidR="003009B0" w:rsidRPr="007C6D37" w:rsidRDefault="003009B0" w:rsidP="007C6D37">
            <w:pPr>
              <w:spacing w:after="0" w:line="240" w:lineRule="auto"/>
              <w:jc w:val="center"/>
              <w:rPr>
                <w:b/>
                <w:sz w:val="16"/>
                <w:lang w:eastAsia="es-MX"/>
              </w:rPr>
            </w:pPr>
            <w:r w:rsidRPr="007C6D37">
              <w:rPr>
                <w:b/>
                <w:sz w:val="16"/>
                <w:lang w:eastAsia="es-MX"/>
              </w:rPr>
              <w:t>(A/O) x 100</w:t>
            </w:r>
          </w:p>
        </w:tc>
        <w:tc>
          <w:tcPr>
            <w:tcW w:w="780" w:type="pct"/>
            <w:gridSpan w:val="2"/>
            <w:vAlign w:val="center"/>
            <w:hideMark/>
          </w:tcPr>
          <w:p w14:paraId="7C3A9DE3" w14:textId="77777777" w:rsidR="003009B0" w:rsidRPr="007C6D37" w:rsidRDefault="003009B0" w:rsidP="007C6D37">
            <w:pPr>
              <w:spacing w:after="0" w:line="240" w:lineRule="auto"/>
              <w:jc w:val="center"/>
              <w:rPr>
                <w:b/>
                <w:sz w:val="16"/>
                <w:lang w:eastAsia="es-MX"/>
              </w:rPr>
            </w:pPr>
            <w:r w:rsidRPr="007C6D37">
              <w:rPr>
                <w:b/>
                <w:sz w:val="16"/>
                <w:lang w:eastAsia="es-MX"/>
              </w:rPr>
              <w:t>%</w:t>
            </w:r>
          </w:p>
        </w:tc>
        <w:tc>
          <w:tcPr>
            <w:tcW w:w="944" w:type="pct"/>
            <w:gridSpan w:val="3"/>
            <w:vAlign w:val="center"/>
            <w:hideMark/>
          </w:tcPr>
          <w:p w14:paraId="6FC7F6A9" w14:textId="6C876D54" w:rsidR="003009B0" w:rsidRPr="007C6D37" w:rsidRDefault="003009B0" w:rsidP="007C6D37">
            <w:pPr>
              <w:spacing w:after="0" w:line="240" w:lineRule="auto"/>
              <w:jc w:val="center"/>
              <w:rPr>
                <w:b/>
                <w:sz w:val="16"/>
                <w:lang w:eastAsia="es-MX"/>
              </w:rPr>
            </w:pPr>
            <w:r>
              <w:rPr>
                <w:b/>
                <w:sz w:val="16"/>
                <w:lang w:eastAsia="es-MX"/>
              </w:rPr>
              <w:t>98</w:t>
            </w:r>
            <w:r w:rsidRPr="007C6D37">
              <w:rPr>
                <w:b/>
                <w:sz w:val="16"/>
                <w:lang w:eastAsia="es-MX"/>
              </w:rPr>
              <w:t>%</w:t>
            </w:r>
          </w:p>
        </w:tc>
        <w:tc>
          <w:tcPr>
            <w:tcW w:w="848" w:type="pct"/>
            <w:gridSpan w:val="4"/>
            <w:vAlign w:val="center"/>
            <w:hideMark/>
          </w:tcPr>
          <w:p w14:paraId="654EB27E" w14:textId="25C0B25D" w:rsidR="003009B0" w:rsidRPr="007C6D37" w:rsidRDefault="003009B0" w:rsidP="007C6D37">
            <w:pPr>
              <w:spacing w:after="0" w:line="240" w:lineRule="auto"/>
              <w:jc w:val="center"/>
              <w:rPr>
                <w:b/>
                <w:sz w:val="16"/>
                <w:lang w:eastAsia="es-MX"/>
              </w:rPr>
            </w:pPr>
            <w:r>
              <w:rPr>
                <w:b/>
                <w:sz w:val="16"/>
                <w:lang w:eastAsia="es-MX"/>
              </w:rPr>
              <w:t>92</w:t>
            </w:r>
            <w:r w:rsidRPr="007C6D37">
              <w:rPr>
                <w:b/>
                <w:sz w:val="16"/>
                <w:lang w:eastAsia="es-MX"/>
              </w:rPr>
              <w:t>%</w:t>
            </w:r>
          </w:p>
        </w:tc>
        <w:tc>
          <w:tcPr>
            <w:tcW w:w="655" w:type="pct"/>
            <w:gridSpan w:val="2"/>
            <w:vAlign w:val="center"/>
          </w:tcPr>
          <w:p w14:paraId="17228AC8" w14:textId="65DC3528" w:rsidR="003009B0" w:rsidRPr="007C6D37" w:rsidRDefault="003009B0" w:rsidP="007C6D37">
            <w:pPr>
              <w:spacing w:after="0" w:line="240" w:lineRule="auto"/>
              <w:jc w:val="center"/>
              <w:rPr>
                <w:b/>
                <w:sz w:val="16"/>
                <w:lang w:eastAsia="es-MX"/>
              </w:rPr>
            </w:pPr>
          </w:p>
        </w:tc>
        <w:tc>
          <w:tcPr>
            <w:tcW w:w="1055" w:type="pct"/>
            <w:gridSpan w:val="2"/>
            <w:vAlign w:val="center"/>
          </w:tcPr>
          <w:p w14:paraId="2332C990" w14:textId="51D14F4E" w:rsidR="003009B0" w:rsidRPr="007C6D37" w:rsidRDefault="003009B0" w:rsidP="007C6D37">
            <w:pPr>
              <w:spacing w:after="0" w:line="240" w:lineRule="auto"/>
              <w:jc w:val="center"/>
              <w:rPr>
                <w:b/>
                <w:sz w:val="16"/>
                <w:lang w:eastAsia="es-MX"/>
              </w:rPr>
            </w:pPr>
          </w:p>
        </w:tc>
      </w:tr>
      <w:tr w:rsidR="003009B0" w:rsidRPr="007C6D37" w14:paraId="0E3F095A" w14:textId="77777777" w:rsidTr="00D81EFC">
        <w:trPr>
          <w:trHeight w:val="446"/>
        </w:trPr>
        <w:tc>
          <w:tcPr>
            <w:tcW w:w="3628" w:type="pct"/>
            <w:gridSpan w:val="11"/>
            <w:shd w:val="clear" w:color="auto" w:fill="D9D9D9" w:themeFill="background1" w:themeFillShade="D9"/>
            <w:vAlign w:val="center"/>
            <w:hideMark/>
          </w:tcPr>
          <w:p w14:paraId="0BCEBC95" w14:textId="77777777" w:rsidR="003009B0" w:rsidRPr="007C6D37" w:rsidRDefault="003009B0" w:rsidP="007C6D37">
            <w:pPr>
              <w:spacing w:after="0" w:line="240" w:lineRule="auto"/>
              <w:jc w:val="center"/>
              <w:rPr>
                <w:b/>
                <w:sz w:val="16"/>
                <w:lang w:eastAsia="es-MX"/>
              </w:rPr>
            </w:pPr>
            <w:r w:rsidRPr="007C6D37">
              <w:rPr>
                <w:b/>
                <w:sz w:val="16"/>
                <w:lang w:eastAsia="es-MX"/>
              </w:rPr>
              <w:t>La estrategia de cobertura contempla o incluye al menos:</w:t>
            </w:r>
          </w:p>
        </w:tc>
        <w:tc>
          <w:tcPr>
            <w:tcW w:w="524" w:type="pct"/>
            <w:gridSpan w:val="2"/>
            <w:shd w:val="clear" w:color="auto" w:fill="D9D9D9" w:themeFill="background1" w:themeFillShade="D9"/>
            <w:vAlign w:val="center"/>
            <w:hideMark/>
          </w:tcPr>
          <w:p w14:paraId="1525455F" w14:textId="5FA65A0E" w:rsidR="003009B0" w:rsidRPr="007C6D37" w:rsidRDefault="003009B0" w:rsidP="007C6D37">
            <w:pPr>
              <w:spacing w:after="0" w:line="240" w:lineRule="auto"/>
              <w:jc w:val="center"/>
              <w:rPr>
                <w:b/>
                <w:sz w:val="16"/>
                <w:lang w:eastAsia="es-MX"/>
              </w:rPr>
            </w:pPr>
            <w:r w:rsidRPr="007C6D37">
              <w:rPr>
                <w:b/>
                <w:sz w:val="16"/>
                <w:lang w:eastAsia="es-MX"/>
              </w:rPr>
              <w:t>Valoración</w:t>
            </w:r>
          </w:p>
        </w:tc>
        <w:tc>
          <w:tcPr>
            <w:tcW w:w="849" w:type="pct"/>
            <w:shd w:val="clear" w:color="auto" w:fill="D9D9D9" w:themeFill="background1" w:themeFillShade="D9"/>
            <w:vAlign w:val="center"/>
            <w:hideMark/>
          </w:tcPr>
          <w:p w14:paraId="51E30B8D" w14:textId="77777777" w:rsidR="003009B0" w:rsidRPr="007C6D37" w:rsidRDefault="003009B0" w:rsidP="007C6D37">
            <w:pPr>
              <w:spacing w:after="0" w:line="240" w:lineRule="auto"/>
              <w:jc w:val="center"/>
              <w:rPr>
                <w:b/>
                <w:sz w:val="16"/>
                <w:lang w:eastAsia="es-MX"/>
              </w:rPr>
            </w:pPr>
            <w:r w:rsidRPr="007C6D37">
              <w:rPr>
                <w:b/>
                <w:sz w:val="16"/>
                <w:lang w:eastAsia="es-MX"/>
              </w:rPr>
              <w:t>Propuesta</w:t>
            </w:r>
          </w:p>
        </w:tc>
      </w:tr>
      <w:tr w:rsidR="003009B0" w:rsidRPr="001315C8" w14:paraId="223FF8A7" w14:textId="77777777" w:rsidTr="00D81EFC">
        <w:trPr>
          <w:trHeight w:val="454"/>
        </w:trPr>
        <w:tc>
          <w:tcPr>
            <w:tcW w:w="2093" w:type="pct"/>
            <w:gridSpan w:val="4"/>
            <w:vAlign w:val="center"/>
            <w:hideMark/>
          </w:tcPr>
          <w:p w14:paraId="23566F1B" w14:textId="77777777" w:rsidR="003009B0" w:rsidRPr="001315C8" w:rsidRDefault="003009B0" w:rsidP="007C6D37">
            <w:pPr>
              <w:spacing w:after="0" w:line="240" w:lineRule="auto"/>
              <w:jc w:val="left"/>
              <w:rPr>
                <w:sz w:val="16"/>
                <w:lang w:eastAsia="es-MX"/>
              </w:rPr>
            </w:pPr>
            <w:r w:rsidRPr="001315C8">
              <w:rPr>
                <w:sz w:val="16"/>
                <w:lang w:eastAsia="es-MX"/>
              </w:rPr>
              <w:t>Método de cálculo documentado</w:t>
            </w:r>
          </w:p>
        </w:tc>
        <w:tc>
          <w:tcPr>
            <w:tcW w:w="295" w:type="pct"/>
            <w:vAlign w:val="center"/>
            <w:hideMark/>
          </w:tcPr>
          <w:p w14:paraId="45F11522" w14:textId="607AA830" w:rsidR="003009B0" w:rsidRPr="001315C8" w:rsidRDefault="003009B0" w:rsidP="007C6D37">
            <w:pPr>
              <w:spacing w:after="0" w:line="240" w:lineRule="auto"/>
              <w:jc w:val="center"/>
              <w:rPr>
                <w:sz w:val="16"/>
                <w:lang w:eastAsia="es-MX"/>
              </w:rPr>
            </w:pPr>
            <w:r>
              <w:rPr>
                <w:sz w:val="16"/>
                <w:lang w:eastAsia="es-MX"/>
              </w:rPr>
              <w:t>X</w:t>
            </w:r>
          </w:p>
        </w:tc>
        <w:tc>
          <w:tcPr>
            <w:tcW w:w="299" w:type="pct"/>
            <w:gridSpan w:val="2"/>
            <w:vAlign w:val="center"/>
            <w:hideMark/>
          </w:tcPr>
          <w:p w14:paraId="4CC48747" w14:textId="77777777" w:rsidR="003009B0" w:rsidRPr="001315C8" w:rsidRDefault="003009B0" w:rsidP="007C6D37">
            <w:pPr>
              <w:spacing w:after="0" w:line="240" w:lineRule="auto"/>
              <w:jc w:val="center"/>
              <w:rPr>
                <w:sz w:val="16"/>
                <w:lang w:eastAsia="es-MX"/>
              </w:rPr>
            </w:pPr>
            <w:r w:rsidRPr="001315C8">
              <w:rPr>
                <w:sz w:val="16"/>
                <w:lang w:eastAsia="es-MX"/>
              </w:rPr>
              <w:t>Si</w:t>
            </w:r>
          </w:p>
        </w:tc>
        <w:tc>
          <w:tcPr>
            <w:tcW w:w="297" w:type="pct"/>
            <w:vAlign w:val="center"/>
            <w:hideMark/>
          </w:tcPr>
          <w:p w14:paraId="2A868509" w14:textId="3CAC2F51" w:rsidR="003009B0" w:rsidRPr="001315C8" w:rsidRDefault="003009B0" w:rsidP="007C6D37">
            <w:pPr>
              <w:spacing w:after="0" w:line="240" w:lineRule="auto"/>
              <w:jc w:val="center"/>
              <w:rPr>
                <w:sz w:val="16"/>
                <w:lang w:eastAsia="es-MX"/>
              </w:rPr>
            </w:pPr>
          </w:p>
        </w:tc>
        <w:tc>
          <w:tcPr>
            <w:tcW w:w="183" w:type="pct"/>
            <w:vAlign w:val="center"/>
            <w:hideMark/>
          </w:tcPr>
          <w:p w14:paraId="05AA86BC" w14:textId="77777777" w:rsidR="003009B0" w:rsidRPr="001315C8" w:rsidRDefault="003009B0" w:rsidP="007C6D37">
            <w:pPr>
              <w:spacing w:after="0" w:line="240" w:lineRule="auto"/>
              <w:jc w:val="center"/>
              <w:rPr>
                <w:sz w:val="16"/>
                <w:lang w:eastAsia="es-MX"/>
              </w:rPr>
            </w:pPr>
            <w:r w:rsidRPr="001315C8">
              <w:rPr>
                <w:sz w:val="16"/>
                <w:lang w:eastAsia="es-MX"/>
              </w:rPr>
              <w:t>No</w:t>
            </w:r>
          </w:p>
        </w:tc>
        <w:tc>
          <w:tcPr>
            <w:tcW w:w="123" w:type="pct"/>
            <w:vAlign w:val="center"/>
            <w:hideMark/>
          </w:tcPr>
          <w:p w14:paraId="79FF9350" w14:textId="349FFA89" w:rsidR="003009B0" w:rsidRPr="001315C8" w:rsidRDefault="003009B0" w:rsidP="007C6D37">
            <w:pPr>
              <w:spacing w:after="0" w:line="240" w:lineRule="auto"/>
              <w:jc w:val="center"/>
              <w:rPr>
                <w:sz w:val="16"/>
                <w:lang w:eastAsia="es-MX"/>
              </w:rPr>
            </w:pPr>
          </w:p>
        </w:tc>
        <w:tc>
          <w:tcPr>
            <w:tcW w:w="337" w:type="pct"/>
            <w:vAlign w:val="center"/>
            <w:hideMark/>
          </w:tcPr>
          <w:p w14:paraId="5CC36D08" w14:textId="77777777" w:rsidR="003009B0" w:rsidRPr="001315C8" w:rsidRDefault="003009B0" w:rsidP="007C6D37">
            <w:pPr>
              <w:spacing w:after="0" w:line="240" w:lineRule="auto"/>
              <w:jc w:val="center"/>
              <w:rPr>
                <w:sz w:val="16"/>
                <w:lang w:eastAsia="es-MX"/>
              </w:rPr>
            </w:pPr>
            <w:r w:rsidRPr="001315C8">
              <w:rPr>
                <w:sz w:val="16"/>
                <w:lang w:eastAsia="es-MX"/>
              </w:rPr>
              <w:t>Parcial</w:t>
            </w:r>
          </w:p>
        </w:tc>
        <w:tc>
          <w:tcPr>
            <w:tcW w:w="524" w:type="pct"/>
            <w:gridSpan w:val="2"/>
            <w:vAlign w:val="center"/>
            <w:hideMark/>
          </w:tcPr>
          <w:p w14:paraId="503AA73E" w14:textId="5E16BD55" w:rsidR="003009B0" w:rsidRPr="001315C8" w:rsidRDefault="003009B0" w:rsidP="007C6D37">
            <w:pPr>
              <w:spacing w:after="0" w:line="240" w:lineRule="auto"/>
              <w:jc w:val="center"/>
              <w:rPr>
                <w:sz w:val="16"/>
                <w:lang w:eastAsia="es-MX"/>
              </w:rPr>
            </w:pPr>
            <w:r w:rsidRPr="00687D4A">
              <w:rPr>
                <w:sz w:val="16"/>
                <w:lang w:eastAsia="es-MX"/>
              </w:rPr>
              <w:t>Aceptable</w:t>
            </w:r>
          </w:p>
        </w:tc>
        <w:tc>
          <w:tcPr>
            <w:tcW w:w="849" w:type="pct"/>
            <w:vAlign w:val="center"/>
            <w:hideMark/>
          </w:tcPr>
          <w:p w14:paraId="752EDF78" w14:textId="5E7B91F8" w:rsidR="003009B0" w:rsidRPr="001315C8" w:rsidRDefault="003009B0" w:rsidP="007C6D37">
            <w:pPr>
              <w:spacing w:after="0" w:line="240" w:lineRule="auto"/>
              <w:jc w:val="center"/>
              <w:rPr>
                <w:sz w:val="16"/>
                <w:lang w:eastAsia="es-MX"/>
              </w:rPr>
            </w:pPr>
          </w:p>
        </w:tc>
      </w:tr>
      <w:tr w:rsidR="003009B0" w:rsidRPr="001315C8" w14:paraId="6B14404A" w14:textId="77777777" w:rsidTr="00D81EFC">
        <w:trPr>
          <w:trHeight w:val="454"/>
        </w:trPr>
        <w:tc>
          <w:tcPr>
            <w:tcW w:w="2093" w:type="pct"/>
            <w:gridSpan w:val="4"/>
            <w:vAlign w:val="center"/>
            <w:hideMark/>
          </w:tcPr>
          <w:p w14:paraId="0B32F477" w14:textId="77777777" w:rsidR="003009B0" w:rsidRPr="001315C8" w:rsidRDefault="003009B0" w:rsidP="007C6D37">
            <w:pPr>
              <w:spacing w:after="0" w:line="240" w:lineRule="auto"/>
              <w:jc w:val="left"/>
              <w:rPr>
                <w:sz w:val="16"/>
                <w:lang w:eastAsia="es-MX"/>
              </w:rPr>
            </w:pPr>
            <w:r w:rsidRPr="001315C8">
              <w:rPr>
                <w:sz w:val="16"/>
                <w:lang w:eastAsia="es-MX"/>
              </w:rPr>
              <w:t>Consistencia con el diseño del programa</w:t>
            </w:r>
          </w:p>
        </w:tc>
        <w:tc>
          <w:tcPr>
            <w:tcW w:w="295" w:type="pct"/>
            <w:vAlign w:val="center"/>
            <w:hideMark/>
          </w:tcPr>
          <w:p w14:paraId="3CD92BE2" w14:textId="5C932B7A" w:rsidR="003009B0" w:rsidRPr="001315C8" w:rsidRDefault="003009B0" w:rsidP="007C6D37">
            <w:pPr>
              <w:spacing w:after="0" w:line="240" w:lineRule="auto"/>
              <w:jc w:val="center"/>
              <w:rPr>
                <w:sz w:val="16"/>
                <w:lang w:eastAsia="es-MX"/>
              </w:rPr>
            </w:pPr>
            <w:r>
              <w:rPr>
                <w:sz w:val="16"/>
                <w:lang w:eastAsia="es-MX"/>
              </w:rPr>
              <w:t>X</w:t>
            </w:r>
          </w:p>
        </w:tc>
        <w:tc>
          <w:tcPr>
            <w:tcW w:w="299" w:type="pct"/>
            <w:gridSpan w:val="2"/>
            <w:vAlign w:val="center"/>
            <w:hideMark/>
          </w:tcPr>
          <w:p w14:paraId="72754ED8" w14:textId="77777777" w:rsidR="003009B0" w:rsidRPr="001315C8" w:rsidRDefault="003009B0" w:rsidP="007C6D37">
            <w:pPr>
              <w:spacing w:after="0" w:line="240" w:lineRule="auto"/>
              <w:jc w:val="center"/>
              <w:rPr>
                <w:sz w:val="16"/>
                <w:lang w:eastAsia="es-MX"/>
              </w:rPr>
            </w:pPr>
            <w:r w:rsidRPr="001315C8">
              <w:rPr>
                <w:sz w:val="16"/>
                <w:lang w:eastAsia="es-MX"/>
              </w:rPr>
              <w:t>Si</w:t>
            </w:r>
          </w:p>
        </w:tc>
        <w:tc>
          <w:tcPr>
            <w:tcW w:w="297" w:type="pct"/>
            <w:vAlign w:val="center"/>
            <w:hideMark/>
          </w:tcPr>
          <w:p w14:paraId="195EBB31" w14:textId="05DBD914" w:rsidR="003009B0" w:rsidRPr="001315C8" w:rsidRDefault="003009B0" w:rsidP="007C6D37">
            <w:pPr>
              <w:spacing w:after="0" w:line="240" w:lineRule="auto"/>
              <w:jc w:val="center"/>
              <w:rPr>
                <w:sz w:val="16"/>
                <w:lang w:eastAsia="es-MX"/>
              </w:rPr>
            </w:pPr>
          </w:p>
        </w:tc>
        <w:tc>
          <w:tcPr>
            <w:tcW w:w="183" w:type="pct"/>
            <w:vAlign w:val="center"/>
            <w:hideMark/>
          </w:tcPr>
          <w:p w14:paraId="6240110E" w14:textId="77777777" w:rsidR="003009B0" w:rsidRPr="001315C8" w:rsidRDefault="003009B0" w:rsidP="007C6D37">
            <w:pPr>
              <w:spacing w:after="0" w:line="240" w:lineRule="auto"/>
              <w:jc w:val="center"/>
              <w:rPr>
                <w:sz w:val="16"/>
                <w:lang w:eastAsia="es-MX"/>
              </w:rPr>
            </w:pPr>
            <w:r w:rsidRPr="001315C8">
              <w:rPr>
                <w:sz w:val="16"/>
                <w:lang w:eastAsia="es-MX"/>
              </w:rPr>
              <w:t>No</w:t>
            </w:r>
          </w:p>
        </w:tc>
        <w:tc>
          <w:tcPr>
            <w:tcW w:w="123" w:type="pct"/>
            <w:vAlign w:val="center"/>
            <w:hideMark/>
          </w:tcPr>
          <w:p w14:paraId="4EDB2026" w14:textId="5E2392FB" w:rsidR="003009B0" w:rsidRPr="001315C8" w:rsidRDefault="003009B0" w:rsidP="007C6D37">
            <w:pPr>
              <w:spacing w:after="0" w:line="240" w:lineRule="auto"/>
              <w:jc w:val="center"/>
              <w:rPr>
                <w:sz w:val="16"/>
                <w:lang w:eastAsia="es-MX"/>
              </w:rPr>
            </w:pPr>
          </w:p>
        </w:tc>
        <w:tc>
          <w:tcPr>
            <w:tcW w:w="337" w:type="pct"/>
            <w:vAlign w:val="center"/>
            <w:hideMark/>
          </w:tcPr>
          <w:p w14:paraId="476D3862" w14:textId="77777777" w:rsidR="003009B0" w:rsidRPr="001315C8" w:rsidRDefault="003009B0" w:rsidP="007C6D37">
            <w:pPr>
              <w:spacing w:after="0" w:line="240" w:lineRule="auto"/>
              <w:jc w:val="center"/>
              <w:rPr>
                <w:sz w:val="16"/>
                <w:lang w:eastAsia="es-MX"/>
              </w:rPr>
            </w:pPr>
            <w:r w:rsidRPr="001315C8">
              <w:rPr>
                <w:sz w:val="16"/>
                <w:lang w:eastAsia="es-MX"/>
              </w:rPr>
              <w:t>Parcial</w:t>
            </w:r>
          </w:p>
        </w:tc>
        <w:tc>
          <w:tcPr>
            <w:tcW w:w="524" w:type="pct"/>
            <w:gridSpan w:val="2"/>
            <w:vAlign w:val="center"/>
            <w:hideMark/>
          </w:tcPr>
          <w:p w14:paraId="4418D4A1" w14:textId="592B4196" w:rsidR="003009B0" w:rsidRPr="001315C8" w:rsidRDefault="003009B0" w:rsidP="007C6D37">
            <w:pPr>
              <w:spacing w:after="0" w:line="240" w:lineRule="auto"/>
              <w:jc w:val="center"/>
              <w:rPr>
                <w:sz w:val="16"/>
                <w:lang w:eastAsia="es-MX"/>
              </w:rPr>
            </w:pPr>
            <w:r w:rsidRPr="00687D4A">
              <w:rPr>
                <w:sz w:val="16"/>
                <w:lang w:eastAsia="es-MX"/>
              </w:rPr>
              <w:t>Aceptable</w:t>
            </w:r>
          </w:p>
        </w:tc>
        <w:tc>
          <w:tcPr>
            <w:tcW w:w="849" w:type="pct"/>
            <w:vAlign w:val="center"/>
            <w:hideMark/>
          </w:tcPr>
          <w:p w14:paraId="07A1F3D7" w14:textId="14F572A8" w:rsidR="003009B0" w:rsidRPr="001315C8" w:rsidRDefault="003009B0" w:rsidP="007C6D37">
            <w:pPr>
              <w:spacing w:after="0" w:line="240" w:lineRule="auto"/>
              <w:jc w:val="center"/>
              <w:rPr>
                <w:sz w:val="16"/>
                <w:lang w:eastAsia="es-MX"/>
              </w:rPr>
            </w:pPr>
          </w:p>
        </w:tc>
      </w:tr>
      <w:tr w:rsidR="003009B0" w:rsidRPr="001315C8" w14:paraId="3DFF2588" w14:textId="77777777" w:rsidTr="00D81EFC">
        <w:trPr>
          <w:trHeight w:val="454"/>
        </w:trPr>
        <w:tc>
          <w:tcPr>
            <w:tcW w:w="2093" w:type="pct"/>
            <w:gridSpan w:val="4"/>
            <w:vAlign w:val="center"/>
            <w:hideMark/>
          </w:tcPr>
          <w:p w14:paraId="02F35823" w14:textId="77777777" w:rsidR="003009B0" w:rsidRPr="001315C8" w:rsidRDefault="003009B0" w:rsidP="007C6D37">
            <w:pPr>
              <w:spacing w:after="0" w:line="240" w:lineRule="auto"/>
              <w:jc w:val="left"/>
              <w:rPr>
                <w:sz w:val="16"/>
                <w:lang w:eastAsia="es-MX"/>
              </w:rPr>
            </w:pPr>
            <w:r w:rsidRPr="001315C8">
              <w:rPr>
                <w:sz w:val="16"/>
                <w:lang w:eastAsia="es-MX"/>
              </w:rPr>
              <w:t>El presupuesto requerido</w:t>
            </w:r>
          </w:p>
        </w:tc>
        <w:tc>
          <w:tcPr>
            <w:tcW w:w="295" w:type="pct"/>
            <w:vAlign w:val="center"/>
            <w:hideMark/>
          </w:tcPr>
          <w:p w14:paraId="4C88F6EE" w14:textId="273C50BA" w:rsidR="003009B0" w:rsidRPr="001315C8" w:rsidRDefault="003009B0" w:rsidP="007C6D37">
            <w:pPr>
              <w:spacing w:after="0" w:line="240" w:lineRule="auto"/>
              <w:jc w:val="center"/>
              <w:rPr>
                <w:sz w:val="16"/>
                <w:lang w:eastAsia="es-MX"/>
              </w:rPr>
            </w:pPr>
          </w:p>
        </w:tc>
        <w:tc>
          <w:tcPr>
            <w:tcW w:w="299" w:type="pct"/>
            <w:gridSpan w:val="2"/>
            <w:vAlign w:val="center"/>
            <w:hideMark/>
          </w:tcPr>
          <w:p w14:paraId="3D75D57D" w14:textId="77777777" w:rsidR="003009B0" w:rsidRPr="001315C8" w:rsidRDefault="003009B0" w:rsidP="007C6D37">
            <w:pPr>
              <w:spacing w:after="0" w:line="240" w:lineRule="auto"/>
              <w:jc w:val="center"/>
              <w:rPr>
                <w:sz w:val="16"/>
                <w:lang w:eastAsia="es-MX"/>
              </w:rPr>
            </w:pPr>
            <w:r w:rsidRPr="001315C8">
              <w:rPr>
                <w:sz w:val="16"/>
                <w:lang w:eastAsia="es-MX"/>
              </w:rPr>
              <w:t>Si</w:t>
            </w:r>
          </w:p>
        </w:tc>
        <w:tc>
          <w:tcPr>
            <w:tcW w:w="297" w:type="pct"/>
            <w:vAlign w:val="center"/>
            <w:hideMark/>
          </w:tcPr>
          <w:p w14:paraId="6C8C02C3" w14:textId="14F7D2B2" w:rsidR="003009B0" w:rsidRPr="001315C8" w:rsidRDefault="003009B0" w:rsidP="007C6D37">
            <w:pPr>
              <w:spacing w:after="0" w:line="240" w:lineRule="auto"/>
              <w:jc w:val="center"/>
              <w:rPr>
                <w:sz w:val="16"/>
                <w:lang w:eastAsia="es-MX"/>
              </w:rPr>
            </w:pPr>
            <w:r>
              <w:rPr>
                <w:sz w:val="16"/>
                <w:lang w:eastAsia="es-MX"/>
              </w:rPr>
              <w:t>X</w:t>
            </w:r>
          </w:p>
        </w:tc>
        <w:tc>
          <w:tcPr>
            <w:tcW w:w="183" w:type="pct"/>
            <w:vAlign w:val="center"/>
            <w:hideMark/>
          </w:tcPr>
          <w:p w14:paraId="5252D153" w14:textId="77777777" w:rsidR="003009B0" w:rsidRPr="001315C8" w:rsidRDefault="003009B0" w:rsidP="007C6D37">
            <w:pPr>
              <w:spacing w:after="0" w:line="240" w:lineRule="auto"/>
              <w:jc w:val="center"/>
              <w:rPr>
                <w:sz w:val="16"/>
                <w:lang w:eastAsia="es-MX"/>
              </w:rPr>
            </w:pPr>
            <w:r w:rsidRPr="001315C8">
              <w:rPr>
                <w:sz w:val="16"/>
                <w:lang w:eastAsia="es-MX"/>
              </w:rPr>
              <w:t>No</w:t>
            </w:r>
          </w:p>
        </w:tc>
        <w:tc>
          <w:tcPr>
            <w:tcW w:w="123" w:type="pct"/>
            <w:vAlign w:val="center"/>
            <w:hideMark/>
          </w:tcPr>
          <w:p w14:paraId="4E3538F0" w14:textId="08FF5BDF" w:rsidR="003009B0" w:rsidRPr="001315C8" w:rsidRDefault="003009B0" w:rsidP="007C6D37">
            <w:pPr>
              <w:spacing w:after="0" w:line="240" w:lineRule="auto"/>
              <w:jc w:val="center"/>
              <w:rPr>
                <w:sz w:val="16"/>
                <w:lang w:eastAsia="es-MX"/>
              </w:rPr>
            </w:pPr>
          </w:p>
        </w:tc>
        <w:tc>
          <w:tcPr>
            <w:tcW w:w="337" w:type="pct"/>
            <w:vAlign w:val="center"/>
            <w:hideMark/>
          </w:tcPr>
          <w:p w14:paraId="6AD63C95" w14:textId="77777777" w:rsidR="003009B0" w:rsidRPr="001315C8" w:rsidRDefault="003009B0" w:rsidP="007C6D37">
            <w:pPr>
              <w:spacing w:after="0" w:line="240" w:lineRule="auto"/>
              <w:jc w:val="center"/>
              <w:rPr>
                <w:sz w:val="16"/>
                <w:lang w:eastAsia="es-MX"/>
              </w:rPr>
            </w:pPr>
            <w:r w:rsidRPr="001315C8">
              <w:rPr>
                <w:sz w:val="16"/>
                <w:lang w:eastAsia="es-MX"/>
              </w:rPr>
              <w:t>Parcial</w:t>
            </w:r>
          </w:p>
        </w:tc>
        <w:tc>
          <w:tcPr>
            <w:tcW w:w="524" w:type="pct"/>
            <w:gridSpan w:val="2"/>
            <w:vAlign w:val="center"/>
            <w:hideMark/>
          </w:tcPr>
          <w:p w14:paraId="37DF0176" w14:textId="0529CD75" w:rsidR="003009B0" w:rsidRPr="001315C8" w:rsidRDefault="003009B0" w:rsidP="007C6D37">
            <w:pPr>
              <w:spacing w:after="0" w:line="240" w:lineRule="auto"/>
              <w:jc w:val="center"/>
              <w:rPr>
                <w:sz w:val="16"/>
                <w:lang w:eastAsia="es-MX"/>
              </w:rPr>
            </w:pPr>
            <w:r w:rsidRPr="00687D4A">
              <w:rPr>
                <w:sz w:val="16"/>
                <w:lang w:eastAsia="es-MX"/>
              </w:rPr>
              <w:t>No aceptable</w:t>
            </w:r>
          </w:p>
        </w:tc>
        <w:tc>
          <w:tcPr>
            <w:tcW w:w="849" w:type="pct"/>
            <w:vAlign w:val="center"/>
            <w:hideMark/>
          </w:tcPr>
          <w:p w14:paraId="0147E3E9" w14:textId="51ED4475" w:rsidR="003009B0" w:rsidRPr="001315C8" w:rsidRDefault="003009B0" w:rsidP="007C6D37">
            <w:pPr>
              <w:spacing w:after="0" w:line="240" w:lineRule="auto"/>
              <w:jc w:val="center"/>
              <w:rPr>
                <w:sz w:val="16"/>
                <w:lang w:eastAsia="es-MX"/>
              </w:rPr>
            </w:pPr>
          </w:p>
        </w:tc>
      </w:tr>
      <w:tr w:rsidR="003009B0" w:rsidRPr="001315C8" w14:paraId="182B7D86" w14:textId="77777777" w:rsidTr="00D81EFC">
        <w:trPr>
          <w:trHeight w:val="454"/>
        </w:trPr>
        <w:tc>
          <w:tcPr>
            <w:tcW w:w="2093" w:type="pct"/>
            <w:gridSpan w:val="4"/>
            <w:vAlign w:val="center"/>
            <w:hideMark/>
          </w:tcPr>
          <w:p w14:paraId="004F9B9E" w14:textId="77777777" w:rsidR="003009B0" w:rsidRPr="001315C8" w:rsidRDefault="003009B0" w:rsidP="007C6D37">
            <w:pPr>
              <w:spacing w:after="0" w:line="240" w:lineRule="auto"/>
              <w:jc w:val="left"/>
              <w:rPr>
                <w:sz w:val="16"/>
                <w:lang w:eastAsia="es-MX"/>
              </w:rPr>
            </w:pPr>
            <w:r w:rsidRPr="001315C8">
              <w:rPr>
                <w:sz w:val="16"/>
                <w:lang w:eastAsia="es-MX"/>
              </w:rPr>
              <w:t>Metas a corto plazo factibles</w:t>
            </w:r>
          </w:p>
        </w:tc>
        <w:tc>
          <w:tcPr>
            <w:tcW w:w="295" w:type="pct"/>
            <w:vAlign w:val="center"/>
            <w:hideMark/>
          </w:tcPr>
          <w:p w14:paraId="0911A6BD" w14:textId="4B38E374" w:rsidR="003009B0" w:rsidRPr="001315C8" w:rsidRDefault="003009B0" w:rsidP="007C6D37">
            <w:pPr>
              <w:spacing w:after="0" w:line="240" w:lineRule="auto"/>
              <w:jc w:val="center"/>
              <w:rPr>
                <w:sz w:val="16"/>
                <w:lang w:eastAsia="es-MX"/>
              </w:rPr>
            </w:pPr>
            <w:r>
              <w:rPr>
                <w:sz w:val="16"/>
                <w:lang w:eastAsia="es-MX"/>
              </w:rPr>
              <w:t>X</w:t>
            </w:r>
          </w:p>
        </w:tc>
        <w:tc>
          <w:tcPr>
            <w:tcW w:w="299" w:type="pct"/>
            <w:gridSpan w:val="2"/>
            <w:vAlign w:val="center"/>
            <w:hideMark/>
          </w:tcPr>
          <w:p w14:paraId="053645D4" w14:textId="77777777" w:rsidR="003009B0" w:rsidRPr="001315C8" w:rsidRDefault="003009B0" w:rsidP="007C6D37">
            <w:pPr>
              <w:spacing w:after="0" w:line="240" w:lineRule="auto"/>
              <w:jc w:val="center"/>
              <w:rPr>
                <w:sz w:val="16"/>
                <w:lang w:eastAsia="es-MX"/>
              </w:rPr>
            </w:pPr>
            <w:r w:rsidRPr="001315C8">
              <w:rPr>
                <w:sz w:val="16"/>
                <w:lang w:eastAsia="es-MX"/>
              </w:rPr>
              <w:t>Si</w:t>
            </w:r>
          </w:p>
        </w:tc>
        <w:tc>
          <w:tcPr>
            <w:tcW w:w="297" w:type="pct"/>
            <w:vAlign w:val="center"/>
            <w:hideMark/>
          </w:tcPr>
          <w:p w14:paraId="0E219B78" w14:textId="32843BC3" w:rsidR="003009B0" w:rsidRPr="001315C8" w:rsidRDefault="003009B0" w:rsidP="007C6D37">
            <w:pPr>
              <w:spacing w:after="0" w:line="240" w:lineRule="auto"/>
              <w:jc w:val="center"/>
              <w:rPr>
                <w:sz w:val="16"/>
                <w:lang w:eastAsia="es-MX"/>
              </w:rPr>
            </w:pPr>
          </w:p>
        </w:tc>
        <w:tc>
          <w:tcPr>
            <w:tcW w:w="183" w:type="pct"/>
            <w:vAlign w:val="center"/>
            <w:hideMark/>
          </w:tcPr>
          <w:p w14:paraId="3A55FD6D" w14:textId="77777777" w:rsidR="003009B0" w:rsidRPr="001315C8" w:rsidRDefault="003009B0" w:rsidP="007C6D37">
            <w:pPr>
              <w:spacing w:after="0" w:line="240" w:lineRule="auto"/>
              <w:jc w:val="center"/>
              <w:rPr>
                <w:sz w:val="16"/>
                <w:lang w:eastAsia="es-MX"/>
              </w:rPr>
            </w:pPr>
            <w:r w:rsidRPr="001315C8">
              <w:rPr>
                <w:sz w:val="16"/>
                <w:lang w:eastAsia="es-MX"/>
              </w:rPr>
              <w:t>No</w:t>
            </w:r>
          </w:p>
        </w:tc>
        <w:tc>
          <w:tcPr>
            <w:tcW w:w="123" w:type="pct"/>
            <w:vAlign w:val="center"/>
            <w:hideMark/>
          </w:tcPr>
          <w:p w14:paraId="0FE7FF57" w14:textId="15F578B1" w:rsidR="003009B0" w:rsidRPr="001315C8" w:rsidRDefault="003009B0" w:rsidP="007C6D37">
            <w:pPr>
              <w:spacing w:after="0" w:line="240" w:lineRule="auto"/>
              <w:jc w:val="center"/>
              <w:rPr>
                <w:sz w:val="16"/>
                <w:lang w:eastAsia="es-MX"/>
              </w:rPr>
            </w:pPr>
          </w:p>
        </w:tc>
        <w:tc>
          <w:tcPr>
            <w:tcW w:w="337" w:type="pct"/>
            <w:vAlign w:val="center"/>
            <w:hideMark/>
          </w:tcPr>
          <w:p w14:paraId="523B5DAF" w14:textId="77777777" w:rsidR="003009B0" w:rsidRPr="001315C8" w:rsidRDefault="003009B0" w:rsidP="007C6D37">
            <w:pPr>
              <w:spacing w:after="0" w:line="240" w:lineRule="auto"/>
              <w:jc w:val="center"/>
              <w:rPr>
                <w:sz w:val="16"/>
                <w:lang w:eastAsia="es-MX"/>
              </w:rPr>
            </w:pPr>
            <w:r w:rsidRPr="001315C8">
              <w:rPr>
                <w:sz w:val="16"/>
                <w:lang w:eastAsia="es-MX"/>
              </w:rPr>
              <w:t>Parcial</w:t>
            </w:r>
          </w:p>
        </w:tc>
        <w:tc>
          <w:tcPr>
            <w:tcW w:w="524" w:type="pct"/>
            <w:gridSpan w:val="2"/>
            <w:vAlign w:val="center"/>
            <w:hideMark/>
          </w:tcPr>
          <w:p w14:paraId="4A85DB70" w14:textId="6B7FF3F4" w:rsidR="003009B0" w:rsidRPr="001315C8" w:rsidRDefault="003009B0" w:rsidP="007C6D37">
            <w:pPr>
              <w:spacing w:after="0" w:line="240" w:lineRule="auto"/>
              <w:jc w:val="center"/>
              <w:rPr>
                <w:sz w:val="16"/>
                <w:lang w:eastAsia="es-MX"/>
              </w:rPr>
            </w:pPr>
            <w:r w:rsidRPr="00687D4A">
              <w:rPr>
                <w:sz w:val="16"/>
                <w:lang w:eastAsia="es-MX"/>
              </w:rPr>
              <w:t>Aceptable</w:t>
            </w:r>
          </w:p>
        </w:tc>
        <w:tc>
          <w:tcPr>
            <w:tcW w:w="849" w:type="pct"/>
            <w:vAlign w:val="center"/>
            <w:hideMark/>
          </w:tcPr>
          <w:p w14:paraId="0C4041DD" w14:textId="4A25319C" w:rsidR="003009B0" w:rsidRPr="001315C8" w:rsidRDefault="003009B0" w:rsidP="007C6D37">
            <w:pPr>
              <w:spacing w:after="0" w:line="240" w:lineRule="auto"/>
              <w:jc w:val="center"/>
              <w:rPr>
                <w:sz w:val="16"/>
                <w:lang w:eastAsia="es-MX"/>
              </w:rPr>
            </w:pPr>
          </w:p>
        </w:tc>
      </w:tr>
      <w:tr w:rsidR="003009B0" w:rsidRPr="001315C8" w14:paraId="370FFB2E" w14:textId="77777777" w:rsidTr="00D81EFC">
        <w:trPr>
          <w:trHeight w:val="454"/>
        </w:trPr>
        <w:tc>
          <w:tcPr>
            <w:tcW w:w="2093" w:type="pct"/>
            <w:gridSpan w:val="4"/>
            <w:vAlign w:val="center"/>
            <w:hideMark/>
          </w:tcPr>
          <w:p w14:paraId="577B4709" w14:textId="77777777" w:rsidR="003009B0" w:rsidRPr="001315C8" w:rsidRDefault="003009B0" w:rsidP="007C6D37">
            <w:pPr>
              <w:spacing w:after="0" w:line="240" w:lineRule="auto"/>
              <w:jc w:val="left"/>
              <w:rPr>
                <w:sz w:val="16"/>
                <w:lang w:eastAsia="es-MX"/>
              </w:rPr>
            </w:pPr>
            <w:r w:rsidRPr="001315C8">
              <w:rPr>
                <w:sz w:val="16"/>
                <w:lang w:eastAsia="es-MX"/>
              </w:rPr>
              <w:t>Análisis de posibles riesgos o amenazas que vulneren el cumplimiento de las metas</w:t>
            </w:r>
          </w:p>
        </w:tc>
        <w:tc>
          <w:tcPr>
            <w:tcW w:w="295" w:type="pct"/>
            <w:noWrap/>
            <w:vAlign w:val="center"/>
            <w:hideMark/>
          </w:tcPr>
          <w:p w14:paraId="2F60F771" w14:textId="0FED1BAB" w:rsidR="003009B0" w:rsidRPr="001315C8" w:rsidRDefault="003009B0" w:rsidP="007C6D37">
            <w:pPr>
              <w:spacing w:after="0" w:line="240" w:lineRule="auto"/>
              <w:jc w:val="center"/>
              <w:rPr>
                <w:color w:val="000000"/>
                <w:sz w:val="16"/>
                <w:lang w:eastAsia="es-MX"/>
              </w:rPr>
            </w:pPr>
          </w:p>
        </w:tc>
        <w:tc>
          <w:tcPr>
            <w:tcW w:w="299" w:type="pct"/>
            <w:gridSpan w:val="2"/>
            <w:vAlign w:val="center"/>
            <w:hideMark/>
          </w:tcPr>
          <w:p w14:paraId="3601755B" w14:textId="77777777" w:rsidR="003009B0" w:rsidRPr="001315C8" w:rsidRDefault="003009B0" w:rsidP="007C6D37">
            <w:pPr>
              <w:spacing w:after="0" w:line="240" w:lineRule="auto"/>
              <w:jc w:val="center"/>
              <w:rPr>
                <w:sz w:val="16"/>
                <w:lang w:eastAsia="es-MX"/>
              </w:rPr>
            </w:pPr>
            <w:r w:rsidRPr="001315C8">
              <w:rPr>
                <w:sz w:val="16"/>
                <w:lang w:eastAsia="es-MX"/>
              </w:rPr>
              <w:t>Si</w:t>
            </w:r>
          </w:p>
        </w:tc>
        <w:tc>
          <w:tcPr>
            <w:tcW w:w="297" w:type="pct"/>
            <w:vAlign w:val="center"/>
            <w:hideMark/>
          </w:tcPr>
          <w:p w14:paraId="70FFEC96" w14:textId="29B2CB95" w:rsidR="003009B0" w:rsidRPr="001315C8" w:rsidRDefault="003009B0" w:rsidP="007C6D37">
            <w:pPr>
              <w:spacing w:after="0" w:line="240" w:lineRule="auto"/>
              <w:jc w:val="center"/>
              <w:rPr>
                <w:sz w:val="16"/>
                <w:lang w:eastAsia="es-MX"/>
              </w:rPr>
            </w:pPr>
            <w:r>
              <w:rPr>
                <w:sz w:val="16"/>
                <w:lang w:eastAsia="es-MX"/>
              </w:rPr>
              <w:t>X</w:t>
            </w:r>
          </w:p>
        </w:tc>
        <w:tc>
          <w:tcPr>
            <w:tcW w:w="183" w:type="pct"/>
            <w:vAlign w:val="center"/>
            <w:hideMark/>
          </w:tcPr>
          <w:p w14:paraId="2524301A" w14:textId="77777777" w:rsidR="003009B0" w:rsidRPr="001315C8" w:rsidRDefault="003009B0" w:rsidP="007C6D37">
            <w:pPr>
              <w:spacing w:after="0" w:line="240" w:lineRule="auto"/>
              <w:jc w:val="center"/>
              <w:rPr>
                <w:sz w:val="16"/>
                <w:lang w:eastAsia="es-MX"/>
              </w:rPr>
            </w:pPr>
            <w:r w:rsidRPr="001315C8">
              <w:rPr>
                <w:sz w:val="16"/>
                <w:lang w:eastAsia="es-MX"/>
              </w:rPr>
              <w:t>No</w:t>
            </w:r>
          </w:p>
        </w:tc>
        <w:tc>
          <w:tcPr>
            <w:tcW w:w="123" w:type="pct"/>
            <w:vAlign w:val="center"/>
            <w:hideMark/>
          </w:tcPr>
          <w:p w14:paraId="785627CA" w14:textId="5F356E51" w:rsidR="003009B0" w:rsidRPr="001315C8" w:rsidRDefault="003009B0" w:rsidP="007C6D37">
            <w:pPr>
              <w:spacing w:after="0" w:line="240" w:lineRule="auto"/>
              <w:jc w:val="center"/>
              <w:rPr>
                <w:sz w:val="16"/>
                <w:lang w:eastAsia="es-MX"/>
              </w:rPr>
            </w:pPr>
          </w:p>
        </w:tc>
        <w:tc>
          <w:tcPr>
            <w:tcW w:w="337" w:type="pct"/>
            <w:vAlign w:val="center"/>
            <w:hideMark/>
          </w:tcPr>
          <w:p w14:paraId="1C416220" w14:textId="77777777" w:rsidR="003009B0" w:rsidRPr="001315C8" w:rsidRDefault="003009B0" w:rsidP="007C6D37">
            <w:pPr>
              <w:spacing w:after="0" w:line="240" w:lineRule="auto"/>
              <w:jc w:val="center"/>
              <w:rPr>
                <w:sz w:val="16"/>
                <w:lang w:eastAsia="es-MX"/>
              </w:rPr>
            </w:pPr>
            <w:r w:rsidRPr="001315C8">
              <w:rPr>
                <w:sz w:val="16"/>
                <w:lang w:eastAsia="es-MX"/>
              </w:rPr>
              <w:t>Parcial</w:t>
            </w:r>
          </w:p>
        </w:tc>
        <w:tc>
          <w:tcPr>
            <w:tcW w:w="524" w:type="pct"/>
            <w:gridSpan w:val="2"/>
            <w:vAlign w:val="center"/>
            <w:hideMark/>
          </w:tcPr>
          <w:p w14:paraId="135E3547" w14:textId="10DA38E5" w:rsidR="003009B0" w:rsidRPr="001315C8" w:rsidRDefault="00E468F2" w:rsidP="007C6D37">
            <w:pPr>
              <w:spacing w:after="0" w:line="240" w:lineRule="auto"/>
              <w:jc w:val="center"/>
              <w:rPr>
                <w:sz w:val="16"/>
                <w:lang w:eastAsia="es-MX"/>
              </w:rPr>
            </w:pPr>
            <w:r>
              <w:rPr>
                <w:sz w:val="16"/>
                <w:lang w:eastAsia="es-MX"/>
              </w:rPr>
              <w:t>-</w:t>
            </w:r>
          </w:p>
        </w:tc>
        <w:tc>
          <w:tcPr>
            <w:tcW w:w="849" w:type="pct"/>
            <w:vAlign w:val="center"/>
            <w:hideMark/>
          </w:tcPr>
          <w:p w14:paraId="202E9B7E" w14:textId="6FBF73E7" w:rsidR="003009B0" w:rsidRPr="001315C8" w:rsidRDefault="003009B0" w:rsidP="007C6D37">
            <w:pPr>
              <w:spacing w:after="0" w:line="240" w:lineRule="auto"/>
              <w:jc w:val="center"/>
              <w:rPr>
                <w:sz w:val="16"/>
                <w:lang w:eastAsia="es-MX"/>
              </w:rPr>
            </w:pPr>
          </w:p>
        </w:tc>
      </w:tr>
      <w:tr w:rsidR="003009B0" w:rsidRPr="001315C8" w14:paraId="7440B9F6" w14:textId="77777777" w:rsidTr="00D81EFC">
        <w:trPr>
          <w:trHeight w:val="454"/>
        </w:trPr>
        <w:tc>
          <w:tcPr>
            <w:tcW w:w="2093" w:type="pct"/>
            <w:gridSpan w:val="4"/>
            <w:vAlign w:val="center"/>
            <w:hideMark/>
          </w:tcPr>
          <w:p w14:paraId="7B23D558" w14:textId="77777777" w:rsidR="003009B0" w:rsidRPr="001315C8" w:rsidRDefault="003009B0" w:rsidP="007C6D37">
            <w:pPr>
              <w:spacing w:after="0" w:line="240" w:lineRule="auto"/>
              <w:jc w:val="left"/>
              <w:rPr>
                <w:sz w:val="16"/>
                <w:lang w:eastAsia="es-MX"/>
              </w:rPr>
            </w:pPr>
            <w:r w:rsidRPr="001315C8">
              <w:rPr>
                <w:sz w:val="16"/>
                <w:lang w:eastAsia="es-MX"/>
              </w:rPr>
              <w:t>Indicadores claros</w:t>
            </w:r>
          </w:p>
        </w:tc>
        <w:tc>
          <w:tcPr>
            <w:tcW w:w="295" w:type="pct"/>
            <w:noWrap/>
            <w:vAlign w:val="center"/>
            <w:hideMark/>
          </w:tcPr>
          <w:p w14:paraId="28BC95AB" w14:textId="5F8C7008" w:rsidR="003009B0" w:rsidRPr="001315C8" w:rsidRDefault="003009B0" w:rsidP="007C6D37">
            <w:pPr>
              <w:spacing w:after="0" w:line="240" w:lineRule="auto"/>
              <w:jc w:val="center"/>
              <w:rPr>
                <w:color w:val="000000"/>
                <w:sz w:val="16"/>
                <w:lang w:eastAsia="es-MX"/>
              </w:rPr>
            </w:pPr>
            <w:r>
              <w:rPr>
                <w:color w:val="000000"/>
                <w:sz w:val="16"/>
                <w:lang w:eastAsia="es-MX"/>
              </w:rPr>
              <w:t>X</w:t>
            </w:r>
          </w:p>
        </w:tc>
        <w:tc>
          <w:tcPr>
            <w:tcW w:w="299" w:type="pct"/>
            <w:gridSpan w:val="2"/>
            <w:vAlign w:val="center"/>
            <w:hideMark/>
          </w:tcPr>
          <w:p w14:paraId="65C68EF8" w14:textId="77777777" w:rsidR="003009B0" w:rsidRPr="001315C8" w:rsidRDefault="003009B0" w:rsidP="007C6D37">
            <w:pPr>
              <w:spacing w:after="0" w:line="240" w:lineRule="auto"/>
              <w:jc w:val="center"/>
              <w:rPr>
                <w:sz w:val="16"/>
                <w:lang w:eastAsia="es-MX"/>
              </w:rPr>
            </w:pPr>
            <w:r w:rsidRPr="001315C8">
              <w:rPr>
                <w:sz w:val="16"/>
                <w:lang w:eastAsia="es-MX"/>
              </w:rPr>
              <w:t>Si</w:t>
            </w:r>
          </w:p>
        </w:tc>
        <w:tc>
          <w:tcPr>
            <w:tcW w:w="297" w:type="pct"/>
            <w:vAlign w:val="center"/>
            <w:hideMark/>
          </w:tcPr>
          <w:p w14:paraId="0D67B5BC" w14:textId="6FF01DA9" w:rsidR="003009B0" w:rsidRPr="001315C8" w:rsidRDefault="003009B0" w:rsidP="007C6D37">
            <w:pPr>
              <w:spacing w:after="0" w:line="240" w:lineRule="auto"/>
              <w:jc w:val="center"/>
              <w:rPr>
                <w:sz w:val="16"/>
                <w:lang w:eastAsia="es-MX"/>
              </w:rPr>
            </w:pPr>
          </w:p>
        </w:tc>
        <w:tc>
          <w:tcPr>
            <w:tcW w:w="183" w:type="pct"/>
            <w:vAlign w:val="center"/>
            <w:hideMark/>
          </w:tcPr>
          <w:p w14:paraId="5EB3A784" w14:textId="77777777" w:rsidR="003009B0" w:rsidRPr="001315C8" w:rsidRDefault="003009B0" w:rsidP="007C6D37">
            <w:pPr>
              <w:spacing w:after="0" w:line="240" w:lineRule="auto"/>
              <w:jc w:val="center"/>
              <w:rPr>
                <w:sz w:val="16"/>
                <w:lang w:eastAsia="es-MX"/>
              </w:rPr>
            </w:pPr>
            <w:r w:rsidRPr="001315C8">
              <w:rPr>
                <w:sz w:val="16"/>
                <w:lang w:eastAsia="es-MX"/>
              </w:rPr>
              <w:t>No</w:t>
            </w:r>
          </w:p>
        </w:tc>
        <w:tc>
          <w:tcPr>
            <w:tcW w:w="123" w:type="pct"/>
            <w:vAlign w:val="center"/>
            <w:hideMark/>
          </w:tcPr>
          <w:p w14:paraId="2D2E51F7" w14:textId="69AECC56" w:rsidR="003009B0" w:rsidRPr="001315C8" w:rsidRDefault="003009B0" w:rsidP="007C6D37">
            <w:pPr>
              <w:spacing w:after="0" w:line="240" w:lineRule="auto"/>
              <w:jc w:val="center"/>
              <w:rPr>
                <w:sz w:val="16"/>
                <w:lang w:eastAsia="es-MX"/>
              </w:rPr>
            </w:pPr>
          </w:p>
        </w:tc>
        <w:tc>
          <w:tcPr>
            <w:tcW w:w="337" w:type="pct"/>
            <w:vAlign w:val="center"/>
            <w:hideMark/>
          </w:tcPr>
          <w:p w14:paraId="650B307E" w14:textId="77777777" w:rsidR="003009B0" w:rsidRPr="001315C8" w:rsidRDefault="003009B0" w:rsidP="007C6D37">
            <w:pPr>
              <w:spacing w:after="0" w:line="240" w:lineRule="auto"/>
              <w:jc w:val="center"/>
              <w:rPr>
                <w:sz w:val="16"/>
                <w:lang w:eastAsia="es-MX"/>
              </w:rPr>
            </w:pPr>
            <w:r w:rsidRPr="001315C8">
              <w:rPr>
                <w:sz w:val="16"/>
                <w:lang w:eastAsia="es-MX"/>
              </w:rPr>
              <w:t>Parcial</w:t>
            </w:r>
          </w:p>
        </w:tc>
        <w:tc>
          <w:tcPr>
            <w:tcW w:w="524" w:type="pct"/>
            <w:gridSpan w:val="2"/>
            <w:vAlign w:val="center"/>
            <w:hideMark/>
          </w:tcPr>
          <w:p w14:paraId="795041B7" w14:textId="26BEB707" w:rsidR="003009B0" w:rsidRPr="001315C8" w:rsidRDefault="003009B0" w:rsidP="007C6D37">
            <w:pPr>
              <w:spacing w:after="0" w:line="240" w:lineRule="auto"/>
              <w:jc w:val="center"/>
              <w:rPr>
                <w:sz w:val="16"/>
                <w:lang w:eastAsia="es-MX"/>
              </w:rPr>
            </w:pPr>
            <w:r w:rsidRPr="00687D4A">
              <w:rPr>
                <w:sz w:val="16"/>
                <w:lang w:eastAsia="es-MX"/>
              </w:rPr>
              <w:t>Aceptable</w:t>
            </w:r>
          </w:p>
        </w:tc>
        <w:tc>
          <w:tcPr>
            <w:tcW w:w="849" w:type="pct"/>
            <w:vAlign w:val="center"/>
            <w:hideMark/>
          </w:tcPr>
          <w:p w14:paraId="16F5F18F" w14:textId="0279B379" w:rsidR="003009B0" w:rsidRPr="001315C8" w:rsidRDefault="003009B0" w:rsidP="007C6D37">
            <w:pPr>
              <w:spacing w:after="0" w:line="240" w:lineRule="auto"/>
              <w:jc w:val="center"/>
              <w:rPr>
                <w:sz w:val="16"/>
                <w:lang w:eastAsia="es-MX"/>
              </w:rPr>
            </w:pPr>
          </w:p>
        </w:tc>
      </w:tr>
    </w:tbl>
    <w:p w14:paraId="75163278" w14:textId="65BCA68E" w:rsidR="007C6D37" w:rsidRDefault="007C6D37" w:rsidP="00AD62D4">
      <w:pPr>
        <w:rPr>
          <w:lang w:val="es-ES"/>
        </w:rPr>
      </w:pPr>
    </w:p>
    <w:p w14:paraId="58090524" w14:textId="2A19AE04" w:rsidR="00212EA8" w:rsidRPr="005939E4" w:rsidRDefault="007C6D37" w:rsidP="00212EA8">
      <w:pPr>
        <w:jc w:val="center"/>
        <w:rPr>
          <w:lang w:val="es-ES"/>
        </w:rPr>
      </w:pPr>
      <w:r>
        <w:rPr>
          <w:lang w:val="es-ES"/>
        </w:rPr>
        <w:br w:type="page"/>
      </w:r>
      <w:bookmarkStart w:id="65" w:name="_Toc167784833"/>
      <w:r w:rsidR="00212EA8" w:rsidRPr="005939E4">
        <w:rPr>
          <w:lang w:val="es-ES"/>
        </w:rPr>
        <w:lastRenderedPageBreak/>
        <w:t>ANEXO 4.1</w:t>
      </w:r>
      <w:bookmarkEnd w:id="65"/>
      <w:r w:rsidR="00D32380">
        <w:rPr>
          <w:lang w:val="es-ES"/>
        </w:rPr>
        <w:t>D</w:t>
      </w:r>
    </w:p>
    <w:p w14:paraId="6838B29D" w14:textId="06937193" w:rsidR="00212EA8" w:rsidRDefault="00212EA8" w:rsidP="002E43A5">
      <w:pPr>
        <w:spacing w:after="0" w:line="240" w:lineRule="auto"/>
        <w:jc w:val="center"/>
        <w:rPr>
          <w:rFonts w:eastAsiaTheme="majorEastAsia" w:cstheme="majorBidi"/>
          <w:b/>
          <w:bCs/>
          <w:color w:val="404040" w:themeColor="text1" w:themeTint="BF"/>
          <w:lang w:val="es-ES"/>
        </w:rPr>
      </w:pPr>
      <w:r w:rsidRPr="005939E4">
        <w:rPr>
          <w:rFonts w:eastAsiaTheme="majorEastAsia" w:cstheme="majorBidi"/>
          <w:b/>
          <w:bCs/>
          <w:color w:val="404040" w:themeColor="text1" w:themeTint="BF"/>
          <w:lang w:val="es-ES"/>
        </w:rPr>
        <w:t>IDENTIFICAC</w:t>
      </w:r>
      <w:r w:rsidR="002E43A5">
        <w:rPr>
          <w:rFonts w:eastAsiaTheme="majorEastAsia" w:cstheme="majorBidi"/>
          <w:b/>
          <w:bCs/>
          <w:color w:val="404040" w:themeColor="text1" w:themeTint="BF"/>
          <w:lang w:val="es-ES"/>
        </w:rPr>
        <w:t>IÓN DE LA PERSPECTIVA DE GÉNERO</w:t>
      </w:r>
    </w:p>
    <w:p w14:paraId="6178BB23" w14:textId="77777777" w:rsidR="002E43A5" w:rsidRPr="002E43A5" w:rsidRDefault="002E43A5" w:rsidP="002E43A5">
      <w:pPr>
        <w:spacing w:after="0" w:line="240" w:lineRule="auto"/>
        <w:jc w:val="center"/>
        <w:rPr>
          <w:rFonts w:eastAsiaTheme="majorEastAsia" w:cstheme="majorBidi"/>
          <w:b/>
          <w:bCs/>
          <w:color w:val="404040" w:themeColor="text1" w:themeTint="BF"/>
          <w:lang w:val="es-ES"/>
        </w:rPr>
      </w:pPr>
    </w:p>
    <w:tbl>
      <w:tblPr>
        <w:tblStyle w:val="Tablaconcuadrcula1"/>
        <w:tblW w:w="5379" w:type="pct"/>
        <w:tblInd w:w="-289" w:type="dxa"/>
        <w:tblLayout w:type="fixed"/>
        <w:tblLook w:val="04A0" w:firstRow="1" w:lastRow="0" w:firstColumn="1" w:lastColumn="0" w:noHBand="0" w:noVBand="1"/>
      </w:tblPr>
      <w:tblGrid>
        <w:gridCol w:w="7229"/>
        <w:gridCol w:w="568"/>
        <w:gridCol w:w="568"/>
        <w:gridCol w:w="283"/>
        <w:gridCol w:w="427"/>
        <w:gridCol w:w="422"/>
      </w:tblGrid>
      <w:tr w:rsidR="00212EA8" w:rsidRPr="005939E4" w14:paraId="44B1C2F8" w14:textId="77777777" w:rsidTr="00932BE3">
        <w:trPr>
          <w:trHeight w:val="70"/>
        </w:trPr>
        <w:tc>
          <w:tcPr>
            <w:tcW w:w="3806" w:type="pct"/>
            <w:vMerge w:val="restart"/>
            <w:shd w:val="clear" w:color="auto" w:fill="808080" w:themeFill="background1" w:themeFillShade="80"/>
            <w:vAlign w:val="center"/>
          </w:tcPr>
          <w:p w14:paraId="622929D1" w14:textId="77777777" w:rsidR="00212EA8" w:rsidRPr="005939E4" w:rsidRDefault="00212EA8" w:rsidP="00932BE3">
            <w:pPr>
              <w:pStyle w:val="Prrafodelista"/>
              <w:ind w:left="0"/>
              <w:jc w:val="center"/>
              <w:rPr>
                <w:rFonts w:cstheme="minorHAnsi"/>
                <w:b/>
                <w:color w:val="FFFFFF" w:themeColor="background1"/>
                <w:szCs w:val="20"/>
              </w:rPr>
            </w:pPr>
            <w:r w:rsidRPr="005939E4">
              <w:rPr>
                <w:rFonts w:cstheme="minorHAnsi"/>
                <w:b/>
                <w:color w:val="FFFFFF" w:themeColor="background1"/>
                <w:szCs w:val="20"/>
              </w:rPr>
              <w:t>Resultados</w:t>
            </w:r>
          </w:p>
        </w:tc>
        <w:tc>
          <w:tcPr>
            <w:tcW w:w="299" w:type="pct"/>
            <w:vMerge w:val="restart"/>
            <w:shd w:val="clear" w:color="auto" w:fill="808080" w:themeFill="background1" w:themeFillShade="80"/>
            <w:vAlign w:val="center"/>
          </w:tcPr>
          <w:p w14:paraId="60362FA2" w14:textId="77777777" w:rsidR="00212EA8" w:rsidRPr="005939E4" w:rsidRDefault="00212EA8" w:rsidP="00932BE3">
            <w:pPr>
              <w:pStyle w:val="Prrafodelista"/>
              <w:ind w:left="-109" w:right="-178"/>
              <w:jc w:val="center"/>
              <w:rPr>
                <w:rFonts w:cstheme="minorHAnsi"/>
                <w:b/>
                <w:color w:val="FFFFFF" w:themeColor="background1"/>
                <w:szCs w:val="20"/>
              </w:rPr>
            </w:pPr>
            <w:r w:rsidRPr="005939E4">
              <w:rPr>
                <w:rFonts w:cstheme="minorHAnsi"/>
                <w:b/>
                <w:color w:val="FFFFFF" w:themeColor="background1"/>
                <w:szCs w:val="20"/>
              </w:rPr>
              <w:t>No</w:t>
            </w:r>
          </w:p>
        </w:tc>
        <w:tc>
          <w:tcPr>
            <w:tcW w:w="299" w:type="pct"/>
            <w:vMerge w:val="restart"/>
            <w:shd w:val="clear" w:color="auto" w:fill="808080" w:themeFill="background1" w:themeFillShade="80"/>
            <w:vAlign w:val="center"/>
          </w:tcPr>
          <w:p w14:paraId="19CE4B98" w14:textId="77777777" w:rsidR="00212EA8" w:rsidRPr="005939E4" w:rsidRDefault="00212EA8" w:rsidP="00932BE3">
            <w:pPr>
              <w:jc w:val="center"/>
              <w:rPr>
                <w:rFonts w:cstheme="minorHAnsi"/>
                <w:b/>
                <w:color w:val="FFFFFF" w:themeColor="background1"/>
                <w:szCs w:val="20"/>
              </w:rPr>
            </w:pPr>
            <w:r w:rsidRPr="005939E4">
              <w:rPr>
                <w:rFonts w:cstheme="minorHAnsi"/>
                <w:b/>
                <w:color w:val="FFFFFF" w:themeColor="background1"/>
                <w:szCs w:val="20"/>
              </w:rPr>
              <w:t>NA</w:t>
            </w:r>
          </w:p>
        </w:tc>
        <w:tc>
          <w:tcPr>
            <w:tcW w:w="596" w:type="pct"/>
            <w:gridSpan w:val="3"/>
            <w:shd w:val="clear" w:color="auto" w:fill="808080" w:themeFill="background1" w:themeFillShade="80"/>
            <w:vAlign w:val="center"/>
          </w:tcPr>
          <w:p w14:paraId="1A36D5B8" w14:textId="77777777" w:rsidR="00212EA8" w:rsidRPr="005939E4" w:rsidRDefault="00212EA8" w:rsidP="00932BE3">
            <w:pPr>
              <w:jc w:val="center"/>
              <w:rPr>
                <w:rFonts w:cstheme="minorHAnsi"/>
                <w:b/>
                <w:color w:val="FFFFFF" w:themeColor="background1"/>
                <w:szCs w:val="20"/>
              </w:rPr>
            </w:pPr>
            <w:r w:rsidRPr="005939E4">
              <w:rPr>
                <w:rFonts w:cstheme="minorHAnsi"/>
                <w:b/>
                <w:color w:val="FFFFFF" w:themeColor="background1"/>
                <w:szCs w:val="20"/>
              </w:rPr>
              <w:t>Sí</w:t>
            </w:r>
          </w:p>
        </w:tc>
      </w:tr>
      <w:tr w:rsidR="00212EA8" w:rsidRPr="005939E4" w14:paraId="358C03C8" w14:textId="77777777" w:rsidTr="00932BE3">
        <w:trPr>
          <w:trHeight w:val="70"/>
        </w:trPr>
        <w:tc>
          <w:tcPr>
            <w:tcW w:w="3806" w:type="pct"/>
            <w:vMerge/>
            <w:shd w:val="clear" w:color="auto" w:fill="808080" w:themeFill="background1" w:themeFillShade="80"/>
          </w:tcPr>
          <w:p w14:paraId="729176BD" w14:textId="77777777" w:rsidR="00212EA8" w:rsidRPr="005939E4" w:rsidRDefault="00212EA8" w:rsidP="00932BE3">
            <w:pPr>
              <w:pStyle w:val="Prrafodelista"/>
              <w:ind w:left="0"/>
              <w:rPr>
                <w:rFonts w:cstheme="minorHAnsi"/>
                <w:b/>
                <w:color w:val="FFFFFF" w:themeColor="background1"/>
                <w:szCs w:val="20"/>
              </w:rPr>
            </w:pPr>
          </w:p>
        </w:tc>
        <w:tc>
          <w:tcPr>
            <w:tcW w:w="299" w:type="pct"/>
            <w:vMerge/>
            <w:shd w:val="clear" w:color="auto" w:fill="808080" w:themeFill="background1" w:themeFillShade="80"/>
            <w:vAlign w:val="center"/>
          </w:tcPr>
          <w:p w14:paraId="518517E9" w14:textId="77777777" w:rsidR="00212EA8" w:rsidRPr="005939E4" w:rsidRDefault="00212EA8" w:rsidP="00932BE3">
            <w:pPr>
              <w:pStyle w:val="Prrafodelista"/>
              <w:ind w:left="-109" w:right="-178"/>
              <w:jc w:val="center"/>
              <w:rPr>
                <w:rFonts w:cstheme="minorHAnsi"/>
                <w:b/>
                <w:color w:val="FFFFFF" w:themeColor="background1"/>
                <w:szCs w:val="20"/>
              </w:rPr>
            </w:pPr>
          </w:p>
        </w:tc>
        <w:tc>
          <w:tcPr>
            <w:tcW w:w="299" w:type="pct"/>
            <w:vMerge/>
            <w:shd w:val="clear" w:color="auto" w:fill="808080" w:themeFill="background1" w:themeFillShade="80"/>
          </w:tcPr>
          <w:p w14:paraId="79F32B2B" w14:textId="77777777" w:rsidR="00212EA8" w:rsidRPr="005939E4" w:rsidRDefault="00212EA8" w:rsidP="00932BE3">
            <w:pPr>
              <w:jc w:val="center"/>
              <w:rPr>
                <w:rFonts w:cstheme="minorHAnsi"/>
                <w:b/>
                <w:color w:val="FFFFFF" w:themeColor="background1"/>
                <w:szCs w:val="20"/>
              </w:rPr>
            </w:pPr>
          </w:p>
        </w:tc>
        <w:tc>
          <w:tcPr>
            <w:tcW w:w="149" w:type="pct"/>
            <w:shd w:val="clear" w:color="auto" w:fill="808080" w:themeFill="background1" w:themeFillShade="80"/>
            <w:vAlign w:val="center"/>
          </w:tcPr>
          <w:p w14:paraId="00CC158C" w14:textId="77777777" w:rsidR="00212EA8" w:rsidRPr="005939E4" w:rsidRDefault="00212EA8" w:rsidP="00932BE3">
            <w:pPr>
              <w:jc w:val="center"/>
              <w:rPr>
                <w:rFonts w:cstheme="minorHAnsi"/>
                <w:b/>
                <w:color w:val="FFFFFF" w:themeColor="background1"/>
                <w:szCs w:val="20"/>
              </w:rPr>
            </w:pPr>
            <w:r w:rsidRPr="005939E4">
              <w:rPr>
                <w:rFonts w:cstheme="minorHAnsi"/>
                <w:b/>
                <w:color w:val="FFFFFF" w:themeColor="background1"/>
                <w:szCs w:val="20"/>
              </w:rPr>
              <w:t>1</w:t>
            </w:r>
          </w:p>
        </w:tc>
        <w:tc>
          <w:tcPr>
            <w:tcW w:w="225" w:type="pct"/>
            <w:shd w:val="clear" w:color="auto" w:fill="808080" w:themeFill="background1" w:themeFillShade="80"/>
            <w:vAlign w:val="center"/>
          </w:tcPr>
          <w:p w14:paraId="30635854" w14:textId="77777777" w:rsidR="00212EA8" w:rsidRPr="005939E4" w:rsidRDefault="00212EA8" w:rsidP="00932BE3">
            <w:pPr>
              <w:jc w:val="center"/>
              <w:rPr>
                <w:rFonts w:cstheme="minorHAnsi"/>
                <w:b/>
                <w:color w:val="FFFFFF" w:themeColor="background1"/>
                <w:szCs w:val="20"/>
              </w:rPr>
            </w:pPr>
            <w:r w:rsidRPr="005939E4">
              <w:rPr>
                <w:rFonts w:cstheme="minorHAnsi"/>
                <w:b/>
                <w:color w:val="FFFFFF" w:themeColor="background1"/>
                <w:szCs w:val="20"/>
              </w:rPr>
              <w:t>2</w:t>
            </w:r>
          </w:p>
        </w:tc>
        <w:tc>
          <w:tcPr>
            <w:tcW w:w="222" w:type="pct"/>
            <w:shd w:val="clear" w:color="auto" w:fill="808080" w:themeFill="background1" w:themeFillShade="80"/>
            <w:vAlign w:val="center"/>
          </w:tcPr>
          <w:p w14:paraId="6E405865" w14:textId="77777777" w:rsidR="00212EA8" w:rsidRPr="005939E4" w:rsidRDefault="00212EA8" w:rsidP="00932BE3">
            <w:pPr>
              <w:jc w:val="center"/>
              <w:rPr>
                <w:rFonts w:cstheme="minorHAnsi"/>
                <w:b/>
                <w:color w:val="FFFFFF" w:themeColor="background1"/>
                <w:szCs w:val="20"/>
              </w:rPr>
            </w:pPr>
            <w:r w:rsidRPr="005939E4">
              <w:rPr>
                <w:rFonts w:cstheme="minorHAnsi"/>
                <w:b/>
                <w:color w:val="FFFFFF" w:themeColor="background1"/>
                <w:szCs w:val="20"/>
              </w:rPr>
              <w:t>3</w:t>
            </w:r>
          </w:p>
        </w:tc>
      </w:tr>
    </w:tbl>
    <w:tbl>
      <w:tblPr>
        <w:tblStyle w:val="Tablaconcuadrcula"/>
        <w:tblW w:w="5379" w:type="pct"/>
        <w:tblInd w:w="-289" w:type="dxa"/>
        <w:tblLayout w:type="fixed"/>
        <w:tblLook w:val="04A0" w:firstRow="1" w:lastRow="0" w:firstColumn="1" w:lastColumn="0" w:noHBand="0" w:noVBand="1"/>
      </w:tblPr>
      <w:tblGrid>
        <w:gridCol w:w="7227"/>
        <w:gridCol w:w="568"/>
        <w:gridCol w:w="568"/>
        <w:gridCol w:w="285"/>
        <w:gridCol w:w="427"/>
        <w:gridCol w:w="422"/>
      </w:tblGrid>
      <w:tr w:rsidR="00212EA8" w:rsidRPr="005939E4" w14:paraId="21C29ADA" w14:textId="77777777" w:rsidTr="00932BE3">
        <w:tc>
          <w:tcPr>
            <w:tcW w:w="3805" w:type="pct"/>
          </w:tcPr>
          <w:p w14:paraId="5779CCDF"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 xml:space="preserve">¿El programa tiene indicadores construidos con perspectiva de género para asegurar la igualdad de género o a la mejora de las condiciones de mujeres y niñas? Especificar en qué nivel de la MIR se ubican. </w:t>
            </w:r>
          </w:p>
        </w:tc>
        <w:tc>
          <w:tcPr>
            <w:tcW w:w="299" w:type="pct"/>
          </w:tcPr>
          <w:p w14:paraId="76B57035" w14:textId="13CE9BEF" w:rsidR="00212EA8" w:rsidRPr="005939E4" w:rsidRDefault="000B2A22" w:rsidP="00EB2D4D">
            <w:pPr>
              <w:rPr>
                <w:rFonts w:cstheme="minorHAnsi"/>
              </w:rPr>
            </w:pPr>
            <w:r>
              <w:rPr>
                <w:rFonts w:cstheme="minorHAnsi"/>
              </w:rPr>
              <w:t>x</w:t>
            </w:r>
          </w:p>
        </w:tc>
        <w:tc>
          <w:tcPr>
            <w:tcW w:w="299" w:type="pct"/>
          </w:tcPr>
          <w:p w14:paraId="299EA25B" w14:textId="7840EF05" w:rsidR="00212EA8" w:rsidRPr="005939E4" w:rsidRDefault="00212EA8" w:rsidP="00932BE3">
            <w:pPr>
              <w:jc w:val="center"/>
              <w:rPr>
                <w:rFonts w:cstheme="minorHAnsi"/>
              </w:rPr>
            </w:pPr>
          </w:p>
        </w:tc>
        <w:tc>
          <w:tcPr>
            <w:tcW w:w="150" w:type="pct"/>
            <w:shd w:val="clear" w:color="auto" w:fill="FFFFFF" w:themeFill="background1"/>
            <w:vAlign w:val="center"/>
          </w:tcPr>
          <w:p w14:paraId="45C755B3"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0B2F894D"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39B2F736" w14:textId="77777777" w:rsidR="00212EA8" w:rsidRPr="005939E4" w:rsidRDefault="00212EA8" w:rsidP="00932BE3">
            <w:pPr>
              <w:jc w:val="center"/>
              <w:rPr>
                <w:rFonts w:cstheme="minorHAnsi"/>
              </w:rPr>
            </w:pPr>
          </w:p>
        </w:tc>
      </w:tr>
      <w:tr w:rsidR="00212EA8" w:rsidRPr="005939E4" w14:paraId="4AA8216E" w14:textId="77777777" w:rsidTr="00932BE3">
        <w:tc>
          <w:tcPr>
            <w:tcW w:w="5000" w:type="pct"/>
            <w:gridSpan w:val="6"/>
            <w:shd w:val="clear" w:color="auto" w:fill="FFFFFF" w:themeFill="background1"/>
          </w:tcPr>
          <w:p w14:paraId="41BB5491" w14:textId="327657C8" w:rsidR="00212EA8" w:rsidRPr="005939E4" w:rsidRDefault="00212EA8" w:rsidP="00932BE3">
            <w:pPr>
              <w:jc w:val="left"/>
              <w:rPr>
                <w:rFonts w:cstheme="minorHAnsi"/>
              </w:rPr>
            </w:pPr>
            <w:r w:rsidRPr="005939E4">
              <w:t>Sugerencias de mejora*:</w:t>
            </w:r>
            <w:r w:rsidR="00DB2179">
              <w:t xml:space="preserve"> construir indicadores con perspectiva de genero</w:t>
            </w:r>
          </w:p>
        </w:tc>
      </w:tr>
      <w:tr w:rsidR="00212EA8" w:rsidRPr="005939E4" w14:paraId="23972DF5" w14:textId="77777777" w:rsidTr="00932BE3">
        <w:tc>
          <w:tcPr>
            <w:tcW w:w="3805" w:type="pct"/>
          </w:tcPr>
          <w:p w14:paraId="2F17623D"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 xml:space="preserve">¿Los indicadores de seguimiento se reportan con información desagregada por sexo? </w:t>
            </w:r>
          </w:p>
        </w:tc>
        <w:tc>
          <w:tcPr>
            <w:tcW w:w="299" w:type="pct"/>
          </w:tcPr>
          <w:p w14:paraId="2F207981" w14:textId="75885A6E" w:rsidR="00212EA8" w:rsidRPr="005939E4" w:rsidRDefault="00F21C37" w:rsidP="00EB2D4D">
            <w:pPr>
              <w:rPr>
                <w:rFonts w:cstheme="minorHAnsi"/>
              </w:rPr>
            </w:pPr>
            <w:r>
              <w:rPr>
                <w:rFonts w:cstheme="minorHAnsi"/>
              </w:rPr>
              <w:t>x</w:t>
            </w:r>
          </w:p>
        </w:tc>
        <w:tc>
          <w:tcPr>
            <w:tcW w:w="299" w:type="pct"/>
          </w:tcPr>
          <w:p w14:paraId="0BE21E50" w14:textId="56F7A52C" w:rsidR="00212EA8" w:rsidRPr="005939E4" w:rsidRDefault="00212EA8" w:rsidP="00932BE3">
            <w:pPr>
              <w:jc w:val="center"/>
              <w:rPr>
                <w:rFonts w:cstheme="minorHAnsi"/>
              </w:rPr>
            </w:pPr>
          </w:p>
        </w:tc>
        <w:tc>
          <w:tcPr>
            <w:tcW w:w="150" w:type="pct"/>
            <w:shd w:val="clear" w:color="auto" w:fill="FFFFFF" w:themeFill="background1"/>
            <w:vAlign w:val="center"/>
          </w:tcPr>
          <w:p w14:paraId="7CB18B5F"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423CB113"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2D61FF98" w14:textId="77777777" w:rsidR="00212EA8" w:rsidRPr="005939E4" w:rsidRDefault="00212EA8" w:rsidP="00932BE3">
            <w:pPr>
              <w:jc w:val="center"/>
              <w:rPr>
                <w:rFonts w:cstheme="minorHAnsi"/>
              </w:rPr>
            </w:pPr>
          </w:p>
        </w:tc>
      </w:tr>
      <w:tr w:rsidR="00212EA8" w:rsidRPr="005939E4" w14:paraId="73E509E7" w14:textId="77777777" w:rsidTr="00932BE3">
        <w:tc>
          <w:tcPr>
            <w:tcW w:w="5000" w:type="pct"/>
            <w:gridSpan w:val="6"/>
            <w:shd w:val="clear" w:color="auto" w:fill="FFFFFF" w:themeFill="background1"/>
          </w:tcPr>
          <w:p w14:paraId="79CACB45" w14:textId="1E1434EB" w:rsidR="00212EA8" w:rsidRPr="005939E4" w:rsidRDefault="00212EA8" w:rsidP="00DB2179">
            <w:pPr>
              <w:rPr>
                <w:rFonts w:cstheme="minorHAnsi"/>
              </w:rPr>
            </w:pPr>
            <w:r w:rsidRPr="005939E4">
              <w:t>Sugerencias de mejora *:</w:t>
            </w:r>
            <w:r w:rsidR="00DB2179">
              <w:t xml:space="preserve"> </w:t>
            </w:r>
          </w:p>
        </w:tc>
      </w:tr>
      <w:tr w:rsidR="00212EA8" w:rsidRPr="005939E4" w14:paraId="1A8F9B0C" w14:textId="77777777" w:rsidTr="00932BE3">
        <w:tc>
          <w:tcPr>
            <w:tcW w:w="3805" w:type="pct"/>
          </w:tcPr>
          <w:p w14:paraId="34B9DC3A"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 xml:space="preserve">¿El programa cuenta con estimaciones o datos estadísticos desagregados por sexo, que permita caracterizar y cuantificar con PEG a la población atendida? </w:t>
            </w:r>
          </w:p>
        </w:tc>
        <w:tc>
          <w:tcPr>
            <w:tcW w:w="299" w:type="pct"/>
          </w:tcPr>
          <w:p w14:paraId="594279E8" w14:textId="6BCF89B8" w:rsidR="00212EA8" w:rsidRPr="005939E4" w:rsidRDefault="00EB2D4D" w:rsidP="00EB2D4D">
            <w:pPr>
              <w:rPr>
                <w:rFonts w:cstheme="minorHAnsi"/>
              </w:rPr>
            </w:pPr>
            <w:r>
              <w:rPr>
                <w:rFonts w:cstheme="minorHAnsi"/>
              </w:rPr>
              <w:t>x</w:t>
            </w:r>
          </w:p>
        </w:tc>
        <w:tc>
          <w:tcPr>
            <w:tcW w:w="299" w:type="pct"/>
          </w:tcPr>
          <w:p w14:paraId="664B9524" w14:textId="0F98D87F" w:rsidR="00212EA8" w:rsidRPr="005939E4" w:rsidRDefault="00212EA8" w:rsidP="00932BE3">
            <w:pPr>
              <w:jc w:val="center"/>
              <w:rPr>
                <w:rFonts w:cstheme="minorHAnsi"/>
              </w:rPr>
            </w:pPr>
          </w:p>
        </w:tc>
        <w:tc>
          <w:tcPr>
            <w:tcW w:w="150" w:type="pct"/>
            <w:shd w:val="clear" w:color="auto" w:fill="FFFFFF" w:themeFill="background1"/>
            <w:vAlign w:val="center"/>
          </w:tcPr>
          <w:p w14:paraId="7CA57A70"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73571E42"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7030C8AD" w14:textId="77777777" w:rsidR="00212EA8" w:rsidRPr="005939E4" w:rsidRDefault="00212EA8" w:rsidP="00932BE3">
            <w:pPr>
              <w:jc w:val="center"/>
              <w:rPr>
                <w:rFonts w:cstheme="minorHAnsi"/>
              </w:rPr>
            </w:pPr>
          </w:p>
        </w:tc>
      </w:tr>
      <w:tr w:rsidR="00212EA8" w:rsidRPr="005939E4" w14:paraId="1D522435" w14:textId="77777777" w:rsidTr="00932BE3">
        <w:tc>
          <w:tcPr>
            <w:tcW w:w="5000" w:type="pct"/>
            <w:gridSpan w:val="6"/>
            <w:shd w:val="clear" w:color="auto" w:fill="FFFFFF" w:themeFill="background1"/>
          </w:tcPr>
          <w:p w14:paraId="123BDB20" w14:textId="519EAC6B" w:rsidR="00212EA8" w:rsidRPr="005939E4" w:rsidRDefault="00212EA8" w:rsidP="00932BE3">
            <w:pPr>
              <w:jc w:val="left"/>
              <w:rPr>
                <w:rFonts w:cstheme="minorHAnsi"/>
              </w:rPr>
            </w:pPr>
            <w:r w:rsidRPr="005939E4">
              <w:t>Sugerencias de mejora *:</w:t>
            </w:r>
            <w:r w:rsidR="00DB2179">
              <w:t xml:space="preserve"> desagregar por sexo</w:t>
            </w:r>
          </w:p>
        </w:tc>
      </w:tr>
      <w:tr w:rsidR="00212EA8" w:rsidRPr="005939E4" w14:paraId="4A187FB9" w14:textId="77777777" w:rsidTr="00932BE3">
        <w:tc>
          <w:tcPr>
            <w:tcW w:w="3805" w:type="pct"/>
          </w:tcPr>
          <w:p w14:paraId="7343C6F7"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¿El programa cuenta con mecanismos para medir el grado de satisfacción de la población beneficiaria con PEG?</w:t>
            </w:r>
          </w:p>
        </w:tc>
        <w:tc>
          <w:tcPr>
            <w:tcW w:w="299" w:type="pct"/>
          </w:tcPr>
          <w:p w14:paraId="0A34D70A" w14:textId="13E34D8F" w:rsidR="00212EA8" w:rsidRPr="005939E4" w:rsidRDefault="00EB2D4D" w:rsidP="00EB2D4D">
            <w:pPr>
              <w:rPr>
                <w:rFonts w:cstheme="minorHAnsi"/>
              </w:rPr>
            </w:pPr>
            <w:r>
              <w:rPr>
                <w:rFonts w:cstheme="minorHAnsi"/>
              </w:rPr>
              <w:t>x</w:t>
            </w:r>
          </w:p>
        </w:tc>
        <w:tc>
          <w:tcPr>
            <w:tcW w:w="299" w:type="pct"/>
          </w:tcPr>
          <w:p w14:paraId="282A3DED" w14:textId="77777777" w:rsidR="00212EA8" w:rsidRPr="005939E4" w:rsidRDefault="00212EA8" w:rsidP="00932BE3">
            <w:pPr>
              <w:jc w:val="center"/>
              <w:rPr>
                <w:rFonts w:cstheme="minorHAnsi"/>
              </w:rPr>
            </w:pPr>
          </w:p>
        </w:tc>
        <w:tc>
          <w:tcPr>
            <w:tcW w:w="150" w:type="pct"/>
            <w:shd w:val="clear" w:color="auto" w:fill="FFFFFF" w:themeFill="background1"/>
            <w:vAlign w:val="center"/>
          </w:tcPr>
          <w:p w14:paraId="779675C6"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62313479"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14B6F66D" w14:textId="77777777" w:rsidR="00212EA8" w:rsidRPr="005939E4" w:rsidRDefault="00212EA8" w:rsidP="00932BE3">
            <w:pPr>
              <w:jc w:val="center"/>
              <w:rPr>
                <w:rFonts w:cstheme="minorHAnsi"/>
              </w:rPr>
            </w:pPr>
          </w:p>
        </w:tc>
      </w:tr>
      <w:tr w:rsidR="00212EA8" w:rsidRPr="005939E4" w14:paraId="05C197D3" w14:textId="77777777" w:rsidTr="00932BE3">
        <w:tc>
          <w:tcPr>
            <w:tcW w:w="5000" w:type="pct"/>
            <w:gridSpan w:val="6"/>
            <w:shd w:val="clear" w:color="auto" w:fill="FFFFFF" w:themeFill="background1"/>
          </w:tcPr>
          <w:p w14:paraId="28E8CB07" w14:textId="7B1A06C0" w:rsidR="00212EA8" w:rsidRPr="005939E4" w:rsidRDefault="00212EA8" w:rsidP="00932BE3">
            <w:pPr>
              <w:jc w:val="left"/>
              <w:rPr>
                <w:rFonts w:cstheme="minorHAnsi"/>
              </w:rPr>
            </w:pPr>
            <w:r w:rsidRPr="005939E4">
              <w:t>Sugerencias de mejora *:</w:t>
            </w:r>
            <w:r w:rsidR="00DB2179">
              <w:t xml:space="preserve"> implementar mecanismos para medir la satisfacción de la población</w:t>
            </w:r>
          </w:p>
        </w:tc>
      </w:tr>
      <w:tr w:rsidR="00212EA8" w:rsidRPr="005939E4" w14:paraId="65C6B95D" w14:textId="77777777" w:rsidTr="00932BE3">
        <w:tc>
          <w:tcPr>
            <w:tcW w:w="3805" w:type="pct"/>
          </w:tcPr>
          <w:p w14:paraId="6EEA29AE"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 xml:space="preserve">¿El programa cuenta con mecanismos para recibir y atender con PEG, quejas o denuncias de las personas beneficiarias?    </w:t>
            </w:r>
          </w:p>
        </w:tc>
        <w:tc>
          <w:tcPr>
            <w:tcW w:w="299" w:type="pct"/>
          </w:tcPr>
          <w:p w14:paraId="284DE29C" w14:textId="0B0218D0" w:rsidR="00212EA8" w:rsidRPr="005939E4" w:rsidRDefault="00F21C37" w:rsidP="00F21C37">
            <w:pPr>
              <w:rPr>
                <w:rFonts w:cstheme="minorHAnsi"/>
              </w:rPr>
            </w:pPr>
            <w:r>
              <w:rPr>
                <w:rFonts w:cstheme="minorHAnsi"/>
              </w:rPr>
              <w:t>x</w:t>
            </w:r>
          </w:p>
        </w:tc>
        <w:tc>
          <w:tcPr>
            <w:tcW w:w="299" w:type="pct"/>
          </w:tcPr>
          <w:p w14:paraId="4EFB51D0" w14:textId="77777777" w:rsidR="00212EA8" w:rsidRPr="005939E4" w:rsidRDefault="00212EA8" w:rsidP="00932BE3">
            <w:pPr>
              <w:jc w:val="center"/>
              <w:rPr>
                <w:rFonts w:cstheme="minorHAnsi"/>
              </w:rPr>
            </w:pPr>
          </w:p>
        </w:tc>
        <w:tc>
          <w:tcPr>
            <w:tcW w:w="150" w:type="pct"/>
            <w:shd w:val="clear" w:color="auto" w:fill="FFFFFF" w:themeFill="background1"/>
            <w:vAlign w:val="center"/>
          </w:tcPr>
          <w:p w14:paraId="1A7E7BEC"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0164BAAB"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1059F2DD" w14:textId="77777777" w:rsidR="00212EA8" w:rsidRPr="005939E4" w:rsidRDefault="00212EA8" w:rsidP="00932BE3">
            <w:pPr>
              <w:jc w:val="center"/>
              <w:rPr>
                <w:rFonts w:cstheme="minorHAnsi"/>
              </w:rPr>
            </w:pPr>
          </w:p>
        </w:tc>
      </w:tr>
      <w:tr w:rsidR="00212EA8" w:rsidRPr="005939E4" w14:paraId="15E5EF98" w14:textId="77777777" w:rsidTr="00932BE3">
        <w:tc>
          <w:tcPr>
            <w:tcW w:w="5000" w:type="pct"/>
            <w:gridSpan w:val="6"/>
            <w:shd w:val="clear" w:color="auto" w:fill="FFFFFF" w:themeFill="background1"/>
          </w:tcPr>
          <w:p w14:paraId="13C20928" w14:textId="77777777" w:rsidR="00212EA8" w:rsidRPr="005939E4" w:rsidRDefault="00212EA8" w:rsidP="00932BE3">
            <w:pPr>
              <w:jc w:val="left"/>
              <w:rPr>
                <w:rFonts w:cstheme="minorHAnsi"/>
              </w:rPr>
            </w:pPr>
            <w:r w:rsidRPr="005939E4">
              <w:t>Sugerencias de mejora *:</w:t>
            </w:r>
          </w:p>
        </w:tc>
      </w:tr>
      <w:tr w:rsidR="00212EA8" w:rsidRPr="005939E4" w14:paraId="6C437F62" w14:textId="77777777" w:rsidTr="00932BE3">
        <w:tc>
          <w:tcPr>
            <w:tcW w:w="3805" w:type="pct"/>
          </w:tcPr>
          <w:p w14:paraId="31254634"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¿Existe evidencia del efecto del Programa presupuestario en la población beneficiaria y las diferencias entre mujeres y hombres?</w:t>
            </w:r>
          </w:p>
        </w:tc>
        <w:tc>
          <w:tcPr>
            <w:tcW w:w="299" w:type="pct"/>
          </w:tcPr>
          <w:p w14:paraId="7E030444" w14:textId="0E9821E3" w:rsidR="00212EA8" w:rsidRPr="005939E4" w:rsidRDefault="002D7D31" w:rsidP="002D7D31">
            <w:pPr>
              <w:rPr>
                <w:rFonts w:cstheme="minorHAnsi"/>
              </w:rPr>
            </w:pPr>
            <w:r>
              <w:rPr>
                <w:rFonts w:cstheme="minorHAnsi"/>
              </w:rPr>
              <w:t>x</w:t>
            </w:r>
          </w:p>
        </w:tc>
        <w:tc>
          <w:tcPr>
            <w:tcW w:w="299" w:type="pct"/>
          </w:tcPr>
          <w:p w14:paraId="54C79A90" w14:textId="77777777" w:rsidR="00212EA8" w:rsidRPr="005939E4" w:rsidRDefault="00212EA8" w:rsidP="00932BE3">
            <w:pPr>
              <w:jc w:val="center"/>
              <w:rPr>
                <w:rFonts w:cstheme="minorHAnsi"/>
              </w:rPr>
            </w:pPr>
          </w:p>
        </w:tc>
        <w:tc>
          <w:tcPr>
            <w:tcW w:w="150" w:type="pct"/>
            <w:shd w:val="clear" w:color="auto" w:fill="FFFFFF" w:themeFill="background1"/>
            <w:vAlign w:val="center"/>
          </w:tcPr>
          <w:p w14:paraId="08817BE1"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6A7A19FD"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6943E20A" w14:textId="77777777" w:rsidR="00212EA8" w:rsidRPr="005939E4" w:rsidRDefault="00212EA8" w:rsidP="00932BE3">
            <w:pPr>
              <w:jc w:val="center"/>
              <w:rPr>
                <w:rFonts w:cstheme="minorHAnsi"/>
              </w:rPr>
            </w:pPr>
          </w:p>
        </w:tc>
      </w:tr>
      <w:tr w:rsidR="00212EA8" w:rsidRPr="005939E4" w14:paraId="250D5092" w14:textId="77777777" w:rsidTr="00932BE3">
        <w:tc>
          <w:tcPr>
            <w:tcW w:w="5000" w:type="pct"/>
            <w:gridSpan w:val="6"/>
            <w:shd w:val="clear" w:color="auto" w:fill="FFFFFF" w:themeFill="background1"/>
          </w:tcPr>
          <w:p w14:paraId="747AC610" w14:textId="77777777" w:rsidR="00212EA8" w:rsidRPr="005939E4" w:rsidRDefault="00212EA8" w:rsidP="00932BE3">
            <w:pPr>
              <w:rPr>
                <w:rFonts w:cstheme="minorHAnsi"/>
              </w:rPr>
            </w:pPr>
            <w:r w:rsidRPr="005939E4">
              <w:t>Sugerencias de mejora *:</w:t>
            </w:r>
          </w:p>
        </w:tc>
      </w:tr>
      <w:tr w:rsidR="00212EA8" w:rsidRPr="005939E4" w14:paraId="253BDB4C" w14:textId="77777777" w:rsidTr="00932BE3">
        <w:tc>
          <w:tcPr>
            <w:tcW w:w="3805" w:type="pct"/>
          </w:tcPr>
          <w:p w14:paraId="0AD8B527" w14:textId="77777777" w:rsidR="00212EA8" w:rsidRPr="005939E4" w:rsidRDefault="00212EA8" w:rsidP="00C73BE8">
            <w:pPr>
              <w:pStyle w:val="Prrafodelista"/>
              <w:numPr>
                <w:ilvl w:val="0"/>
                <w:numId w:val="66"/>
              </w:numPr>
              <w:spacing w:after="0" w:line="240" w:lineRule="auto"/>
              <w:ind w:left="596"/>
              <w:rPr>
                <w:rFonts w:cstheme="minorHAnsi"/>
              </w:rPr>
            </w:pPr>
            <w:r w:rsidRPr="005939E4">
              <w:rPr>
                <w:rFonts w:cstheme="minorHAnsi"/>
              </w:rPr>
              <w:t>De acuerdo con el Anexo 43: Presupuesto para Mujeres y la Igualdad de Género, ¿Logra identificar el Presupuesto asignado al Pp a evaluar?</w:t>
            </w:r>
          </w:p>
        </w:tc>
        <w:tc>
          <w:tcPr>
            <w:tcW w:w="299" w:type="pct"/>
          </w:tcPr>
          <w:p w14:paraId="36AA50EA" w14:textId="6A7E97C9" w:rsidR="00212EA8" w:rsidRPr="005939E4" w:rsidRDefault="00F21C37" w:rsidP="00F21C37">
            <w:pPr>
              <w:rPr>
                <w:rFonts w:cstheme="minorHAnsi"/>
              </w:rPr>
            </w:pPr>
            <w:r>
              <w:rPr>
                <w:rFonts w:cstheme="minorHAnsi"/>
              </w:rPr>
              <w:t>x</w:t>
            </w:r>
          </w:p>
        </w:tc>
        <w:tc>
          <w:tcPr>
            <w:tcW w:w="299" w:type="pct"/>
          </w:tcPr>
          <w:p w14:paraId="3EEF003E" w14:textId="77777777" w:rsidR="00212EA8" w:rsidRPr="005939E4" w:rsidRDefault="00212EA8" w:rsidP="00932BE3">
            <w:pPr>
              <w:jc w:val="center"/>
              <w:rPr>
                <w:rFonts w:cstheme="minorHAnsi"/>
              </w:rPr>
            </w:pPr>
          </w:p>
        </w:tc>
        <w:tc>
          <w:tcPr>
            <w:tcW w:w="150" w:type="pct"/>
            <w:shd w:val="clear" w:color="auto" w:fill="FFFFFF" w:themeFill="background1"/>
            <w:vAlign w:val="center"/>
          </w:tcPr>
          <w:p w14:paraId="71E91F31" w14:textId="77777777" w:rsidR="00212EA8" w:rsidRPr="005939E4" w:rsidRDefault="00212EA8" w:rsidP="00932BE3">
            <w:pPr>
              <w:jc w:val="center"/>
              <w:rPr>
                <w:rFonts w:cstheme="minorHAnsi"/>
              </w:rPr>
            </w:pPr>
          </w:p>
        </w:tc>
        <w:tc>
          <w:tcPr>
            <w:tcW w:w="225" w:type="pct"/>
            <w:shd w:val="clear" w:color="auto" w:fill="FFFFFF" w:themeFill="background1"/>
            <w:vAlign w:val="center"/>
          </w:tcPr>
          <w:p w14:paraId="175E7E62" w14:textId="77777777" w:rsidR="00212EA8" w:rsidRPr="005939E4" w:rsidRDefault="00212EA8" w:rsidP="00932BE3">
            <w:pPr>
              <w:jc w:val="center"/>
              <w:rPr>
                <w:rFonts w:cstheme="minorHAnsi"/>
              </w:rPr>
            </w:pPr>
          </w:p>
        </w:tc>
        <w:tc>
          <w:tcPr>
            <w:tcW w:w="222" w:type="pct"/>
            <w:shd w:val="clear" w:color="auto" w:fill="FFFFFF" w:themeFill="background1"/>
            <w:vAlign w:val="center"/>
          </w:tcPr>
          <w:p w14:paraId="1F233884" w14:textId="77777777" w:rsidR="00212EA8" w:rsidRPr="005939E4" w:rsidRDefault="00212EA8" w:rsidP="00932BE3">
            <w:pPr>
              <w:jc w:val="center"/>
              <w:rPr>
                <w:rFonts w:cstheme="minorHAnsi"/>
              </w:rPr>
            </w:pPr>
          </w:p>
        </w:tc>
      </w:tr>
      <w:tr w:rsidR="00212EA8" w:rsidRPr="005939E4" w14:paraId="5CD932C2" w14:textId="77777777" w:rsidTr="00932BE3">
        <w:tc>
          <w:tcPr>
            <w:tcW w:w="5000" w:type="pct"/>
            <w:gridSpan w:val="6"/>
          </w:tcPr>
          <w:p w14:paraId="0458C70F" w14:textId="5BA1C6CD" w:rsidR="00212EA8" w:rsidRPr="005939E4" w:rsidRDefault="00212EA8" w:rsidP="00F21C37">
            <w:pPr>
              <w:jc w:val="left"/>
              <w:rPr>
                <w:rFonts w:cstheme="minorHAnsi"/>
              </w:rPr>
            </w:pPr>
            <w:r w:rsidRPr="005939E4">
              <w:t>Sugerencias de mejora *:</w:t>
            </w:r>
            <w:r w:rsidR="00F21C37">
              <w:t xml:space="preserve"> Implementar mecanismos </w:t>
            </w:r>
            <w:r w:rsidR="00F21C37" w:rsidRPr="005939E4">
              <w:rPr>
                <w:sz w:val="18"/>
              </w:rPr>
              <w:t>en el Pp consideran el efe</w:t>
            </w:r>
            <w:r w:rsidR="00F21C37">
              <w:rPr>
                <w:sz w:val="18"/>
              </w:rPr>
              <w:t xml:space="preserve">cto diferenciado para mujeres, </w:t>
            </w:r>
            <w:r w:rsidR="00F21C37" w:rsidRPr="005939E4">
              <w:rPr>
                <w:sz w:val="18"/>
              </w:rPr>
              <w:t>hombres</w:t>
            </w:r>
            <w:r w:rsidR="00F21C37">
              <w:rPr>
                <w:sz w:val="18"/>
              </w:rPr>
              <w:t xml:space="preserve"> y perspectiva de </w:t>
            </w:r>
            <w:r w:rsidR="00E468F2">
              <w:rPr>
                <w:sz w:val="18"/>
              </w:rPr>
              <w:t>género</w:t>
            </w:r>
            <w:r w:rsidR="00F21C37">
              <w:rPr>
                <w:sz w:val="18"/>
              </w:rPr>
              <w:t>.</w:t>
            </w:r>
          </w:p>
        </w:tc>
      </w:tr>
    </w:tbl>
    <w:p w14:paraId="137D320B" w14:textId="77777777" w:rsidR="00212EA8" w:rsidRDefault="00212EA8" w:rsidP="00212EA8">
      <w:pPr>
        <w:spacing w:line="276" w:lineRule="auto"/>
        <w:jc w:val="left"/>
      </w:pPr>
      <w:r w:rsidRPr="005939E4">
        <w:rPr>
          <w:sz w:val="14"/>
        </w:rPr>
        <w:t>*Responder en caso de aplicar.</w:t>
      </w:r>
    </w:p>
    <w:p w14:paraId="5A6F2D54" w14:textId="105A7A31" w:rsidR="007C6D37" w:rsidRDefault="00212EA8">
      <w:pPr>
        <w:spacing w:line="276" w:lineRule="auto"/>
        <w:jc w:val="left"/>
        <w:rPr>
          <w:lang w:val="es-ES"/>
        </w:rPr>
      </w:pPr>
      <w:r>
        <w:rPr>
          <w:lang w:val="es-ES"/>
        </w:rPr>
        <w:br w:type="page"/>
      </w:r>
    </w:p>
    <w:tbl>
      <w:tblPr>
        <w:tblW w:w="5000" w:type="pct"/>
        <w:tblCellMar>
          <w:left w:w="70" w:type="dxa"/>
          <w:right w:w="70" w:type="dxa"/>
        </w:tblCellMar>
        <w:tblLook w:val="04A0" w:firstRow="1" w:lastRow="0" w:firstColumn="1" w:lastColumn="0" w:noHBand="0" w:noVBand="1"/>
      </w:tblPr>
      <w:tblGrid>
        <w:gridCol w:w="185"/>
        <w:gridCol w:w="292"/>
        <w:gridCol w:w="462"/>
        <w:gridCol w:w="372"/>
        <w:gridCol w:w="340"/>
        <w:gridCol w:w="373"/>
        <w:gridCol w:w="183"/>
        <w:gridCol w:w="184"/>
        <w:gridCol w:w="274"/>
        <w:gridCol w:w="268"/>
        <w:gridCol w:w="191"/>
        <w:gridCol w:w="416"/>
        <w:gridCol w:w="1526"/>
        <w:gridCol w:w="144"/>
        <w:gridCol w:w="264"/>
        <w:gridCol w:w="152"/>
        <w:gridCol w:w="507"/>
        <w:gridCol w:w="192"/>
        <w:gridCol w:w="141"/>
        <w:gridCol w:w="159"/>
        <w:gridCol w:w="159"/>
        <w:gridCol w:w="177"/>
        <w:gridCol w:w="745"/>
        <w:gridCol w:w="448"/>
        <w:gridCol w:w="344"/>
        <w:gridCol w:w="143"/>
        <w:gridCol w:w="187"/>
      </w:tblGrid>
      <w:tr w:rsidR="00603217" w:rsidRPr="001315C8" w14:paraId="1E896BC8" w14:textId="77777777" w:rsidTr="00830A13">
        <w:trPr>
          <w:trHeight w:val="397"/>
        </w:trPr>
        <w:tc>
          <w:tcPr>
            <w:tcW w:w="5000" w:type="pct"/>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2DB89DC5" w14:textId="2DA1A0A7" w:rsidR="00603217" w:rsidRPr="001315C8" w:rsidRDefault="00603217" w:rsidP="00603217">
            <w:pPr>
              <w:spacing w:after="0" w:line="240" w:lineRule="auto"/>
              <w:jc w:val="center"/>
              <w:rPr>
                <w:rFonts w:eastAsia="Times New Roman" w:cstheme="minorHAnsi"/>
                <w:b/>
                <w:bCs/>
                <w:color w:val="FFFFFF"/>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Anexo 7</w:t>
            </w:r>
            <w:r w:rsidR="00D43121">
              <w:rPr>
                <w:rFonts w:eastAsia="Times New Roman" w:cstheme="minorHAnsi"/>
                <w:b/>
                <w:bCs/>
                <w:color w:val="FFFFFF"/>
                <w:szCs w:val="16"/>
                <w:lang w:eastAsia="es-MX"/>
              </w:rPr>
              <w:t>D</w:t>
            </w:r>
            <w:r w:rsidRPr="001315C8">
              <w:rPr>
                <w:rFonts w:eastAsia="Times New Roman" w:cstheme="minorHAnsi"/>
                <w:b/>
                <w:bCs/>
                <w:color w:val="FFFFFF"/>
                <w:szCs w:val="16"/>
                <w:lang w:eastAsia="es-MX"/>
              </w:rPr>
              <w:t xml:space="preserve">. Procedimiento de actualización de </w:t>
            </w:r>
            <w:r>
              <w:rPr>
                <w:rFonts w:eastAsia="Times New Roman" w:cstheme="minorHAnsi"/>
                <w:b/>
                <w:bCs/>
                <w:color w:val="FFFFFF"/>
                <w:szCs w:val="16"/>
                <w:lang w:eastAsia="es-MX"/>
              </w:rPr>
              <w:t>la p</w:t>
            </w:r>
            <w:r w:rsidRPr="001315C8">
              <w:rPr>
                <w:rFonts w:eastAsia="Times New Roman" w:cstheme="minorHAnsi"/>
                <w:b/>
                <w:bCs/>
                <w:color w:val="FFFFFF"/>
                <w:szCs w:val="16"/>
                <w:lang w:eastAsia="es-MX"/>
              </w:rPr>
              <w:t xml:space="preserve">oblación </w:t>
            </w:r>
            <w:r>
              <w:rPr>
                <w:rFonts w:eastAsia="Times New Roman" w:cstheme="minorHAnsi"/>
                <w:b/>
                <w:bCs/>
                <w:color w:val="FFFFFF"/>
                <w:szCs w:val="16"/>
                <w:lang w:eastAsia="es-MX"/>
              </w:rPr>
              <w:t>a</w:t>
            </w:r>
            <w:r w:rsidRPr="001315C8">
              <w:rPr>
                <w:rFonts w:eastAsia="Times New Roman" w:cstheme="minorHAnsi"/>
                <w:b/>
                <w:bCs/>
                <w:color w:val="FFFFFF"/>
                <w:szCs w:val="16"/>
                <w:lang w:eastAsia="es-MX"/>
              </w:rPr>
              <w:t>tendida</w:t>
            </w:r>
          </w:p>
        </w:tc>
      </w:tr>
      <w:tr w:rsidR="00603217" w:rsidRPr="001315C8" w14:paraId="11C4EB9D" w14:textId="77777777" w:rsidTr="00FC6B42">
        <w:trPr>
          <w:trHeight w:val="294"/>
        </w:trPr>
        <w:tc>
          <w:tcPr>
            <w:tcW w:w="5000" w:type="pct"/>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18F889A3" w14:textId="77777777" w:rsidR="00603217" w:rsidRPr="001315C8" w:rsidRDefault="00603217" w:rsidP="00603217">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Procedimiento documentado</w:t>
            </w:r>
          </w:p>
        </w:tc>
      </w:tr>
      <w:tr w:rsidR="00603217" w:rsidRPr="001315C8" w14:paraId="23E7C014" w14:textId="77777777" w:rsidTr="00E468F2">
        <w:trPr>
          <w:trHeight w:val="483"/>
        </w:trPr>
        <w:tc>
          <w:tcPr>
            <w:tcW w:w="104" w:type="pct"/>
            <w:tcBorders>
              <w:top w:val="single" w:sz="4" w:space="0" w:color="BFBFBF" w:themeColor="background1" w:themeShade="BF"/>
              <w:left w:val="single" w:sz="4" w:space="0" w:color="BFBFBF" w:themeColor="background1" w:themeShade="BF"/>
              <w:bottom w:val="nil"/>
              <w:right w:val="nil"/>
            </w:tcBorders>
            <w:noWrap/>
            <w:vAlign w:val="center"/>
            <w:hideMark/>
          </w:tcPr>
          <w:p w14:paraId="4A8F9EC1"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6" w:type="pct"/>
            <w:gridSpan w:val="26"/>
            <w:tcBorders>
              <w:top w:val="single" w:sz="4" w:space="0" w:color="BFBFBF" w:themeColor="background1" w:themeShade="BF"/>
              <w:left w:val="nil"/>
              <w:bottom w:val="nil"/>
              <w:right w:val="single" w:sz="4" w:space="0" w:color="BFBFBF" w:themeColor="background1" w:themeShade="BF"/>
            </w:tcBorders>
            <w:vAlign w:val="center"/>
            <w:hideMark/>
          </w:tcPr>
          <w:p w14:paraId="02CA3F3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1. ¿El programa cuenta con un procedimiento documentado y normado para la integración, actualización y depuración de la población atendida?</w:t>
            </w:r>
          </w:p>
        </w:tc>
      </w:tr>
      <w:tr w:rsidR="00461342" w:rsidRPr="001315C8" w14:paraId="7C86B8E1" w14:textId="77777777" w:rsidTr="00E468F2">
        <w:trPr>
          <w:trHeight w:val="271"/>
        </w:trPr>
        <w:tc>
          <w:tcPr>
            <w:tcW w:w="104" w:type="pct"/>
            <w:tcBorders>
              <w:top w:val="nil"/>
              <w:left w:val="single" w:sz="4" w:space="0" w:color="BFBFBF" w:themeColor="background1" w:themeShade="BF"/>
              <w:bottom w:val="nil"/>
              <w:right w:val="nil"/>
            </w:tcBorders>
            <w:noWrap/>
            <w:vAlign w:val="center"/>
            <w:hideMark/>
          </w:tcPr>
          <w:p w14:paraId="0CC0815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502F527B"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hideMark/>
          </w:tcPr>
          <w:p w14:paraId="427C0B08"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hideMark/>
          </w:tcPr>
          <w:p w14:paraId="2BBFFD49"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hideMark/>
          </w:tcPr>
          <w:p w14:paraId="7F64A904"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53B4F3F1"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5FFF3732"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5CF5606A"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4C80A7E3"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7EB58016"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hideMark/>
          </w:tcPr>
          <w:p w14:paraId="13FFB6EB" w14:textId="77777777" w:rsidR="00603217" w:rsidRPr="001315C8" w:rsidRDefault="00603217" w:rsidP="00603217">
            <w:pPr>
              <w:spacing w:after="0" w:line="240" w:lineRule="auto"/>
              <w:rPr>
                <w:rFonts w:eastAsia="Times New Roman" w:cstheme="minorHAnsi"/>
                <w:sz w:val="16"/>
                <w:szCs w:val="16"/>
                <w:lang w:eastAsia="es-MX"/>
              </w:rPr>
            </w:pPr>
          </w:p>
        </w:tc>
        <w:tc>
          <w:tcPr>
            <w:tcW w:w="1627" w:type="pct"/>
            <w:gridSpan w:val="9"/>
            <w:tcBorders>
              <w:top w:val="nil"/>
              <w:left w:val="nil"/>
              <w:bottom w:val="nil"/>
              <w:right w:val="nil"/>
            </w:tcBorders>
            <w:noWrap/>
            <w:vAlign w:val="center"/>
            <w:hideMark/>
          </w:tcPr>
          <w:p w14:paraId="541910A3" w14:textId="77777777" w:rsidR="00603217" w:rsidRPr="001315C8" w:rsidRDefault="00603217" w:rsidP="00603217">
            <w:pPr>
              <w:spacing w:after="0" w:line="240" w:lineRule="auto"/>
              <w:jc w:val="center"/>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Indicar el nombre del documento</w:t>
            </w:r>
          </w:p>
        </w:tc>
        <w:tc>
          <w:tcPr>
            <w:tcW w:w="186" w:type="pct"/>
            <w:gridSpan w:val="2"/>
            <w:tcBorders>
              <w:top w:val="nil"/>
              <w:left w:val="nil"/>
              <w:bottom w:val="nil"/>
              <w:right w:val="single" w:sz="4" w:space="0" w:color="BFBFBF" w:themeColor="background1" w:themeShade="BF"/>
            </w:tcBorders>
            <w:noWrap/>
            <w:vAlign w:val="center"/>
            <w:hideMark/>
          </w:tcPr>
          <w:p w14:paraId="60A0310D"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491CCBED"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576F84ED"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6C4B553B"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602" w:type="pct"/>
            <w:gridSpan w:val="11"/>
            <w:tcBorders>
              <w:top w:val="nil"/>
              <w:left w:val="nil"/>
              <w:bottom w:val="nil"/>
              <w:right w:val="nil"/>
            </w:tcBorders>
            <w:noWrap/>
            <w:vAlign w:val="center"/>
            <w:hideMark/>
          </w:tcPr>
          <w:p w14:paraId="2111B02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Existe un procedimiento específico y está documentado.</w:t>
            </w:r>
          </w:p>
        </w:tc>
        <w:tc>
          <w:tcPr>
            <w:tcW w:w="318" w:type="pct"/>
            <w:gridSpan w:val="3"/>
            <w:tcBorders>
              <w:top w:val="nil"/>
              <w:left w:val="nil"/>
              <w:bottom w:val="single" w:sz="4" w:space="0" w:color="595959"/>
              <w:right w:val="nil"/>
            </w:tcBorders>
            <w:noWrap/>
            <w:vAlign w:val="center"/>
            <w:hideMark/>
          </w:tcPr>
          <w:p w14:paraId="3EA045A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87" w:type="pct"/>
            <w:tcBorders>
              <w:top w:val="nil"/>
              <w:left w:val="nil"/>
              <w:bottom w:val="single" w:sz="4" w:space="0" w:color="595959"/>
              <w:right w:val="nil"/>
            </w:tcBorders>
            <w:noWrap/>
            <w:vAlign w:val="center"/>
            <w:hideMark/>
          </w:tcPr>
          <w:p w14:paraId="259CDDF4"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9" w:type="pct"/>
            <w:tcBorders>
              <w:top w:val="nil"/>
              <w:left w:val="nil"/>
              <w:bottom w:val="single" w:sz="4" w:space="0" w:color="595959"/>
              <w:right w:val="nil"/>
            </w:tcBorders>
            <w:noWrap/>
            <w:vAlign w:val="center"/>
            <w:hideMark/>
          </w:tcPr>
          <w:p w14:paraId="0DFB9BA8"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782" w:type="pct"/>
            <w:gridSpan w:val="5"/>
            <w:tcBorders>
              <w:top w:val="nil"/>
              <w:left w:val="nil"/>
              <w:bottom w:val="single" w:sz="4" w:space="0" w:color="595959"/>
              <w:right w:val="nil"/>
            </w:tcBorders>
            <w:noWrap/>
            <w:vAlign w:val="center"/>
            <w:hideMark/>
          </w:tcPr>
          <w:p w14:paraId="088F307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49" w:type="pct"/>
            <w:gridSpan w:val="2"/>
            <w:tcBorders>
              <w:top w:val="nil"/>
              <w:left w:val="nil"/>
              <w:bottom w:val="single" w:sz="4" w:space="0" w:color="595959"/>
              <w:right w:val="nil"/>
            </w:tcBorders>
            <w:noWrap/>
            <w:vAlign w:val="center"/>
            <w:hideMark/>
          </w:tcPr>
          <w:p w14:paraId="7843BE3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6" w:type="pct"/>
            <w:gridSpan w:val="2"/>
            <w:tcBorders>
              <w:top w:val="nil"/>
              <w:left w:val="nil"/>
              <w:bottom w:val="nil"/>
              <w:right w:val="single" w:sz="4" w:space="0" w:color="BFBFBF" w:themeColor="background1" w:themeShade="BF"/>
            </w:tcBorders>
            <w:noWrap/>
            <w:vAlign w:val="center"/>
            <w:hideMark/>
          </w:tcPr>
          <w:p w14:paraId="59E53486"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322D8DF0"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70C8155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46E8A1EC" w14:textId="4EAB8608" w:rsidR="00603217" w:rsidRPr="001315C8" w:rsidRDefault="00EF4C33" w:rsidP="00603217">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r w:rsidR="00603217" w:rsidRPr="001315C8">
              <w:rPr>
                <w:rFonts w:eastAsia="Times New Roman" w:cstheme="minorHAnsi"/>
                <w:color w:val="000000"/>
                <w:sz w:val="16"/>
                <w:szCs w:val="16"/>
                <w:lang w:eastAsia="es-MX"/>
              </w:rPr>
              <w:t> </w:t>
            </w:r>
          </w:p>
        </w:tc>
        <w:tc>
          <w:tcPr>
            <w:tcW w:w="2920" w:type="pct"/>
            <w:gridSpan w:val="14"/>
            <w:tcBorders>
              <w:top w:val="nil"/>
              <w:left w:val="nil"/>
              <w:bottom w:val="nil"/>
              <w:right w:val="nil"/>
            </w:tcBorders>
            <w:noWrap/>
            <w:vAlign w:val="center"/>
            <w:hideMark/>
          </w:tcPr>
          <w:p w14:paraId="6598AE6D"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Existe un procedimiento específico, pero no está documentado.</w:t>
            </w:r>
          </w:p>
        </w:tc>
        <w:tc>
          <w:tcPr>
            <w:tcW w:w="287" w:type="pct"/>
            <w:tcBorders>
              <w:top w:val="nil"/>
              <w:left w:val="nil"/>
              <w:bottom w:val="nil"/>
              <w:right w:val="nil"/>
            </w:tcBorders>
            <w:noWrap/>
            <w:vAlign w:val="center"/>
            <w:hideMark/>
          </w:tcPr>
          <w:p w14:paraId="2D6887AE"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09" w:type="pct"/>
            <w:tcBorders>
              <w:top w:val="nil"/>
              <w:left w:val="nil"/>
              <w:bottom w:val="nil"/>
              <w:right w:val="nil"/>
            </w:tcBorders>
            <w:noWrap/>
            <w:vAlign w:val="center"/>
            <w:hideMark/>
          </w:tcPr>
          <w:p w14:paraId="1E29F043"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49F2E9D8"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0701E375"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6E7FA6C4"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45F87C53"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18AAF6D9"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71CCA152"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602" w:type="pct"/>
            <w:gridSpan w:val="11"/>
            <w:vMerge w:val="restart"/>
            <w:tcBorders>
              <w:top w:val="nil"/>
              <w:left w:val="nil"/>
              <w:bottom w:val="nil"/>
              <w:right w:val="nil"/>
            </w:tcBorders>
            <w:vAlign w:val="center"/>
            <w:hideMark/>
          </w:tcPr>
          <w:p w14:paraId="5255B35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Se encuentra normado en alguna Ley, Lineamiento, ordenamiento institucional u otro.</w:t>
            </w:r>
          </w:p>
        </w:tc>
        <w:tc>
          <w:tcPr>
            <w:tcW w:w="318" w:type="pct"/>
            <w:gridSpan w:val="3"/>
            <w:tcBorders>
              <w:top w:val="nil"/>
              <w:left w:val="nil"/>
              <w:bottom w:val="nil"/>
              <w:right w:val="nil"/>
            </w:tcBorders>
            <w:vAlign w:val="center"/>
            <w:hideMark/>
          </w:tcPr>
          <w:p w14:paraId="3CCEB1E7"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87" w:type="pct"/>
            <w:tcBorders>
              <w:top w:val="nil"/>
              <w:left w:val="nil"/>
              <w:bottom w:val="nil"/>
              <w:right w:val="nil"/>
            </w:tcBorders>
            <w:noWrap/>
            <w:vAlign w:val="center"/>
            <w:hideMark/>
          </w:tcPr>
          <w:p w14:paraId="608BD0D2"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6ED6E353"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44DBDB97"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4184142F"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0307313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2F2C1153" w14:textId="77777777" w:rsidTr="00E468F2">
        <w:trPr>
          <w:trHeight w:val="350"/>
        </w:trPr>
        <w:tc>
          <w:tcPr>
            <w:tcW w:w="104" w:type="pct"/>
            <w:tcBorders>
              <w:top w:val="nil"/>
              <w:left w:val="single" w:sz="4" w:space="0" w:color="BFBFBF" w:themeColor="background1" w:themeShade="BF"/>
              <w:bottom w:val="nil"/>
              <w:right w:val="nil"/>
            </w:tcBorders>
            <w:noWrap/>
            <w:vAlign w:val="center"/>
            <w:hideMark/>
          </w:tcPr>
          <w:p w14:paraId="68C6587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1C3CB5AF"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02" w:type="pct"/>
            <w:gridSpan w:val="11"/>
            <w:vMerge/>
            <w:tcBorders>
              <w:top w:val="nil"/>
              <w:left w:val="nil"/>
              <w:bottom w:val="nil"/>
              <w:right w:val="nil"/>
            </w:tcBorders>
            <w:vAlign w:val="center"/>
            <w:hideMark/>
          </w:tcPr>
          <w:p w14:paraId="6012B5FE"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318" w:type="pct"/>
            <w:gridSpan w:val="3"/>
            <w:tcBorders>
              <w:top w:val="nil"/>
              <w:left w:val="nil"/>
              <w:bottom w:val="nil"/>
              <w:right w:val="nil"/>
            </w:tcBorders>
            <w:vAlign w:val="center"/>
            <w:hideMark/>
          </w:tcPr>
          <w:p w14:paraId="48DCACB0"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hideMark/>
          </w:tcPr>
          <w:p w14:paraId="54D9A67D"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3CD4FF59"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5254CF6D"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1AA65720"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7A6927E2"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3A0AB39A" w14:textId="77777777" w:rsidTr="00E468F2">
        <w:trPr>
          <w:trHeight w:val="406"/>
        </w:trPr>
        <w:tc>
          <w:tcPr>
            <w:tcW w:w="104" w:type="pct"/>
            <w:tcBorders>
              <w:top w:val="nil"/>
              <w:left w:val="single" w:sz="4" w:space="0" w:color="BFBFBF" w:themeColor="background1" w:themeShade="BF"/>
              <w:bottom w:val="nil"/>
              <w:right w:val="nil"/>
            </w:tcBorders>
            <w:noWrap/>
            <w:vAlign w:val="center"/>
            <w:hideMark/>
          </w:tcPr>
          <w:p w14:paraId="48A15952"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6" w:type="pct"/>
            <w:gridSpan w:val="26"/>
            <w:tcBorders>
              <w:top w:val="nil"/>
              <w:left w:val="nil"/>
              <w:bottom w:val="nil"/>
              <w:right w:val="single" w:sz="4" w:space="0" w:color="BFBFBF" w:themeColor="background1" w:themeShade="BF"/>
            </w:tcBorders>
            <w:vAlign w:val="center"/>
            <w:hideMark/>
          </w:tcPr>
          <w:p w14:paraId="70EC7328"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2. El procedimiento contempla los siguientes elementos sobre el padrón de la población atendida:</w:t>
            </w:r>
          </w:p>
        </w:tc>
      </w:tr>
      <w:tr w:rsidR="00603217" w:rsidRPr="00603217" w14:paraId="3A48AC36"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4798EE57" w14:textId="77777777" w:rsidR="00603217" w:rsidRPr="00603217" w:rsidRDefault="00603217" w:rsidP="00603217">
            <w:pPr>
              <w:spacing w:after="0" w:line="240" w:lineRule="auto"/>
              <w:rPr>
                <w:rFonts w:eastAsia="Times New Roman" w:cstheme="minorHAnsi"/>
                <w:b/>
                <w:color w:val="000000"/>
                <w:sz w:val="16"/>
                <w:szCs w:val="16"/>
                <w:lang w:eastAsia="es-MX"/>
              </w:rPr>
            </w:pPr>
            <w:r w:rsidRPr="00603217">
              <w:rPr>
                <w:rFonts w:eastAsia="Times New Roman" w:cstheme="minorHAnsi"/>
                <w:b/>
                <w:color w:val="000000"/>
                <w:sz w:val="16"/>
                <w:szCs w:val="16"/>
                <w:lang w:eastAsia="es-MX"/>
              </w:rPr>
              <w:t> </w:t>
            </w:r>
          </w:p>
        </w:tc>
        <w:tc>
          <w:tcPr>
            <w:tcW w:w="1406" w:type="pct"/>
            <w:gridSpan w:val="8"/>
            <w:tcBorders>
              <w:top w:val="nil"/>
              <w:left w:val="nil"/>
              <w:bottom w:val="nil"/>
              <w:right w:val="nil"/>
            </w:tcBorders>
            <w:noWrap/>
            <w:vAlign w:val="center"/>
            <w:hideMark/>
          </w:tcPr>
          <w:p w14:paraId="50FC5FD0" w14:textId="77777777" w:rsidR="00603217" w:rsidRPr="00603217" w:rsidRDefault="00603217" w:rsidP="00603217">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Integración</w:t>
            </w:r>
          </w:p>
        </w:tc>
        <w:tc>
          <w:tcPr>
            <w:tcW w:w="1964" w:type="pct"/>
            <w:gridSpan w:val="8"/>
            <w:tcBorders>
              <w:top w:val="nil"/>
              <w:left w:val="nil"/>
              <w:bottom w:val="nil"/>
              <w:right w:val="nil"/>
            </w:tcBorders>
            <w:noWrap/>
            <w:vAlign w:val="center"/>
            <w:hideMark/>
          </w:tcPr>
          <w:p w14:paraId="7CF49117" w14:textId="77777777" w:rsidR="00603217" w:rsidRPr="00603217" w:rsidRDefault="00603217" w:rsidP="00603217">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Actualización</w:t>
            </w:r>
          </w:p>
        </w:tc>
        <w:tc>
          <w:tcPr>
            <w:tcW w:w="1526" w:type="pct"/>
            <w:gridSpan w:val="10"/>
            <w:tcBorders>
              <w:top w:val="nil"/>
              <w:left w:val="nil"/>
              <w:bottom w:val="nil"/>
              <w:right w:val="single" w:sz="4" w:space="0" w:color="BFBFBF" w:themeColor="background1" w:themeShade="BF"/>
            </w:tcBorders>
            <w:noWrap/>
            <w:vAlign w:val="center"/>
            <w:hideMark/>
          </w:tcPr>
          <w:p w14:paraId="4D6F1A16" w14:textId="77777777" w:rsidR="00603217" w:rsidRPr="00603217" w:rsidRDefault="00603217" w:rsidP="00603217">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Depuración</w:t>
            </w:r>
          </w:p>
        </w:tc>
      </w:tr>
      <w:tr w:rsidR="00603217" w:rsidRPr="001315C8" w14:paraId="4C8F2264"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110374E1"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4CA7865F"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43" w:type="pct"/>
            <w:gridSpan w:val="7"/>
            <w:vMerge w:val="restart"/>
            <w:tcBorders>
              <w:top w:val="nil"/>
              <w:left w:val="nil"/>
              <w:bottom w:val="nil"/>
              <w:right w:val="nil"/>
            </w:tcBorders>
            <w:vAlign w:val="center"/>
            <w:hideMark/>
          </w:tcPr>
          <w:p w14:paraId="51DAD1E9"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una estructura homologada de la información.</w:t>
            </w:r>
          </w:p>
        </w:tc>
        <w:tc>
          <w:tcPr>
            <w:tcW w:w="149" w:type="pct"/>
            <w:tcBorders>
              <w:top w:val="single" w:sz="4" w:space="0" w:color="595959"/>
              <w:left w:val="single" w:sz="4" w:space="0" w:color="595959"/>
              <w:bottom w:val="single" w:sz="4" w:space="0" w:color="595959"/>
              <w:right w:val="single" w:sz="4" w:space="0" w:color="595959"/>
            </w:tcBorders>
            <w:noWrap/>
            <w:vAlign w:val="center"/>
            <w:hideMark/>
          </w:tcPr>
          <w:p w14:paraId="52B3CAF5" w14:textId="43039A6F"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461342">
              <w:rPr>
                <w:rFonts w:eastAsia="Times New Roman" w:cstheme="minorHAnsi"/>
                <w:color w:val="000000"/>
                <w:sz w:val="16"/>
                <w:szCs w:val="16"/>
                <w:lang w:eastAsia="es-MX"/>
              </w:rPr>
              <w:t>x</w:t>
            </w:r>
          </w:p>
        </w:tc>
        <w:tc>
          <w:tcPr>
            <w:tcW w:w="1815" w:type="pct"/>
            <w:gridSpan w:val="7"/>
            <w:vMerge w:val="restart"/>
            <w:tcBorders>
              <w:top w:val="nil"/>
              <w:left w:val="nil"/>
              <w:bottom w:val="nil"/>
              <w:right w:val="nil"/>
            </w:tcBorders>
            <w:vAlign w:val="center"/>
            <w:hideMark/>
          </w:tcPr>
          <w:p w14:paraId="567E07BF"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periodo de actualización del padrón.</w:t>
            </w:r>
          </w:p>
        </w:tc>
        <w:tc>
          <w:tcPr>
            <w:tcW w:w="189" w:type="pct"/>
            <w:gridSpan w:val="2"/>
            <w:tcBorders>
              <w:top w:val="single" w:sz="4" w:space="0" w:color="595959"/>
              <w:left w:val="single" w:sz="4" w:space="0" w:color="595959"/>
              <w:bottom w:val="single" w:sz="4" w:space="0" w:color="595959"/>
              <w:right w:val="single" w:sz="4" w:space="0" w:color="595959"/>
            </w:tcBorders>
            <w:noWrap/>
            <w:vAlign w:val="center"/>
            <w:hideMark/>
          </w:tcPr>
          <w:p w14:paraId="3BFC160F"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337" w:type="pct"/>
            <w:gridSpan w:val="8"/>
            <w:vMerge w:val="restart"/>
            <w:tcBorders>
              <w:top w:val="nil"/>
              <w:left w:val="nil"/>
              <w:bottom w:val="nil"/>
              <w:right w:val="single" w:sz="4" w:space="0" w:color="BFBFBF" w:themeColor="background1" w:themeShade="BF"/>
            </w:tcBorders>
            <w:vAlign w:val="center"/>
            <w:hideMark/>
          </w:tcPr>
          <w:p w14:paraId="50E717F6"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mecanismo para detectar inconsistencias y homologar información.</w:t>
            </w:r>
          </w:p>
        </w:tc>
      </w:tr>
      <w:tr w:rsidR="00603217" w:rsidRPr="001315C8" w14:paraId="1930D417" w14:textId="77777777" w:rsidTr="00E468F2">
        <w:trPr>
          <w:trHeight w:val="224"/>
        </w:trPr>
        <w:tc>
          <w:tcPr>
            <w:tcW w:w="104" w:type="pct"/>
            <w:tcBorders>
              <w:top w:val="nil"/>
              <w:left w:val="single" w:sz="4" w:space="0" w:color="BFBFBF" w:themeColor="background1" w:themeShade="BF"/>
              <w:bottom w:val="nil"/>
              <w:right w:val="nil"/>
            </w:tcBorders>
            <w:noWrap/>
            <w:vAlign w:val="center"/>
            <w:hideMark/>
          </w:tcPr>
          <w:p w14:paraId="2A2730F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3C8F51DF"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243" w:type="pct"/>
            <w:gridSpan w:val="7"/>
            <w:vMerge/>
            <w:tcBorders>
              <w:top w:val="nil"/>
              <w:left w:val="nil"/>
              <w:bottom w:val="nil"/>
              <w:right w:val="nil"/>
            </w:tcBorders>
            <w:vAlign w:val="center"/>
            <w:hideMark/>
          </w:tcPr>
          <w:p w14:paraId="6144AA6E"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49" w:type="pct"/>
            <w:tcBorders>
              <w:top w:val="nil"/>
              <w:left w:val="nil"/>
              <w:bottom w:val="nil"/>
              <w:right w:val="nil"/>
            </w:tcBorders>
            <w:vAlign w:val="center"/>
            <w:hideMark/>
          </w:tcPr>
          <w:p w14:paraId="224B36AC" w14:textId="77777777" w:rsidR="00603217" w:rsidRPr="001315C8" w:rsidRDefault="00603217" w:rsidP="00603217">
            <w:pPr>
              <w:spacing w:after="0" w:line="240" w:lineRule="auto"/>
              <w:rPr>
                <w:rFonts w:eastAsia="Times New Roman" w:cstheme="minorHAnsi"/>
                <w:sz w:val="16"/>
                <w:szCs w:val="16"/>
                <w:lang w:eastAsia="es-MX"/>
              </w:rPr>
            </w:pPr>
          </w:p>
        </w:tc>
        <w:tc>
          <w:tcPr>
            <w:tcW w:w="1815" w:type="pct"/>
            <w:gridSpan w:val="7"/>
            <w:vMerge/>
            <w:tcBorders>
              <w:top w:val="nil"/>
              <w:left w:val="nil"/>
              <w:bottom w:val="nil"/>
              <w:right w:val="nil"/>
            </w:tcBorders>
            <w:vAlign w:val="center"/>
            <w:hideMark/>
          </w:tcPr>
          <w:p w14:paraId="3A7D2FDD"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89" w:type="pct"/>
            <w:gridSpan w:val="2"/>
            <w:tcBorders>
              <w:top w:val="nil"/>
              <w:left w:val="nil"/>
              <w:bottom w:val="nil"/>
              <w:right w:val="nil"/>
            </w:tcBorders>
            <w:noWrap/>
            <w:vAlign w:val="center"/>
            <w:hideMark/>
          </w:tcPr>
          <w:p w14:paraId="6FA200C8" w14:textId="77777777" w:rsidR="00603217" w:rsidRPr="001315C8" w:rsidRDefault="00603217" w:rsidP="00603217">
            <w:pPr>
              <w:spacing w:after="0" w:line="240" w:lineRule="auto"/>
              <w:rPr>
                <w:rFonts w:eastAsia="Times New Roman" w:cstheme="minorHAnsi"/>
                <w:sz w:val="16"/>
                <w:szCs w:val="16"/>
                <w:lang w:eastAsia="es-MX"/>
              </w:rPr>
            </w:pPr>
          </w:p>
        </w:tc>
        <w:tc>
          <w:tcPr>
            <w:tcW w:w="1337" w:type="pct"/>
            <w:gridSpan w:val="8"/>
            <w:vMerge/>
            <w:tcBorders>
              <w:top w:val="nil"/>
              <w:left w:val="nil"/>
              <w:bottom w:val="nil"/>
              <w:right w:val="single" w:sz="4" w:space="0" w:color="BFBFBF" w:themeColor="background1" w:themeShade="BF"/>
            </w:tcBorders>
            <w:vAlign w:val="center"/>
            <w:hideMark/>
          </w:tcPr>
          <w:p w14:paraId="3504EE25" w14:textId="77777777" w:rsidR="00603217" w:rsidRPr="001315C8" w:rsidRDefault="00603217" w:rsidP="00603217">
            <w:pPr>
              <w:spacing w:after="0" w:line="240" w:lineRule="auto"/>
              <w:rPr>
                <w:rFonts w:eastAsia="Times New Roman" w:cstheme="minorHAnsi"/>
                <w:color w:val="000000"/>
                <w:sz w:val="16"/>
                <w:szCs w:val="16"/>
                <w:lang w:eastAsia="es-MX"/>
              </w:rPr>
            </w:pPr>
          </w:p>
        </w:tc>
      </w:tr>
      <w:tr w:rsidR="00603217" w:rsidRPr="001315C8" w14:paraId="461BF792"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0145373F"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57652AE6" w14:textId="6D1E6B34"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461342">
              <w:rPr>
                <w:rFonts w:eastAsia="Times New Roman" w:cstheme="minorHAnsi"/>
                <w:color w:val="000000"/>
                <w:sz w:val="16"/>
                <w:szCs w:val="16"/>
                <w:lang w:eastAsia="es-MX"/>
              </w:rPr>
              <w:t>x</w:t>
            </w:r>
          </w:p>
        </w:tc>
        <w:tc>
          <w:tcPr>
            <w:tcW w:w="1243" w:type="pct"/>
            <w:gridSpan w:val="7"/>
            <w:vMerge w:val="restart"/>
            <w:tcBorders>
              <w:top w:val="nil"/>
              <w:left w:val="nil"/>
              <w:bottom w:val="nil"/>
              <w:right w:val="nil"/>
            </w:tcBorders>
            <w:vAlign w:val="center"/>
            <w:hideMark/>
          </w:tcPr>
          <w:p w14:paraId="5F2BB08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Incluye las principales características de la población atendida y de</w:t>
            </w:r>
            <w:r>
              <w:rPr>
                <w:rFonts w:eastAsia="Times New Roman" w:cstheme="minorHAnsi"/>
                <w:color w:val="000000"/>
                <w:sz w:val="16"/>
                <w:szCs w:val="16"/>
                <w:lang w:eastAsia="es-MX"/>
              </w:rPr>
              <w:t xml:space="preserve"> los bienes y/o servicios</w:t>
            </w:r>
            <w:r w:rsidRPr="001315C8">
              <w:rPr>
                <w:rFonts w:eastAsia="Times New Roman" w:cstheme="minorHAnsi"/>
                <w:color w:val="000000"/>
                <w:sz w:val="16"/>
                <w:szCs w:val="16"/>
                <w:lang w:eastAsia="es-MX"/>
              </w:rPr>
              <w:t xml:space="preserve"> otorgado</w:t>
            </w:r>
            <w:r>
              <w:rPr>
                <w:rFonts w:eastAsia="Times New Roman" w:cstheme="minorHAnsi"/>
                <w:color w:val="000000"/>
                <w:sz w:val="16"/>
                <w:szCs w:val="16"/>
                <w:lang w:eastAsia="es-MX"/>
              </w:rPr>
              <w:t>s</w:t>
            </w:r>
            <w:r w:rsidRPr="001315C8">
              <w:rPr>
                <w:rFonts w:eastAsia="Times New Roman" w:cstheme="minorHAnsi"/>
                <w:color w:val="000000"/>
                <w:sz w:val="16"/>
                <w:szCs w:val="16"/>
                <w:lang w:eastAsia="es-MX"/>
              </w:rPr>
              <w:t xml:space="preserve"> </w:t>
            </w:r>
          </w:p>
        </w:tc>
        <w:tc>
          <w:tcPr>
            <w:tcW w:w="149" w:type="pct"/>
            <w:tcBorders>
              <w:top w:val="nil"/>
              <w:left w:val="nil"/>
              <w:bottom w:val="nil"/>
              <w:right w:val="nil"/>
            </w:tcBorders>
            <w:noWrap/>
            <w:vAlign w:val="center"/>
            <w:hideMark/>
          </w:tcPr>
          <w:p w14:paraId="2A209485"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815" w:type="pct"/>
            <w:gridSpan w:val="7"/>
            <w:vMerge w:val="restart"/>
            <w:tcBorders>
              <w:top w:val="nil"/>
              <w:left w:val="nil"/>
              <w:bottom w:val="nil"/>
              <w:right w:val="nil"/>
            </w:tcBorders>
            <w:vAlign w:val="center"/>
            <w:hideMark/>
          </w:tcPr>
          <w:p w14:paraId="3EEE8BDB" w14:textId="77777777" w:rsidR="00603217" w:rsidRPr="00603217" w:rsidRDefault="00603217" w:rsidP="00603217">
            <w:pPr>
              <w:spacing w:after="0" w:line="240" w:lineRule="auto"/>
              <w:rPr>
                <w:rFonts w:eastAsia="Times New Roman" w:cstheme="minorHAnsi"/>
                <w:b/>
                <w:bCs/>
                <w:i/>
                <w:iCs/>
                <w:color w:val="000000"/>
                <w:sz w:val="16"/>
                <w:szCs w:val="16"/>
                <w:lang w:eastAsia="es-MX"/>
              </w:rPr>
            </w:pPr>
            <w:r w:rsidRPr="00603217">
              <w:rPr>
                <w:rFonts w:eastAsia="Times New Roman" w:cstheme="minorHAnsi"/>
                <w:b/>
                <w:bCs/>
                <w:i/>
                <w:iCs/>
                <w:color w:val="000000"/>
                <w:sz w:val="16"/>
                <w:szCs w:val="16"/>
                <w:lang w:eastAsia="es-MX"/>
              </w:rPr>
              <w:t>Indique el periodo de actualización establecido:</w:t>
            </w:r>
          </w:p>
        </w:tc>
        <w:tc>
          <w:tcPr>
            <w:tcW w:w="189" w:type="pct"/>
            <w:gridSpan w:val="2"/>
            <w:tcBorders>
              <w:top w:val="nil"/>
              <w:left w:val="nil"/>
              <w:bottom w:val="nil"/>
              <w:right w:val="nil"/>
            </w:tcBorders>
            <w:noWrap/>
            <w:vAlign w:val="center"/>
            <w:hideMark/>
          </w:tcPr>
          <w:p w14:paraId="60782CB8" w14:textId="77777777" w:rsidR="00603217" w:rsidRPr="001315C8" w:rsidRDefault="00603217" w:rsidP="00603217">
            <w:pPr>
              <w:spacing w:after="0" w:line="240" w:lineRule="auto"/>
              <w:rPr>
                <w:rFonts w:eastAsia="Times New Roman" w:cstheme="minorHAnsi"/>
                <w:b/>
                <w:bCs/>
                <w:i/>
                <w:iCs/>
                <w:color w:val="000000"/>
                <w:sz w:val="16"/>
                <w:szCs w:val="16"/>
                <w:lang w:eastAsia="es-MX"/>
              </w:rPr>
            </w:pPr>
          </w:p>
        </w:tc>
        <w:tc>
          <w:tcPr>
            <w:tcW w:w="1337" w:type="pct"/>
            <w:gridSpan w:val="8"/>
            <w:vMerge/>
            <w:tcBorders>
              <w:top w:val="nil"/>
              <w:left w:val="nil"/>
              <w:bottom w:val="nil"/>
              <w:right w:val="single" w:sz="4" w:space="0" w:color="BFBFBF" w:themeColor="background1" w:themeShade="BF"/>
            </w:tcBorders>
            <w:vAlign w:val="center"/>
            <w:hideMark/>
          </w:tcPr>
          <w:p w14:paraId="7D5878B7" w14:textId="77777777" w:rsidR="00603217" w:rsidRPr="001315C8" w:rsidRDefault="00603217" w:rsidP="00603217">
            <w:pPr>
              <w:spacing w:after="0" w:line="240" w:lineRule="auto"/>
              <w:rPr>
                <w:rFonts w:eastAsia="Times New Roman" w:cstheme="minorHAnsi"/>
                <w:color w:val="000000"/>
                <w:sz w:val="16"/>
                <w:szCs w:val="16"/>
                <w:lang w:eastAsia="es-MX"/>
              </w:rPr>
            </w:pPr>
          </w:p>
        </w:tc>
      </w:tr>
      <w:tr w:rsidR="00603217" w:rsidRPr="001315C8" w14:paraId="423C91A0" w14:textId="77777777" w:rsidTr="00E468F2">
        <w:trPr>
          <w:trHeight w:val="565"/>
        </w:trPr>
        <w:tc>
          <w:tcPr>
            <w:tcW w:w="104" w:type="pct"/>
            <w:tcBorders>
              <w:top w:val="nil"/>
              <w:left w:val="single" w:sz="4" w:space="0" w:color="BFBFBF" w:themeColor="background1" w:themeShade="BF"/>
              <w:bottom w:val="nil"/>
              <w:right w:val="nil"/>
            </w:tcBorders>
            <w:noWrap/>
            <w:vAlign w:val="center"/>
            <w:hideMark/>
          </w:tcPr>
          <w:p w14:paraId="39F575E1"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18B80A6A"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243" w:type="pct"/>
            <w:gridSpan w:val="7"/>
            <w:vMerge/>
            <w:tcBorders>
              <w:top w:val="nil"/>
              <w:left w:val="nil"/>
              <w:bottom w:val="nil"/>
              <w:right w:val="nil"/>
            </w:tcBorders>
            <w:vAlign w:val="center"/>
            <w:hideMark/>
          </w:tcPr>
          <w:p w14:paraId="67743788"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49" w:type="pct"/>
            <w:tcBorders>
              <w:top w:val="nil"/>
              <w:left w:val="nil"/>
              <w:bottom w:val="nil"/>
              <w:right w:val="nil"/>
            </w:tcBorders>
            <w:vAlign w:val="center"/>
            <w:hideMark/>
          </w:tcPr>
          <w:p w14:paraId="708350FE" w14:textId="77777777" w:rsidR="00603217" w:rsidRPr="001315C8" w:rsidRDefault="00603217" w:rsidP="00603217">
            <w:pPr>
              <w:spacing w:after="0" w:line="240" w:lineRule="auto"/>
              <w:rPr>
                <w:rFonts w:eastAsia="Times New Roman" w:cstheme="minorHAnsi"/>
                <w:sz w:val="16"/>
                <w:szCs w:val="16"/>
                <w:lang w:eastAsia="es-MX"/>
              </w:rPr>
            </w:pPr>
          </w:p>
        </w:tc>
        <w:tc>
          <w:tcPr>
            <w:tcW w:w="1815" w:type="pct"/>
            <w:gridSpan w:val="7"/>
            <w:vMerge/>
            <w:tcBorders>
              <w:top w:val="nil"/>
              <w:left w:val="nil"/>
              <w:bottom w:val="nil"/>
              <w:right w:val="nil"/>
            </w:tcBorders>
            <w:vAlign w:val="center"/>
            <w:hideMark/>
          </w:tcPr>
          <w:p w14:paraId="78C71263" w14:textId="77777777" w:rsidR="00603217" w:rsidRPr="001315C8" w:rsidRDefault="00603217" w:rsidP="00603217">
            <w:pPr>
              <w:spacing w:after="0" w:line="240" w:lineRule="auto"/>
              <w:rPr>
                <w:rFonts w:eastAsia="Times New Roman" w:cstheme="minorHAnsi"/>
                <w:b/>
                <w:bCs/>
                <w:i/>
                <w:iCs/>
                <w:color w:val="000000"/>
                <w:sz w:val="16"/>
                <w:szCs w:val="16"/>
                <w:lang w:eastAsia="es-MX"/>
              </w:rPr>
            </w:pPr>
          </w:p>
        </w:tc>
        <w:tc>
          <w:tcPr>
            <w:tcW w:w="189" w:type="pct"/>
            <w:gridSpan w:val="2"/>
            <w:tcBorders>
              <w:top w:val="single" w:sz="4" w:space="0" w:color="595959"/>
              <w:left w:val="single" w:sz="4" w:space="0" w:color="595959"/>
              <w:bottom w:val="single" w:sz="4" w:space="0" w:color="595959"/>
              <w:right w:val="single" w:sz="4" w:space="0" w:color="595959"/>
            </w:tcBorders>
            <w:noWrap/>
            <w:vAlign w:val="center"/>
            <w:hideMark/>
          </w:tcPr>
          <w:p w14:paraId="08195262"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337" w:type="pct"/>
            <w:gridSpan w:val="8"/>
            <w:tcBorders>
              <w:top w:val="nil"/>
              <w:left w:val="nil"/>
              <w:bottom w:val="nil"/>
              <w:right w:val="single" w:sz="4" w:space="0" w:color="BFBFBF" w:themeColor="background1" w:themeShade="BF"/>
            </w:tcBorders>
            <w:vAlign w:val="center"/>
            <w:hideMark/>
          </w:tcPr>
          <w:p w14:paraId="4E7A3B2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mecanismo para detectar duplicidades de apoyos otorgados por el mismo Pp o por otros programas.</w:t>
            </w:r>
          </w:p>
        </w:tc>
      </w:tr>
      <w:tr w:rsidR="00603217" w:rsidRPr="001315C8" w14:paraId="5F1F2131" w14:textId="77777777" w:rsidTr="00E468F2">
        <w:trPr>
          <w:trHeight w:val="266"/>
        </w:trPr>
        <w:tc>
          <w:tcPr>
            <w:tcW w:w="104" w:type="pct"/>
            <w:tcBorders>
              <w:top w:val="nil"/>
              <w:left w:val="single" w:sz="4" w:space="0" w:color="BFBFBF" w:themeColor="background1" w:themeShade="BF"/>
              <w:bottom w:val="nil"/>
              <w:right w:val="nil"/>
            </w:tcBorders>
            <w:noWrap/>
            <w:vAlign w:val="center"/>
            <w:hideMark/>
          </w:tcPr>
          <w:p w14:paraId="28AB7906"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554EA31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43" w:type="pct"/>
            <w:gridSpan w:val="7"/>
            <w:vMerge w:val="restart"/>
            <w:tcBorders>
              <w:top w:val="nil"/>
              <w:left w:val="nil"/>
              <w:bottom w:val="nil"/>
              <w:right w:val="nil"/>
            </w:tcBorders>
            <w:vAlign w:val="center"/>
            <w:hideMark/>
          </w:tcPr>
          <w:p w14:paraId="44D45166"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Se asigna una clave o identificador único que permita dar seguimiento a población atendida en el tiempo.</w:t>
            </w:r>
          </w:p>
        </w:tc>
        <w:tc>
          <w:tcPr>
            <w:tcW w:w="149" w:type="pct"/>
            <w:tcBorders>
              <w:top w:val="nil"/>
              <w:left w:val="nil"/>
              <w:bottom w:val="nil"/>
              <w:right w:val="nil"/>
            </w:tcBorders>
            <w:noWrap/>
            <w:vAlign w:val="center"/>
            <w:hideMark/>
          </w:tcPr>
          <w:p w14:paraId="204382EF"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004" w:type="pct"/>
            <w:gridSpan w:val="9"/>
            <w:vMerge w:val="restart"/>
            <w:tcBorders>
              <w:top w:val="nil"/>
              <w:left w:val="nil"/>
              <w:bottom w:val="nil"/>
              <w:right w:val="nil"/>
            </w:tcBorders>
            <w:vAlign w:val="center"/>
            <w:hideMark/>
          </w:tcPr>
          <w:p w14:paraId="5902CC3C"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90" w:type="pct"/>
            <w:tcBorders>
              <w:top w:val="nil"/>
              <w:left w:val="nil"/>
              <w:bottom w:val="nil"/>
              <w:right w:val="nil"/>
            </w:tcBorders>
            <w:vAlign w:val="center"/>
            <w:hideMark/>
          </w:tcPr>
          <w:p w14:paraId="5B620997" w14:textId="77777777" w:rsidR="00603217" w:rsidRPr="001315C8" w:rsidRDefault="00603217" w:rsidP="00603217">
            <w:pPr>
              <w:spacing w:after="0" w:line="240" w:lineRule="auto"/>
              <w:rPr>
                <w:rFonts w:eastAsia="Times New Roman" w:cstheme="minorHAnsi"/>
                <w:sz w:val="16"/>
                <w:szCs w:val="16"/>
                <w:lang w:eastAsia="es-MX"/>
              </w:rPr>
            </w:pPr>
          </w:p>
        </w:tc>
        <w:tc>
          <w:tcPr>
            <w:tcW w:w="90" w:type="pct"/>
            <w:tcBorders>
              <w:top w:val="nil"/>
              <w:left w:val="nil"/>
              <w:bottom w:val="nil"/>
              <w:right w:val="nil"/>
            </w:tcBorders>
            <w:noWrap/>
            <w:vAlign w:val="center"/>
            <w:hideMark/>
          </w:tcPr>
          <w:p w14:paraId="5B16BFFE" w14:textId="77777777" w:rsidR="00603217" w:rsidRPr="001315C8" w:rsidRDefault="00603217" w:rsidP="00603217">
            <w:pPr>
              <w:spacing w:after="0" w:line="240" w:lineRule="auto"/>
              <w:rPr>
                <w:rFonts w:eastAsia="Times New Roman" w:cstheme="minorHAnsi"/>
                <w:sz w:val="16"/>
                <w:szCs w:val="16"/>
                <w:lang w:eastAsia="es-MX"/>
              </w:rPr>
            </w:pPr>
          </w:p>
        </w:tc>
        <w:tc>
          <w:tcPr>
            <w:tcW w:w="1157" w:type="pct"/>
            <w:gridSpan w:val="6"/>
            <w:tcBorders>
              <w:top w:val="nil"/>
              <w:left w:val="nil"/>
              <w:bottom w:val="nil"/>
              <w:right w:val="single" w:sz="4" w:space="0" w:color="BFBFBF" w:themeColor="background1" w:themeShade="BF"/>
            </w:tcBorders>
            <w:vAlign w:val="center"/>
            <w:hideMark/>
          </w:tcPr>
          <w:p w14:paraId="12D060D2" w14:textId="77777777" w:rsidR="00603217" w:rsidRPr="001315C8" w:rsidRDefault="00603217" w:rsidP="00603217">
            <w:pPr>
              <w:spacing w:after="0" w:line="240" w:lineRule="auto"/>
              <w:rPr>
                <w:rFonts w:eastAsia="Times New Roman" w:cstheme="minorHAnsi"/>
                <w:color w:val="000000"/>
                <w:sz w:val="16"/>
                <w:szCs w:val="16"/>
                <w:lang w:eastAsia="es-MX"/>
              </w:rPr>
            </w:pPr>
          </w:p>
        </w:tc>
      </w:tr>
      <w:tr w:rsidR="00EE131B" w:rsidRPr="001315C8" w14:paraId="28898B91" w14:textId="77777777" w:rsidTr="00E468F2">
        <w:trPr>
          <w:trHeight w:val="449"/>
        </w:trPr>
        <w:tc>
          <w:tcPr>
            <w:tcW w:w="104" w:type="pct"/>
            <w:tcBorders>
              <w:top w:val="nil"/>
              <w:left w:val="single" w:sz="4" w:space="0" w:color="BFBFBF" w:themeColor="background1" w:themeShade="BF"/>
              <w:bottom w:val="nil"/>
              <w:right w:val="nil"/>
            </w:tcBorders>
            <w:noWrap/>
            <w:vAlign w:val="center"/>
            <w:hideMark/>
          </w:tcPr>
          <w:p w14:paraId="48494AE3"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3ECACA7F"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243" w:type="pct"/>
            <w:gridSpan w:val="7"/>
            <w:vMerge/>
            <w:tcBorders>
              <w:top w:val="nil"/>
              <w:left w:val="nil"/>
              <w:bottom w:val="nil"/>
              <w:right w:val="nil"/>
            </w:tcBorders>
            <w:vAlign w:val="center"/>
            <w:hideMark/>
          </w:tcPr>
          <w:p w14:paraId="04C7306C"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49" w:type="pct"/>
            <w:tcBorders>
              <w:top w:val="nil"/>
              <w:left w:val="nil"/>
              <w:bottom w:val="nil"/>
              <w:right w:val="nil"/>
            </w:tcBorders>
            <w:noWrap/>
            <w:vAlign w:val="center"/>
            <w:hideMark/>
          </w:tcPr>
          <w:p w14:paraId="6899613E" w14:textId="77777777" w:rsidR="00603217" w:rsidRPr="001315C8" w:rsidRDefault="00603217" w:rsidP="00603217">
            <w:pPr>
              <w:spacing w:after="0" w:line="240" w:lineRule="auto"/>
              <w:rPr>
                <w:rFonts w:eastAsia="Times New Roman" w:cstheme="minorHAnsi"/>
                <w:sz w:val="16"/>
                <w:szCs w:val="16"/>
                <w:lang w:eastAsia="es-MX"/>
              </w:rPr>
            </w:pPr>
          </w:p>
        </w:tc>
        <w:tc>
          <w:tcPr>
            <w:tcW w:w="2004" w:type="pct"/>
            <w:gridSpan w:val="9"/>
            <w:vMerge/>
            <w:tcBorders>
              <w:top w:val="nil"/>
              <w:left w:val="nil"/>
              <w:bottom w:val="nil"/>
              <w:right w:val="nil"/>
            </w:tcBorders>
            <w:vAlign w:val="center"/>
            <w:hideMark/>
          </w:tcPr>
          <w:p w14:paraId="5F3488B3"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90" w:type="pct"/>
            <w:tcBorders>
              <w:top w:val="nil"/>
              <w:left w:val="nil"/>
              <w:bottom w:val="nil"/>
              <w:right w:val="nil"/>
            </w:tcBorders>
            <w:vAlign w:val="center"/>
            <w:hideMark/>
          </w:tcPr>
          <w:p w14:paraId="7D6D1A8F" w14:textId="77777777" w:rsidR="00603217" w:rsidRPr="001315C8" w:rsidRDefault="00603217" w:rsidP="00603217">
            <w:pPr>
              <w:spacing w:after="0" w:line="240" w:lineRule="auto"/>
              <w:rPr>
                <w:rFonts w:eastAsia="Times New Roman" w:cstheme="minorHAnsi"/>
                <w:sz w:val="16"/>
                <w:szCs w:val="16"/>
                <w:lang w:eastAsia="es-MX"/>
              </w:rPr>
            </w:pPr>
          </w:p>
        </w:tc>
        <w:tc>
          <w:tcPr>
            <w:tcW w:w="90" w:type="pct"/>
            <w:tcBorders>
              <w:top w:val="nil"/>
              <w:left w:val="nil"/>
              <w:bottom w:val="nil"/>
              <w:right w:val="nil"/>
            </w:tcBorders>
            <w:noWrap/>
            <w:vAlign w:val="center"/>
            <w:hideMark/>
          </w:tcPr>
          <w:p w14:paraId="5DA0D07D" w14:textId="77777777" w:rsidR="00603217" w:rsidRPr="001315C8" w:rsidRDefault="00603217" w:rsidP="00603217">
            <w:pPr>
              <w:spacing w:after="0" w:line="240" w:lineRule="auto"/>
              <w:rPr>
                <w:rFonts w:eastAsia="Times New Roman" w:cstheme="minorHAnsi"/>
                <w:sz w:val="16"/>
                <w:szCs w:val="16"/>
                <w:lang w:eastAsia="es-MX"/>
              </w:rPr>
            </w:pPr>
          </w:p>
        </w:tc>
        <w:tc>
          <w:tcPr>
            <w:tcW w:w="776" w:type="pct"/>
            <w:gridSpan w:val="3"/>
            <w:tcBorders>
              <w:top w:val="nil"/>
              <w:left w:val="nil"/>
              <w:bottom w:val="nil"/>
              <w:right w:val="nil"/>
            </w:tcBorders>
            <w:vAlign w:val="center"/>
            <w:hideMark/>
          </w:tcPr>
          <w:p w14:paraId="7D6B4504" w14:textId="77777777" w:rsidR="00603217" w:rsidRPr="001315C8" w:rsidRDefault="00603217" w:rsidP="00603217">
            <w:pPr>
              <w:spacing w:after="0" w:line="240" w:lineRule="auto"/>
              <w:rPr>
                <w:rFonts w:eastAsia="Times New Roman" w:cstheme="minorHAnsi"/>
                <w:sz w:val="16"/>
                <w:szCs w:val="16"/>
                <w:lang w:eastAsia="es-MX"/>
              </w:rPr>
            </w:pPr>
          </w:p>
        </w:tc>
        <w:tc>
          <w:tcPr>
            <w:tcW w:w="276" w:type="pct"/>
            <w:gridSpan w:val="2"/>
            <w:tcBorders>
              <w:top w:val="nil"/>
              <w:left w:val="nil"/>
              <w:bottom w:val="nil"/>
              <w:right w:val="nil"/>
            </w:tcBorders>
            <w:vAlign w:val="center"/>
            <w:hideMark/>
          </w:tcPr>
          <w:p w14:paraId="1743A317" w14:textId="77777777" w:rsidR="00603217" w:rsidRPr="001315C8" w:rsidRDefault="00603217" w:rsidP="00603217">
            <w:pPr>
              <w:spacing w:after="0" w:line="240" w:lineRule="auto"/>
              <w:rPr>
                <w:rFonts w:eastAsia="Times New Roman" w:cstheme="minorHAnsi"/>
                <w:sz w:val="16"/>
                <w:szCs w:val="16"/>
                <w:lang w:eastAsia="es-MX"/>
              </w:rPr>
            </w:pPr>
          </w:p>
        </w:tc>
        <w:tc>
          <w:tcPr>
            <w:tcW w:w="105" w:type="pct"/>
            <w:tcBorders>
              <w:top w:val="nil"/>
              <w:left w:val="nil"/>
              <w:bottom w:val="nil"/>
              <w:right w:val="single" w:sz="4" w:space="0" w:color="BFBFBF" w:themeColor="background1" w:themeShade="BF"/>
            </w:tcBorders>
            <w:vAlign w:val="center"/>
            <w:hideMark/>
          </w:tcPr>
          <w:p w14:paraId="18D46DEB"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2A5FE1FE" w14:textId="77777777" w:rsidTr="00FC6B42">
        <w:trPr>
          <w:trHeight w:val="294"/>
        </w:trPr>
        <w:tc>
          <w:tcPr>
            <w:tcW w:w="5000" w:type="pct"/>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3FBC002F" w14:textId="77777777" w:rsidR="00603217" w:rsidRPr="001315C8" w:rsidRDefault="00603217" w:rsidP="00603217">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Sistematización y disponibilidad de la información</w:t>
            </w:r>
          </w:p>
        </w:tc>
      </w:tr>
      <w:tr w:rsidR="00603217" w:rsidRPr="001315C8" w14:paraId="39214C43" w14:textId="77777777" w:rsidTr="00E468F2">
        <w:trPr>
          <w:trHeight w:val="420"/>
        </w:trPr>
        <w:tc>
          <w:tcPr>
            <w:tcW w:w="104" w:type="pct"/>
            <w:tcBorders>
              <w:top w:val="single" w:sz="4" w:space="0" w:color="BFBFBF" w:themeColor="background1" w:themeShade="BF"/>
              <w:left w:val="single" w:sz="4" w:space="0" w:color="BFBFBF" w:themeColor="background1" w:themeShade="BF"/>
              <w:bottom w:val="nil"/>
              <w:right w:val="nil"/>
            </w:tcBorders>
            <w:noWrap/>
            <w:vAlign w:val="center"/>
            <w:hideMark/>
          </w:tcPr>
          <w:p w14:paraId="3B6D9BB9"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6" w:type="pct"/>
            <w:gridSpan w:val="26"/>
            <w:tcBorders>
              <w:top w:val="single" w:sz="4" w:space="0" w:color="BFBFBF" w:themeColor="background1" w:themeShade="BF"/>
              <w:left w:val="nil"/>
              <w:bottom w:val="nil"/>
              <w:right w:val="single" w:sz="4" w:space="0" w:color="BFBFBF" w:themeColor="background1" w:themeShade="BF"/>
            </w:tcBorders>
            <w:vAlign w:val="center"/>
            <w:hideMark/>
          </w:tcPr>
          <w:p w14:paraId="76FBE8DD"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3. ¿El Pp cuenta con un sistema informático para la integración, actualización y depuración de la población atendida?</w:t>
            </w:r>
          </w:p>
        </w:tc>
      </w:tr>
      <w:tr w:rsidR="00461342" w:rsidRPr="001315C8" w14:paraId="30D56302"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4D77886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7DB96827" w14:textId="7C48676B"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461342">
              <w:rPr>
                <w:rFonts w:eastAsia="Times New Roman" w:cstheme="minorHAnsi"/>
                <w:color w:val="000000"/>
                <w:sz w:val="16"/>
                <w:szCs w:val="16"/>
                <w:lang w:eastAsia="es-MX"/>
              </w:rPr>
              <w:t>x</w:t>
            </w:r>
          </w:p>
        </w:tc>
        <w:tc>
          <w:tcPr>
            <w:tcW w:w="262" w:type="pct"/>
            <w:tcBorders>
              <w:top w:val="nil"/>
              <w:left w:val="nil"/>
              <w:bottom w:val="nil"/>
              <w:right w:val="nil"/>
            </w:tcBorders>
            <w:noWrap/>
            <w:vAlign w:val="center"/>
            <w:hideMark/>
          </w:tcPr>
          <w:p w14:paraId="4CDDA6F7" w14:textId="77777777" w:rsidR="00603217" w:rsidRPr="001315C8" w:rsidRDefault="00603217" w:rsidP="00603217">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2340" w:type="pct"/>
            <w:gridSpan w:val="10"/>
            <w:tcBorders>
              <w:top w:val="nil"/>
              <w:left w:val="nil"/>
              <w:bottom w:val="nil"/>
              <w:right w:val="nil"/>
            </w:tcBorders>
            <w:noWrap/>
            <w:vAlign w:val="center"/>
            <w:hideMark/>
          </w:tcPr>
          <w:p w14:paraId="6E5B22E0" w14:textId="77777777" w:rsidR="00603217" w:rsidRPr="001315C8" w:rsidRDefault="00603217" w:rsidP="00603217">
            <w:pPr>
              <w:spacing w:after="0" w:line="240" w:lineRule="auto"/>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Indicar el nombre del sistema:</w:t>
            </w:r>
          </w:p>
        </w:tc>
        <w:tc>
          <w:tcPr>
            <w:tcW w:w="318" w:type="pct"/>
            <w:gridSpan w:val="3"/>
            <w:tcBorders>
              <w:top w:val="nil"/>
              <w:left w:val="nil"/>
              <w:bottom w:val="single" w:sz="4" w:space="0" w:color="595959"/>
              <w:right w:val="nil"/>
            </w:tcBorders>
            <w:noWrap/>
            <w:vAlign w:val="center"/>
            <w:hideMark/>
          </w:tcPr>
          <w:p w14:paraId="3955E0B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87" w:type="pct"/>
            <w:tcBorders>
              <w:top w:val="nil"/>
              <w:left w:val="nil"/>
              <w:bottom w:val="single" w:sz="4" w:space="0" w:color="595959"/>
              <w:right w:val="nil"/>
            </w:tcBorders>
            <w:noWrap/>
            <w:vAlign w:val="center"/>
            <w:hideMark/>
          </w:tcPr>
          <w:p w14:paraId="2E9A9157" w14:textId="4157325A"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461342">
              <w:rPr>
                <w:rFonts w:eastAsia="Times New Roman" w:cstheme="minorHAnsi"/>
                <w:color w:val="000000"/>
                <w:sz w:val="16"/>
                <w:szCs w:val="16"/>
                <w:lang w:eastAsia="es-MX"/>
              </w:rPr>
              <w:t>SID</w:t>
            </w:r>
          </w:p>
        </w:tc>
        <w:tc>
          <w:tcPr>
            <w:tcW w:w="109" w:type="pct"/>
            <w:tcBorders>
              <w:top w:val="nil"/>
              <w:left w:val="nil"/>
              <w:bottom w:val="single" w:sz="4" w:space="0" w:color="595959"/>
              <w:right w:val="nil"/>
            </w:tcBorders>
            <w:noWrap/>
            <w:vAlign w:val="center"/>
            <w:hideMark/>
          </w:tcPr>
          <w:p w14:paraId="7AC68DAB"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782" w:type="pct"/>
            <w:gridSpan w:val="5"/>
            <w:tcBorders>
              <w:top w:val="nil"/>
              <w:left w:val="nil"/>
              <w:bottom w:val="single" w:sz="4" w:space="0" w:color="595959"/>
              <w:right w:val="nil"/>
            </w:tcBorders>
            <w:noWrap/>
            <w:vAlign w:val="center"/>
            <w:hideMark/>
          </w:tcPr>
          <w:p w14:paraId="2E35DBDF"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49" w:type="pct"/>
            <w:gridSpan w:val="2"/>
            <w:tcBorders>
              <w:top w:val="nil"/>
              <w:left w:val="nil"/>
              <w:bottom w:val="single" w:sz="4" w:space="0" w:color="595959"/>
              <w:right w:val="nil"/>
            </w:tcBorders>
            <w:noWrap/>
            <w:vAlign w:val="center"/>
            <w:hideMark/>
          </w:tcPr>
          <w:p w14:paraId="6340D280"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6" w:type="pct"/>
            <w:gridSpan w:val="2"/>
            <w:tcBorders>
              <w:top w:val="nil"/>
              <w:left w:val="nil"/>
              <w:bottom w:val="nil"/>
              <w:right w:val="single" w:sz="4" w:space="0" w:color="BFBFBF" w:themeColor="background1" w:themeShade="BF"/>
            </w:tcBorders>
            <w:noWrap/>
            <w:vAlign w:val="center"/>
            <w:hideMark/>
          </w:tcPr>
          <w:p w14:paraId="48D86632"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3AFFC8A2" w14:textId="77777777" w:rsidTr="00E468F2">
        <w:trPr>
          <w:trHeight w:val="112"/>
        </w:trPr>
        <w:tc>
          <w:tcPr>
            <w:tcW w:w="104" w:type="pct"/>
            <w:tcBorders>
              <w:top w:val="nil"/>
              <w:left w:val="single" w:sz="4" w:space="0" w:color="BFBFBF" w:themeColor="background1" w:themeShade="BF"/>
              <w:bottom w:val="nil"/>
              <w:right w:val="nil"/>
            </w:tcBorders>
            <w:noWrap/>
            <w:vAlign w:val="center"/>
            <w:hideMark/>
          </w:tcPr>
          <w:p w14:paraId="05440B36"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vAlign w:val="center"/>
            <w:hideMark/>
          </w:tcPr>
          <w:p w14:paraId="1E6ED509"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vAlign w:val="center"/>
            <w:hideMark/>
          </w:tcPr>
          <w:p w14:paraId="1CEF7983"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vAlign w:val="center"/>
            <w:hideMark/>
          </w:tcPr>
          <w:p w14:paraId="2A1555C2"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hideMark/>
          </w:tcPr>
          <w:p w14:paraId="0F87ABAD"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vAlign w:val="center"/>
            <w:hideMark/>
          </w:tcPr>
          <w:p w14:paraId="62D1C82A"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vAlign w:val="center"/>
            <w:hideMark/>
          </w:tcPr>
          <w:p w14:paraId="24F8D591"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vAlign w:val="center"/>
            <w:hideMark/>
          </w:tcPr>
          <w:p w14:paraId="7925DB23"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3C54C826"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1B8F2C27"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hideMark/>
          </w:tcPr>
          <w:p w14:paraId="5E9D9F8B"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hideMark/>
          </w:tcPr>
          <w:p w14:paraId="5FFE8D5B"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4381D18C"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6650BA81"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420FCE1D"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736313E9"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461342" w:rsidRPr="001315C8" w14:paraId="4A234015"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01C0B36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58AFA4B3"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62" w:type="pct"/>
            <w:tcBorders>
              <w:top w:val="nil"/>
              <w:left w:val="nil"/>
              <w:bottom w:val="nil"/>
              <w:right w:val="nil"/>
            </w:tcBorders>
            <w:noWrap/>
            <w:vAlign w:val="center"/>
            <w:hideMark/>
          </w:tcPr>
          <w:p w14:paraId="654E53E6" w14:textId="77777777" w:rsidR="00603217" w:rsidRPr="001315C8" w:rsidRDefault="00603217" w:rsidP="00603217">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2340" w:type="pct"/>
            <w:gridSpan w:val="10"/>
            <w:tcBorders>
              <w:top w:val="nil"/>
              <w:left w:val="nil"/>
              <w:bottom w:val="nil"/>
              <w:right w:val="nil"/>
            </w:tcBorders>
            <w:noWrap/>
            <w:vAlign w:val="center"/>
            <w:hideMark/>
          </w:tcPr>
          <w:p w14:paraId="08F58C7A" w14:textId="77777777" w:rsidR="00603217" w:rsidRPr="001315C8" w:rsidRDefault="00603217" w:rsidP="00603217">
            <w:pPr>
              <w:spacing w:after="0" w:line="240" w:lineRule="auto"/>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Seleccione el procedimiento manual que realiza el Pp:</w:t>
            </w:r>
          </w:p>
        </w:tc>
        <w:tc>
          <w:tcPr>
            <w:tcW w:w="318" w:type="pct"/>
            <w:gridSpan w:val="3"/>
            <w:tcBorders>
              <w:top w:val="nil"/>
              <w:left w:val="nil"/>
              <w:bottom w:val="nil"/>
              <w:right w:val="nil"/>
            </w:tcBorders>
            <w:noWrap/>
            <w:vAlign w:val="center"/>
            <w:hideMark/>
          </w:tcPr>
          <w:p w14:paraId="4F1AE9B4"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vAlign w:val="center"/>
            <w:hideMark/>
          </w:tcPr>
          <w:p w14:paraId="56847FDF" w14:textId="77777777" w:rsidR="00603217" w:rsidRPr="001315C8" w:rsidRDefault="00603217" w:rsidP="00603217">
            <w:pPr>
              <w:spacing w:after="0" w:line="240" w:lineRule="auto"/>
              <w:jc w:val="center"/>
              <w:rPr>
                <w:rFonts w:eastAsia="Times New Roman" w:cstheme="minorHAnsi"/>
                <w:sz w:val="16"/>
                <w:szCs w:val="16"/>
                <w:lang w:eastAsia="es-MX"/>
              </w:rPr>
            </w:pPr>
          </w:p>
        </w:tc>
        <w:tc>
          <w:tcPr>
            <w:tcW w:w="109" w:type="pct"/>
            <w:tcBorders>
              <w:top w:val="nil"/>
              <w:left w:val="nil"/>
              <w:bottom w:val="nil"/>
              <w:right w:val="nil"/>
            </w:tcBorders>
            <w:vAlign w:val="center"/>
            <w:hideMark/>
          </w:tcPr>
          <w:p w14:paraId="342A73EA"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vAlign w:val="center"/>
            <w:hideMark/>
          </w:tcPr>
          <w:p w14:paraId="5BADB30B"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vAlign w:val="center"/>
            <w:hideMark/>
          </w:tcPr>
          <w:p w14:paraId="31BAA170"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vAlign w:val="center"/>
            <w:hideMark/>
          </w:tcPr>
          <w:p w14:paraId="5FD00380"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356627CB"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455E45C3"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4CA72567"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hideMark/>
          </w:tcPr>
          <w:p w14:paraId="4352B8E9"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single" w:sz="4" w:space="0" w:color="595959"/>
              <w:left w:val="single" w:sz="4" w:space="0" w:color="595959"/>
              <w:bottom w:val="single" w:sz="4" w:space="0" w:color="595959"/>
              <w:right w:val="single" w:sz="4" w:space="0" w:color="595959"/>
            </w:tcBorders>
            <w:noWrap/>
            <w:vAlign w:val="center"/>
            <w:hideMark/>
          </w:tcPr>
          <w:p w14:paraId="578C89FA" w14:textId="05C96B2D"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131B">
              <w:rPr>
                <w:rFonts w:eastAsia="Times New Roman" w:cstheme="minorHAnsi"/>
                <w:color w:val="000000"/>
                <w:sz w:val="16"/>
                <w:szCs w:val="16"/>
                <w:lang w:eastAsia="es-MX"/>
              </w:rPr>
              <w:t>X</w:t>
            </w:r>
          </w:p>
        </w:tc>
        <w:tc>
          <w:tcPr>
            <w:tcW w:w="3625" w:type="pct"/>
            <w:gridSpan w:val="19"/>
            <w:tcBorders>
              <w:top w:val="nil"/>
              <w:left w:val="nil"/>
              <w:bottom w:val="nil"/>
              <w:right w:val="nil"/>
            </w:tcBorders>
            <w:noWrap/>
            <w:vAlign w:val="center"/>
            <w:hideMark/>
          </w:tcPr>
          <w:p w14:paraId="459612A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Utiliza una base de datos en Excel, Access, SPSS u otro programa informático.</w:t>
            </w:r>
          </w:p>
        </w:tc>
        <w:tc>
          <w:tcPr>
            <w:tcW w:w="449" w:type="pct"/>
            <w:gridSpan w:val="2"/>
            <w:tcBorders>
              <w:top w:val="nil"/>
              <w:left w:val="nil"/>
              <w:bottom w:val="nil"/>
              <w:right w:val="nil"/>
            </w:tcBorders>
            <w:vAlign w:val="center"/>
            <w:hideMark/>
          </w:tcPr>
          <w:p w14:paraId="2956CB3E"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86" w:type="pct"/>
            <w:gridSpan w:val="2"/>
            <w:tcBorders>
              <w:top w:val="nil"/>
              <w:left w:val="nil"/>
              <w:bottom w:val="nil"/>
              <w:right w:val="single" w:sz="4" w:space="0" w:color="BFBFBF" w:themeColor="background1" w:themeShade="BF"/>
            </w:tcBorders>
            <w:vAlign w:val="center"/>
            <w:hideMark/>
          </w:tcPr>
          <w:p w14:paraId="01BFC7F1"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5BE53944" w14:textId="77777777" w:rsidTr="00E468F2">
        <w:trPr>
          <w:trHeight w:val="117"/>
        </w:trPr>
        <w:tc>
          <w:tcPr>
            <w:tcW w:w="104" w:type="pct"/>
            <w:tcBorders>
              <w:top w:val="nil"/>
              <w:left w:val="single" w:sz="4" w:space="0" w:color="BFBFBF" w:themeColor="background1" w:themeShade="BF"/>
              <w:bottom w:val="nil"/>
              <w:right w:val="nil"/>
            </w:tcBorders>
            <w:noWrap/>
            <w:vAlign w:val="center"/>
            <w:hideMark/>
          </w:tcPr>
          <w:p w14:paraId="2B1155E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5319C135"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hideMark/>
          </w:tcPr>
          <w:p w14:paraId="1E15E7DF"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hideMark/>
          </w:tcPr>
          <w:p w14:paraId="496D12C7"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vAlign w:val="center"/>
            <w:hideMark/>
          </w:tcPr>
          <w:p w14:paraId="7876420B"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vAlign w:val="center"/>
            <w:hideMark/>
          </w:tcPr>
          <w:p w14:paraId="6BD09375"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vAlign w:val="center"/>
            <w:hideMark/>
          </w:tcPr>
          <w:p w14:paraId="3BB5EC43"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vAlign w:val="center"/>
            <w:hideMark/>
          </w:tcPr>
          <w:p w14:paraId="4D358A73"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vAlign w:val="center"/>
            <w:hideMark/>
          </w:tcPr>
          <w:p w14:paraId="1A0D3BE4"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08BF52B4"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vAlign w:val="center"/>
            <w:hideMark/>
          </w:tcPr>
          <w:p w14:paraId="2ED471B3"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vAlign w:val="center"/>
            <w:hideMark/>
          </w:tcPr>
          <w:p w14:paraId="271A9D3F"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vAlign w:val="center"/>
            <w:hideMark/>
          </w:tcPr>
          <w:p w14:paraId="430F3CB9"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vAlign w:val="center"/>
            <w:hideMark/>
          </w:tcPr>
          <w:p w14:paraId="3A995FF2"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vAlign w:val="center"/>
            <w:hideMark/>
          </w:tcPr>
          <w:p w14:paraId="29029F7B"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right w:val="single" w:sz="4" w:space="0" w:color="BFBFBF" w:themeColor="background1" w:themeShade="BF"/>
            </w:tcBorders>
            <w:vAlign w:val="center"/>
            <w:hideMark/>
          </w:tcPr>
          <w:p w14:paraId="64ACFFFB"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544EB6B4"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03D2D3ED"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vAlign w:val="center"/>
            <w:hideMark/>
          </w:tcPr>
          <w:p w14:paraId="4A18E5FE"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vAlign w:val="center"/>
            <w:hideMark/>
          </w:tcPr>
          <w:p w14:paraId="383C1246"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single" w:sz="4" w:space="0" w:color="595959"/>
              <w:left w:val="single" w:sz="4" w:space="0" w:color="595959"/>
              <w:bottom w:val="single" w:sz="4" w:space="0" w:color="595959"/>
              <w:right w:val="single" w:sz="4" w:space="0" w:color="595959"/>
            </w:tcBorders>
            <w:noWrap/>
            <w:vAlign w:val="center"/>
            <w:hideMark/>
          </w:tcPr>
          <w:p w14:paraId="7395C87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074" w:type="pct"/>
            <w:gridSpan w:val="21"/>
            <w:tcBorders>
              <w:top w:val="nil"/>
              <w:left w:val="nil"/>
              <w:bottom w:val="nil"/>
            </w:tcBorders>
            <w:noWrap/>
            <w:vAlign w:val="center"/>
            <w:hideMark/>
          </w:tcPr>
          <w:p w14:paraId="5438708B" w14:textId="77777777" w:rsidR="00603217" w:rsidRPr="001315C8" w:rsidRDefault="00603217" w:rsidP="00603217">
            <w:pPr>
              <w:spacing w:after="0" w:line="240" w:lineRule="auto"/>
              <w:rPr>
                <w:rFonts w:eastAsia="Times New Roman" w:cstheme="minorHAnsi"/>
                <w:sz w:val="16"/>
                <w:szCs w:val="16"/>
                <w:lang w:eastAsia="es-MX"/>
              </w:rPr>
            </w:pPr>
            <w:r w:rsidRPr="001315C8">
              <w:rPr>
                <w:rFonts w:eastAsia="Times New Roman" w:cstheme="minorHAnsi"/>
                <w:color w:val="000000"/>
                <w:sz w:val="16"/>
                <w:szCs w:val="16"/>
                <w:lang w:eastAsia="es-MX"/>
              </w:rPr>
              <w:t>Cuenta con Registros Administrativos que almacena en físico o escaneados.</w:t>
            </w:r>
          </w:p>
        </w:tc>
        <w:tc>
          <w:tcPr>
            <w:tcW w:w="186" w:type="pct"/>
            <w:gridSpan w:val="2"/>
            <w:tcBorders>
              <w:top w:val="nil"/>
              <w:bottom w:val="nil"/>
              <w:right w:val="single" w:sz="4" w:space="0" w:color="BFBFBF" w:themeColor="background1" w:themeShade="BF"/>
            </w:tcBorders>
            <w:noWrap/>
            <w:vAlign w:val="center"/>
            <w:hideMark/>
          </w:tcPr>
          <w:p w14:paraId="14427351"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2048AB63" w14:textId="77777777" w:rsidTr="00E468F2">
        <w:trPr>
          <w:trHeight w:val="182"/>
        </w:trPr>
        <w:tc>
          <w:tcPr>
            <w:tcW w:w="104" w:type="pct"/>
            <w:tcBorders>
              <w:top w:val="nil"/>
              <w:left w:val="single" w:sz="4" w:space="0" w:color="BFBFBF" w:themeColor="background1" w:themeShade="BF"/>
              <w:bottom w:val="nil"/>
              <w:right w:val="nil"/>
            </w:tcBorders>
            <w:noWrap/>
            <w:vAlign w:val="center"/>
            <w:hideMark/>
          </w:tcPr>
          <w:p w14:paraId="6AC3EDC8"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vAlign w:val="center"/>
            <w:hideMark/>
          </w:tcPr>
          <w:p w14:paraId="7985FC0D"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vAlign w:val="center"/>
            <w:hideMark/>
          </w:tcPr>
          <w:p w14:paraId="24237C3B"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vAlign w:val="center"/>
            <w:hideMark/>
          </w:tcPr>
          <w:p w14:paraId="0061A081"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vAlign w:val="center"/>
            <w:hideMark/>
          </w:tcPr>
          <w:p w14:paraId="3C5729C3"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vAlign w:val="center"/>
            <w:hideMark/>
          </w:tcPr>
          <w:p w14:paraId="76EA00D2"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vAlign w:val="center"/>
            <w:hideMark/>
          </w:tcPr>
          <w:p w14:paraId="0A2E5E7F"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vAlign w:val="center"/>
            <w:hideMark/>
          </w:tcPr>
          <w:p w14:paraId="2FEBD853"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vAlign w:val="center"/>
            <w:hideMark/>
          </w:tcPr>
          <w:p w14:paraId="05D6A5BF"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16A14FB4"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hideMark/>
          </w:tcPr>
          <w:p w14:paraId="457B7286"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hideMark/>
          </w:tcPr>
          <w:p w14:paraId="2BE5591F"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1898B6F5"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35AF8D6D"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2AD15FD2"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3D55D13B"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301BD674"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1EE3BE79"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6" w:type="pct"/>
            <w:gridSpan w:val="26"/>
            <w:tcBorders>
              <w:top w:val="nil"/>
              <w:left w:val="nil"/>
              <w:bottom w:val="nil"/>
              <w:right w:val="single" w:sz="4" w:space="0" w:color="BFBFBF" w:themeColor="background1" w:themeShade="BF"/>
            </w:tcBorders>
            <w:vAlign w:val="center"/>
            <w:hideMark/>
          </w:tcPr>
          <w:p w14:paraId="220EE2B4"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xml:space="preserve">4. La información del padrón: </w:t>
            </w:r>
          </w:p>
        </w:tc>
      </w:tr>
      <w:tr w:rsidR="00603217" w:rsidRPr="001315C8" w14:paraId="5DBB2A26" w14:textId="77777777" w:rsidTr="00E468F2">
        <w:trPr>
          <w:trHeight w:val="280"/>
        </w:trPr>
        <w:tc>
          <w:tcPr>
            <w:tcW w:w="104" w:type="pct"/>
            <w:tcBorders>
              <w:top w:val="nil"/>
              <w:left w:val="single" w:sz="4" w:space="0" w:color="BFBFBF" w:themeColor="background1" w:themeShade="BF"/>
              <w:bottom w:val="nil"/>
              <w:right w:val="nil"/>
            </w:tcBorders>
            <w:noWrap/>
            <w:vAlign w:val="center"/>
            <w:hideMark/>
          </w:tcPr>
          <w:p w14:paraId="36FEE96C"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6C4DA06F" w14:textId="24FF7913"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131B">
              <w:rPr>
                <w:rFonts w:eastAsia="Times New Roman" w:cstheme="minorHAnsi"/>
                <w:color w:val="000000"/>
                <w:sz w:val="16"/>
                <w:szCs w:val="16"/>
                <w:lang w:eastAsia="es-MX"/>
              </w:rPr>
              <w:t>X</w:t>
            </w:r>
          </w:p>
        </w:tc>
        <w:tc>
          <w:tcPr>
            <w:tcW w:w="2602" w:type="pct"/>
            <w:gridSpan w:val="11"/>
            <w:tcBorders>
              <w:top w:val="nil"/>
              <w:left w:val="nil"/>
              <w:bottom w:val="nil"/>
              <w:right w:val="nil"/>
            </w:tcBorders>
            <w:noWrap/>
            <w:vAlign w:val="center"/>
            <w:hideMark/>
          </w:tcPr>
          <w:p w14:paraId="7910B81C" w14:textId="77777777" w:rsidR="00603217" w:rsidRPr="001315C8" w:rsidRDefault="00603217" w:rsidP="00603217">
            <w:pPr>
              <w:spacing w:after="0" w:line="240" w:lineRule="auto"/>
              <w:rPr>
                <w:rFonts w:eastAsia="Times New Roman" w:cstheme="minorHAnsi"/>
                <w:sz w:val="16"/>
                <w:szCs w:val="16"/>
                <w:lang w:eastAsia="es-MX"/>
              </w:rPr>
            </w:pPr>
            <w:r w:rsidRPr="001315C8">
              <w:rPr>
                <w:rFonts w:eastAsia="Times New Roman" w:cstheme="minorHAnsi"/>
                <w:color w:val="000000"/>
                <w:sz w:val="16"/>
                <w:szCs w:val="16"/>
                <w:lang w:eastAsia="es-MX"/>
              </w:rPr>
              <w:t>Está disponible para consulta interna.</w:t>
            </w:r>
          </w:p>
        </w:tc>
        <w:tc>
          <w:tcPr>
            <w:tcW w:w="318" w:type="pct"/>
            <w:gridSpan w:val="3"/>
            <w:tcBorders>
              <w:top w:val="nil"/>
              <w:left w:val="nil"/>
              <w:bottom w:val="nil"/>
              <w:right w:val="nil"/>
            </w:tcBorders>
            <w:noWrap/>
            <w:vAlign w:val="center"/>
            <w:hideMark/>
          </w:tcPr>
          <w:p w14:paraId="1173F8B2"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vAlign w:val="center"/>
            <w:hideMark/>
          </w:tcPr>
          <w:p w14:paraId="29187525"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vAlign w:val="center"/>
            <w:hideMark/>
          </w:tcPr>
          <w:p w14:paraId="2A52D3ED"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vAlign w:val="center"/>
            <w:hideMark/>
          </w:tcPr>
          <w:p w14:paraId="4698E983"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vAlign w:val="center"/>
            <w:hideMark/>
          </w:tcPr>
          <w:p w14:paraId="73432C31"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73033953"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542FBEBD" w14:textId="77777777" w:rsidTr="00E468F2">
        <w:trPr>
          <w:trHeight w:val="69"/>
        </w:trPr>
        <w:tc>
          <w:tcPr>
            <w:tcW w:w="104" w:type="pct"/>
            <w:tcBorders>
              <w:top w:val="nil"/>
              <w:left w:val="single" w:sz="4" w:space="0" w:color="BFBFBF" w:themeColor="background1" w:themeShade="BF"/>
              <w:bottom w:val="nil"/>
              <w:right w:val="nil"/>
            </w:tcBorders>
            <w:noWrap/>
            <w:vAlign w:val="center"/>
            <w:hideMark/>
          </w:tcPr>
          <w:p w14:paraId="704CDD8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single" w:sz="4" w:space="0" w:color="595959"/>
              <w:right w:val="nil"/>
            </w:tcBorders>
            <w:noWrap/>
            <w:vAlign w:val="center"/>
            <w:hideMark/>
          </w:tcPr>
          <w:p w14:paraId="4FDB6932"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hideMark/>
          </w:tcPr>
          <w:p w14:paraId="2F5F8565"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hideMark/>
          </w:tcPr>
          <w:p w14:paraId="7E8D528C"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hideMark/>
          </w:tcPr>
          <w:p w14:paraId="0EA4C36B"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61E98B67"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5795DCB6"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2B411A58"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7B9C6ED8"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3B553C3F"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hideMark/>
          </w:tcPr>
          <w:p w14:paraId="4FF50664"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vAlign w:val="center"/>
            <w:hideMark/>
          </w:tcPr>
          <w:p w14:paraId="06030B70"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vAlign w:val="center"/>
            <w:hideMark/>
          </w:tcPr>
          <w:p w14:paraId="3DDA8AC0"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vAlign w:val="center"/>
            <w:hideMark/>
          </w:tcPr>
          <w:p w14:paraId="0409B109"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vAlign w:val="center"/>
            <w:hideMark/>
          </w:tcPr>
          <w:p w14:paraId="02D94C1D"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65499D98"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71733A9D" w14:textId="77777777" w:rsidTr="00E468F2">
        <w:trPr>
          <w:trHeight w:val="269"/>
        </w:trPr>
        <w:tc>
          <w:tcPr>
            <w:tcW w:w="104" w:type="pct"/>
            <w:tcBorders>
              <w:top w:val="nil"/>
              <w:left w:val="single" w:sz="4" w:space="0" w:color="BFBFBF" w:themeColor="background1" w:themeShade="BF"/>
              <w:bottom w:val="nil"/>
              <w:right w:val="nil"/>
            </w:tcBorders>
            <w:noWrap/>
            <w:vAlign w:val="center"/>
            <w:hideMark/>
          </w:tcPr>
          <w:p w14:paraId="46B5466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auto"/>
              <w:right w:val="single" w:sz="4" w:space="0" w:color="595959"/>
            </w:tcBorders>
            <w:noWrap/>
            <w:vAlign w:val="center"/>
            <w:hideMark/>
          </w:tcPr>
          <w:p w14:paraId="335BC7C6"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920" w:type="pct"/>
            <w:gridSpan w:val="14"/>
            <w:tcBorders>
              <w:top w:val="nil"/>
              <w:left w:val="nil"/>
              <w:bottom w:val="nil"/>
              <w:right w:val="nil"/>
            </w:tcBorders>
            <w:noWrap/>
            <w:vAlign w:val="center"/>
            <w:hideMark/>
          </w:tcPr>
          <w:p w14:paraId="630BBA4A" w14:textId="77777777" w:rsidR="00603217" w:rsidRPr="001315C8" w:rsidRDefault="00603217" w:rsidP="00603217">
            <w:pPr>
              <w:spacing w:after="0" w:line="240" w:lineRule="auto"/>
              <w:rPr>
                <w:rFonts w:eastAsia="Times New Roman" w:cstheme="minorHAnsi"/>
                <w:i/>
                <w:iCs/>
                <w:color w:val="000000"/>
                <w:sz w:val="16"/>
                <w:szCs w:val="16"/>
                <w:lang w:eastAsia="es-MX"/>
              </w:rPr>
            </w:pPr>
            <w:r w:rsidRPr="001315C8">
              <w:rPr>
                <w:rFonts w:eastAsia="Times New Roman" w:cstheme="minorHAnsi"/>
                <w:color w:val="000000"/>
                <w:sz w:val="16"/>
                <w:szCs w:val="16"/>
                <w:lang w:eastAsia="es-MX"/>
              </w:rPr>
              <w:t>Está disponible para consulta pública.</w:t>
            </w:r>
          </w:p>
        </w:tc>
        <w:tc>
          <w:tcPr>
            <w:tcW w:w="1627" w:type="pct"/>
            <w:gridSpan w:val="9"/>
            <w:tcBorders>
              <w:top w:val="nil"/>
              <w:left w:val="nil"/>
              <w:bottom w:val="single" w:sz="4" w:space="0" w:color="595959"/>
              <w:right w:val="nil"/>
            </w:tcBorders>
            <w:noWrap/>
            <w:vAlign w:val="center"/>
            <w:hideMark/>
          </w:tcPr>
          <w:p w14:paraId="53F68E09"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i/>
                <w:iCs/>
                <w:color w:val="000000"/>
                <w:sz w:val="16"/>
                <w:szCs w:val="16"/>
                <w:lang w:eastAsia="es-MX"/>
              </w:rPr>
              <w:t>Indique la liga del sitio web:</w:t>
            </w:r>
          </w:p>
        </w:tc>
        <w:tc>
          <w:tcPr>
            <w:tcW w:w="186" w:type="pct"/>
            <w:gridSpan w:val="2"/>
            <w:tcBorders>
              <w:top w:val="nil"/>
              <w:left w:val="nil"/>
              <w:bottom w:val="nil"/>
              <w:right w:val="single" w:sz="4" w:space="0" w:color="BFBFBF" w:themeColor="background1" w:themeShade="BF"/>
            </w:tcBorders>
            <w:noWrap/>
            <w:vAlign w:val="center"/>
            <w:hideMark/>
          </w:tcPr>
          <w:p w14:paraId="34B3D15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1315C8" w14:paraId="7C68C5D0" w14:textId="77777777" w:rsidTr="00E468F2">
        <w:trPr>
          <w:trHeight w:val="269"/>
        </w:trPr>
        <w:tc>
          <w:tcPr>
            <w:tcW w:w="104" w:type="pct"/>
            <w:tcBorders>
              <w:top w:val="nil"/>
              <w:left w:val="single" w:sz="4" w:space="0" w:color="BFBFBF" w:themeColor="background1" w:themeShade="BF"/>
              <w:bottom w:val="single" w:sz="4" w:space="0" w:color="BFBFBF" w:themeColor="background1" w:themeShade="BF"/>
            </w:tcBorders>
            <w:noWrap/>
            <w:vAlign w:val="center"/>
          </w:tcPr>
          <w:p w14:paraId="6C9C9FD4"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63" w:type="pct"/>
            <w:tcBorders>
              <w:top w:val="single" w:sz="4" w:space="0" w:color="auto"/>
              <w:bottom w:val="single" w:sz="4" w:space="0" w:color="BFBFBF" w:themeColor="background1" w:themeShade="BF"/>
            </w:tcBorders>
            <w:noWrap/>
            <w:vAlign w:val="center"/>
          </w:tcPr>
          <w:p w14:paraId="4FAC7F87"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920" w:type="pct"/>
            <w:gridSpan w:val="14"/>
            <w:tcBorders>
              <w:top w:val="nil"/>
              <w:left w:val="nil"/>
              <w:bottom w:val="single" w:sz="4" w:space="0" w:color="BFBFBF" w:themeColor="background1" w:themeShade="BF"/>
              <w:right w:val="nil"/>
            </w:tcBorders>
            <w:noWrap/>
            <w:vAlign w:val="center"/>
          </w:tcPr>
          <w:p w14:paraId="27A52D18"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1627" w:type="pct"/>
            <w:gridSpan w:val="9"/>
            <w:tcBorders>
              <w:top w:val="nil"/>
              <w:left w:val="nil"/>
              <w:bottom w:val="single" w:sz="4" w:space="0" w:color="BFBFBF" w:themeColor="background1" w:themeShade="BF"/>
              <w:right w:val="nil"/>
            </w:tcBorders>
            <w:noWrap/>
            <w:vAlign w:val="center"/>
          </w:tcPr>
          <w:p w14:paraId="06BFBD66" w14:textId="77777777" w:rsidR="00603217" w:rsidRPr="001315C8" w:rsidRDefault="00603217" w:rsidP="00603217">
            <w:pPr>
              <w:spacing w:after="0" w:line="240" w:lineRule="auto"/>
              <w:rPr>
                <w:rFonts w:eastAsia="Times New Roman" w:cstheme="minorHAnsi"/>
                <w:i/>
                <w:iCs/>
                <w:color w:val="000000"/>
                <w:sz w:val="16"/>
                <w:szCs w:val="16"/>
                <w:lang w:eastAsia="es-MX"/>
              </w:rPr>
            </w:pPr>
          </w:p>
        </w:tc>
        <w:tc>
          <w:tcPr>
            <w:tcW w:w="186" w:type="pct"/>
            <w:gridSpan w:val="2"/>
            <w:tcBorders>
              <w:top w:val="nil"/>
              <w:left w:val="nil"/>
              <w:bottom w:val="single" w:sz="4" w:space="0" w:color="BFBFBF" w:themeColor="background1" w:themeShade="BF"/>
              <w:right w:val="single" w:sz="4" w:space="0" w:color="BFBFBF" w:themeColor="background1" w:themeShade="BF"/>
            </w:tcBorders>
            <w:noWrap/>
            <w:vAlign w:val="center"/>
          </w:tcPr>
          <w:p w14:paraId="04D1B711" w14:textId="77777777" w:rsidR="00603217" w:rsidRPr="001315C8" w:rsidRDefault="00603217" w:rsidP="00603217">
            <w:pPr>
              <w:spacing w:after="0" w:line="240" w:lineRule="auto"/>
              <w:rPr>
                <w:rFonts w:eastAsia="Times New Roman" w:cstheme="minorHAnsi"/>
                <w:color w:val="000000"/>
                <w:sz w:val="16"/>
                <w:szCs w:val="16"/>
                <w:lang w:eastAsia="es-MX"/>
              </w:rPr>
            </w:pPr>
          </w:p>
        </w:tc>
      </w:tr>
      <w:tr w:rsidR="00603217" w:rsidRPr="001315C8" w14:paraId="0A7106C8" w14:textId="77777777" w:rsidTr="00FC6B42">
        <w:trPr>
          <w:trHeight w:val="238"/>
        </w:trPr>
        <w:tc>
          <w:tcPr>
            <w:tcW w:w="5000" w:type="pct"/>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A79B712" w14:textId="77777777" w:rsidR="00603217" w:rsidRPr="001315C8" w:rsidRDefault="00603217" w:rsidP="00603217">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Seguridad de la información</w:t>
            </w:r>
          </w:p>
        </w:tc>
      </w:tr>
      <w:tr w:rsidR="00603217" w:rsidRPr="001315C8" w14:paraId="6B26EE8D" w14:textId="77777777" w:rsidTr="00E468F2">
        <w:trPr>
          <w:trHeight w:val="757"/>
        </w:trPr>
        <w:tc>
          <w:tcPr>
            <w:tcW w:w="104" w:type="pct"/>
            <w:tcBorders>
              <w:top w:val="single" w:sz="4" w:space="0" w:color="BFBFBF" w:themeColor="background1" w:themeShade="BF"/>
              <w:left w:val="single" w:sz="4" w:space="0" w:color="BFBFBF" w:themeColor="background1" w:themeShade="BF"/>
              <w:bottom w:val="nil"/>
              <w:right w:val="nil"/>
            </w:tcBorders>
            <w:noWrap/>
            <w:vAlign w:val="center"/>
            <w:hideMark/>
          </w:tcPr>
          <w:p w14:paraId="2D1DE6F2"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50" w:type="pct"/>
            <w:gridSpan w:val="7"/>
            <w:tcBorders>
              <w:top w:val="single" w:sz="4" w:space="0" w:color="BFBFBF" w:themeColor="background1" w:themeShade="BF"/>
              <w:left w:val="nil"/>
              <w:bottom w:val="nil"/>
              <w:right w:val="nil"/>
            </w:tcBorders>
            <w:vAlign w:val="center"/>
            <w:hideMark/>
          </w:tcPr>
          <w:p w14:paraId="6F31A5E8"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5. La información del padrón, ¿contiene datos sensibles?</w:t>
            </w:r>
          </w:p>
        </w:tc>
        <w:tc>
          <w:tcPr>
            <w:tcW w:w="156" w:type="pct"/>
            <w:tcBorders>
              <w:top w:val="single" w:sz="4" w:space="0" w:color="BFBFBF" w:themeColor="background1" w:themeShade="BF"/>
              <w:left w:val="nil"/>
              <w:bottom w:val="nil"/>
              <w:right w:val="nil"/>
            </w:tcBorders>
            <w:vAlign w:val="center"/>
            <w:hideMark/>
          </w:tcPr>
          <w:p w14:paraId="5EB6A6DF"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3490" w:type="pct"/>
            <w:gridSpan w:val="18"/>
            <w:tcBorders>
              <w:top w:val="single" w:sz="4" w:space="0" w:color="BFBFBF" w:themeColor="background1" w:themeShade="BF"/>
              <w:left w:val="nil"/>
              <w:bottom w:val="nil"/>
              <w:right w:val="single" w:sz="4" w:space="0" w:color="BFBFBF" w:themeColor="background1" w:themeShade="BF"/>
            </w:tcBorders>
            <w:vAlign w:val="center"/>
            <w:hideMark/>
          </w:tcPr>
          <w:p w14:paraId="202CA0F1"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6. ¿El procedimiento contempla un mecanismo que garantice la seguridad de la información?</w:t>
            </w:r>
          </w:p>
        </w:tc>
      </w:tr>
      <w:tr w:rsidR="00E468F2" w:rsidRPr="001315C8" w14:paraId="3AA7E3DC" w14:textId="77777777" w:rsidTr="00E468F2">
        <w:trPr>
          <w:trHeight w:val="224"/>
        </w:trPr>
        <w:tc>
          <w:tcPr>
            <w:tcW w:w="104" w:type="pct"/>
            <w:tcBorders>
              <w:top w:val="nil"/>
              <w:left w:val="single" w:sz="4" w:space="0" w:color="BFBFBF" w:themeColor="background1" w:themeShade="BF"/>
              <w:bottom w:val="nil"/>
              <w:right w:val="nil"/>
            </w:tcBorders>
            <w:noWrap/>
            <w:vAlign w:val="center"/>
            <w:hideMark/>
          </w:tcPr>
          <w:p w14:paraId="4F9A8F7B"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777F500D" w14:textId="77D499F4"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131B">
              <w:rPr>
                <w:rFonts w:eastAsia="Times New Roman" w:cstheme="minorHAnsi"/>
                <w:color w:val="000000"/>
                <w:sz w:val="16"/>
                <w:szCs w:val="16"/>
                <w:lang w:eastAsia="es-MX"/>
              </w:rPr>
              <w:t>X</w:t>
            </w:r>
          </w:p>
        </w:tc>
        <w:tc>
          <w:tcPr>
            <w:tcW w:w="262" w:type="pct"/>
            <w:tcBorders>
              <w:top w:val="nil"/>
              <w:left w:val="nil"/>
              <w:bottom w:val="nil"/>
              <w:right w:val="nil"/>
            </w:tcBorders>
            <w:noWrap/>
            <w:vAlign w:val="center"/>
            <w:hideMark/>
          </w:tcPr>
          <w:p w14:paraId="6A2EF1EA" w14:textId="77777777" w:rsidR="00603217" w:rsidRPr="001315C8" w:rsidRDefault="00603217" w:rsidP="00603217">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211" w:type="pct"/>
            <w:tcBorders>
              <w:top w:val="nil"/>
              <w:left w:val="nil"/>
              <w:bottom w:val="nil"/>
              <w:right w:val="nil"/>
            </w:tcBorders>
            <w:noWrap/>
            <w:vAlign w:val="center"/>
            <w:hideMark/>
          </w:tcPr>
          <w:p w14:paraId="26038D21" w14:textId="77777777" w:rsidR="00603217" w:rsidRPr="001315C8" w:rsidRDefault="00603217" w:rsidP="00603217">
            <w:pPr>
              <w:spacing w:after="0" w:line="240" w:lineRule="auto"/>
              <w:jc w:val="center"/>
              <w:rPr>
                <w:rFonts w:eastAsia="Times New Roman" w:cstheme="minorHAnsi"/>
                <w:color w:val="000000"/>
                <w:sz w:val="16"/>
                <w:szCs w:val="16"/>
                <w:lang w:eastAsia="es-MX"/>
              </w:rPr>
            </w:pPr>
          </w:p>
        </w:tc>
        <w:tc>
          <w:tcPr>
            <w:tcW w:w="193" w:type="pct"/>
            <w:tcBorders>
              <w:top w:val="nil"/>
              <w:left w:val="nil"/>
              <w:bottom w:val="nil"/>
              <w:right w:val="nil"/>
            </w:tcBorders>
            <w:noWrap/>
            <w:vAlign w:val="center"/>
            <w:hideMark/>
          </w:tcPr>
          <w:p w14:paraId="7149ECC6"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3C0D5434"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6664147F"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28734286"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68CBE838" w14:textId="77777777" w:rsidR="00603217" w:rsidRPr="001315C8" w:rsidRDefault="00603217" w:rsidP="00603217">
            <w:pPr>
              <w:spacing w:after="0" w:line="240" w:lineRule="auto"/>
              <w:rPr>
                <w:rFonts w:eastAsia="Times New Roman" w:cstheme="minorHAnsi"/>
                <w:sz w:val="16"/>
                <w:szCs w:val="16"/>
                <w:lang w:eastAsia="es-MX"/>
              </w:rPr>
            </w:pPr>
          </w:p>
        </w:tc>
        <w:tc>
          <w:tcPr>
            <w:tcW w:w="258" w:type="pct"/>
            <w:gridSpan w:val="2"/>
            <w:tcBorders>
              <w:top w:val="single" w:sz="4" w:space="0" w:color="595959"/>
              <w:left w:val="single" w:sz="4" w:space="0" w:color="595959"/>
              <w:bottom w:val="single" w:sz="4" w:space="0" w:color="595959"/>
              <w:right w:val="single" w:sz="4" w:space="0" w:color="595959"/>
            </w:tcBorders>
            <w:noWrap/>
            <w:vAlign w:val="center"/>
            <w:hideMark/>
          </w:tcPr>
          <w:p w14:paraId="71988881" w14:textId="32230D7E"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131B">
              <w:rPr>
                <w:rFonts w:eastAsia="Times New Roman" w:cstheme="minorHAnsi"/>
                <w:color w:val="000000"/>
                <w:sz w:val="16"/>
                <w:szCs w:val="16"/>
                <w:lang w:eastAsia="es-MX"/>
              </w:rPr>
              <w:t>X</w:t>
            </w:r>
          </w:p>
        </w:tc>
        <w:tc>
          <w:tcPr>
            <w:tcW w:w="1419" w:type="pct"/>
            <w:gridSpan w:val="5"/>
            <w:tcBorders>
              <w:top w:val="nil"/>
              <w:left w:val="nil"/>
              <w:bottom w:val="nil"/>
              <w:right w:val="nil"/>
            </w:tcBorders>
            <w:noWrap/>
            <w:vAlign w:val="center"/>
            <w:hideMark/>
          </w:tcPr>
          <w:p w14:paraId="03B9A6B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287" w:type="pct"/>
            <w:tcBorders>
              <w:top w:val="nil"/>
              <w:left w:val="nil"/>
              <w:bottom w:val="nil"/>
              <w:right w:val="nil"/>
            </w:tcBorders>
            <w:noWrap/>
            <w:vAlign w:val="center"/>
            <w:hideMark/>
          </w:tcPr>
          <w:p w14:paraId="043E6D77" w14:textId="77777777" w:rsidR="00603217" w:rsidRPr="001315C8" w:rsidRDefault="00603217" w:rsidP="00603217">
            <w:pPr>
              <w:spacing w:after="0" w:line="240" w:lineRule="auto"/>
              <w:jc w:val="center"/>
              <w:rPr>
                <w:rFonts w:eastAsia="Times New Roman" w:cstheme="minorHAnsi"/>
                <w:color w:val="000000"/>
                <w:sz w:val="16"/>
                <w:szCs w:val="16"/>
                <w:lang w:eastAsia="es-MX"/>
              </w:rPr>
            </w:pPr>
          </w:p>
        </w:tc>
        <w:tc>
          <w:tcPr>
            <w:tcW w:w="109" w:type="pct"/>
            <w:tcBorders>
              <w:top w:val="nil"/>
              <w:left w:val="nil"/>
              <w:bottom w:val="nil"/>
              <w:right w:val="nil"/>
            </w:tcBorders>
            <w:noWrap/>
            <w:vAlign w:val="center"/>
            <w:hideMark/>
          </w:tcPr>
          <w:p w14:paraId="69FA28AC"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3CF74266"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74BB1CD1"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494D6EF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55B70A05" w14:textId="77777777" w:rsidTr="00E468F2">
        <w:trPr>
          <w:trHeight w:val="69"/>
        </w:trPr>
        <w:tc>
          <w:tcPr>
            <w:tcW w:w="104" w:type="pct"/>
            <w:tcBorders>
              <w:top w:val="nil"/>
              <w:left w:val="single" w:sz="4" w:space="0" w:color="BFBFBF" w:themeColor="background1" w:themeShade="BF"/>
              <w:bottom w:val="nil"/>
              <w:right w:val="nil"/>
            </w:tcBorders>
            <w:noWrap/>
            <w:vAlign w:val="center"/>
            <w:hideMark/>
          </w:tcPr>
          <w:p w14:paraId="55DD43BD"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vAlign w:val="center"/>
            <w:hideMark/>
          </w:tcPr>
          <w:p w14:paraId="247C9B2E"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vAlign w:val="center"/>
            <w:hideMark/>
          </w:tcPr>
          <w:p w14:paraId="5B59EE4E"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hideMark/>
          </w:tcPr>
          <w:p w14:paraId="241801D3"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hideMark/>
          </w:tcPr>
          <w:p w14:paraId="480ACD2D"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616E02CC"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546E48F0"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25F1108E"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2C14EA9C" w14:textId="77777777" w:rsidR="00603217" w:rsidRPr="001315C8" w:rsidRDefault="00603217" w:rsidP="00603217">
            <w:pPr>
              <w:spacing w:after="0" w:line="240" w:lineRule="auto"/>
              <w:rPr>
                <w:rFonts w:eastAsia="Times New Roman" w:cstheme="minorHAnsi"/>
                <w:sz w:val="16"/>
                <w:szCs w:val="16"/>
                <w:lang w:eastAsia="es-MX"/>
              </w:rPr>
            </w:pPr>
          </w:p>
        </w:tc>
        <w:tc>
          <w:tcPr>
            <w:tcW w:w="258" w:type="pct"/>
            <w:gridSpan w:val="2"/>
            <w:tcBorders>
              <w:top w:val="nil"/>
              <w:left w:val="nil"/>
              <w:bottom w:val="nil"/>
              <w:right w:val="nil"/>
            </w:tcBorders>
            <w:vAlign w:val="center"/>
            <w:hideMark/>
          </w:tcPr>
          <w:p w14:paraId="3979200A" w14:textId="77777777" w:rsidR="00603217" w:rsidRPr="001315C8" w:rsidRDefault="00603217" w:rsidP="00603217">
            <w:pPr>
              <w:spacing w:after="0" w:line="240" w:lineRule="auto"/>
              <w:rPr>
                <w:rFonts w:eastAsia="Times New Roman" w:cstheme="minorHAnsi"/>
                <w:sz w:val="16"/>
                <w:szCs w:val="16"/>
                <w:lang w:eastAsia="es-MX"/>
              </w:rPr>
            </w:pPr>
          </w:p>
        </w:tc>
        <w:tc>
          <w:tcPr>
            <w:tcW w:w="1419" w:type="pct"/>
            <w:gridSpan w:val="5"/>
            <w:tcBorders>
              <w:top w:val="nil"/>
              <w:left w:val="nil"/>
              <w:bottom w:val="nil"/>
              <w:right w:val="nil"/>
            </w:tcBorders>
            <w:vAlign w:val="center"/>
            <w:hideMark/>
          </w:tcPr>
          <w:p w14:paraId="76CEF067"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hideMark/>
          </w:tcPr>
          <w:p w14:paraId="7BE99846"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4B83B52F"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16CA9A61"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75912798"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5CA8E070"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08331621" w14:textId="77777777" w:rsidTr="00E468F2">
        <w:trPr>
          <w:trHeight w:val="224"/>
        </w:trPr>
        <w:tc>
          <w:tcPr>
            <w:tcW w:w="104" w:type="pct"/>
            <w:tcBorders>
              <w:top w:val="nil"/>
              <w:left w:val="single" w:sz="4" w:space="0" w:color="BFBFBF" w:themeColor="background1" w:themeShade="BF"/>
              <w:bottom w:val="nil"/>
              <w:right w:val="nil"/>
            </w:tcBorders>
            <w:noWrap/>
            <w:vAlign w:val="center"/>
            <w:hideMark/>
          </w:tcPr>
          <w:p w14:paraId="6A0839C8"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single" w:sz="4" w:space="0" w:color="595959"/>
              <w:left w:val="single" w:sz="4" w:space="0" w:color="595959"/>
              <w:bottom w:val="single" w:sz="4" w:space="0" w:color="595959"/>
              <w:right w:val="single" w:sz="4" w:space="0" w:color="595959"/>
            </w:tcBorders>
            <w:noWrap/>
            <w:vAlign w:val="center"/>
            <w:hideMark/>
          </w:tcPr>
          <w:p w14:paraId="589D90EF"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62" w:type="pct"/>
            <w:tcBorders>
              <w:top w:val="nil"/>
              <w:left w:val="nil"/>
              <w:bottom w:val="nil"/>
              <w:right w:val="nil"/>
            </w:tcBorders>
            <w:noWrap/>
            <w:vAlign w:val="center"/>
            <w:hideMark/>
          </w:tcPr>
          <w:p w14:paraId="2FCE1484" w14:textId="77777777" w:rsidR="00603217" w:rsidRPr="001315C8" w:rsidRDefault="00603217" w:rsidP="00603217">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211" w:type="pct"/>
            <w:tcBorders>
              <w:top w:val="nil"/>
              <w:left w:val="nil"/>
              <w:bottom w:val="nil"/>
              <w:right w:val="nil"/>
            </w:tcBorders>
            <w:noWrap/>
            <w:vAlign w:val="center"/>
            <w:hideMark/>
          </w:tcPr>
          <w:p w14:paraId="0FF5D0D1" w14:textId="77777777" w:rsidR="00603217" w:rsidRPr="001315C8" w:rsidRDefault="00603217" w:rsidP="00603217">
            <w:pPr>
              <w:spacing w:after="0" w:line="240" w:lineRule="auto"/>
              <w:jc w:val="center"/>
              <w:rPr>
                <w:rFonts w:eastAsia="Times New Roman" w:cstheme="minorHAnsi"/>
                <w:color w:val="000000"/>
                <w:sz w:val="16"/>
                <w:szCs w:val="16"/>
                <w:lang w:eastAsia="es-MX"/>
              </w:rPr>
            </w:pPr>
          </w:p>
        </w:tc>
        <w:tc>
          <w:tcPr>
            <w:tcW w:w="193" w:type="pct"/>
            <w:tcBorders>
              <w:top w:val="nil"/>
              <w:left w:val="nil"/>
              <w:bottom w:val="nil"/>
              <w:right w:val="nil"/>
            </w:tcBorders>
            <w:noWrap/>
            <w:vAlign w:val="center"/>
            <w:hideMark/>
          </w:tcPr>
          <w:p w14:paraId="645892A1"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34FE06E0"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105A97CB"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7E7E071B"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43E39823" w14:textId="77777777" w:rsidR="00603217" w:rsidRPr="001315C8" w:rsidRDefault="00603217" w:rsidP="00603217">
            <w:pPr>
              <w:spacing w:after="0" w:line="240" w:lineRule="auto"/>
              <w:rPr>
                <w:rFonts w:eastAsia="Times New Roman" w:cstheme="minorHAnsi"/>
                <w:sz w:val="16"/>
                <w:szCs w:val="16"/>
                <w:lang w:eastAsia="es-MX"/>
              </w:rPr>
            </w:pPr>
          </w:p>
        </w:tc>
        <w:tc>
          <w:tcPr>
            <w:tcW w:w="258" w:type="pct"/>
            <w:gridSpan w:val="2"/>
            <w:tcBorders>
              <w:top w:val="single" w:sz="4" w:space="0" w:color="595959"/>
              <w:left w:val="single" w:sz="4" w:space="0" w:color="595959"/>
              <w:bottom w:val="single" w:sz="4" w:space="0" w:color="595959"/>
              <w:right w:val="single" w:sz="4" w:space="0" w:color="595959"/>
            </w:tcBorders>
            <w:noWrap/>
            <w:vAlign w:val="center"/>
            <w:hideMark/>
          </w:tcPr>
          <w:p w14:paraId="0D503DFA"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419" w:type="pct"/>
            <w:gridSpan w:val="5"/>
            <w:tcBorders>
              <w:top w:val="nil"/>
              <w:left w:val="nil"/>
              <w:bottom w:val="nil"/>
              <w:right w:val="nil"/>
            </w:tcBorders>
            <w:noWrap/>
            <w:vAlign w:val="center"/>
            <w:hideMark/>
          </w:tcPr>
          <w:p w14:paraId="5A664954"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287" w:type="pct"/>
            <w:tcBorders>
              <w:top w:val="nil"/>
              <w:left w:val="nil"/>
              <w:bottom w:val="nil"/>
              <w:right w:val="nil"/>
            </w:tcBorders>
            <w:noWrap/>
            <w:vAlign w:val="center"/>
            <w:hideMark/>
          </w:tcPr>
          <w:p w14:paraId="21180D7C" w14:textId="77777777" w:rsidR="00603217" w:rsidRPr="001315C8" w:rsidRDefault="00603217" w:rsidP="00603217">
            <w:pPr>
              <w:spacing w:after="0" w:line="240" w:lineRule="auto"/>
              <w:jc w:val="center"/>
              <w:rPr>
                <w:rFonts w:eastAsia="Times New Roman" w:cstheme="minorHAnsi"/>
                <w:color w:val="000000"/>
                <w:sz w:val="16"/>
                <w:szCs w:val="16"/>
                <w:lang w:eastAsia="es-MX"/>
              </w:rPr>
            </w:pPr>
          </w:p>
        </w:tc>
        <w:tc>
          <w:tcPr>
            <w:tcW w:w="109" w:type="pct"/>
            <w:tcBorders>
              <w:top w:val="nil"/>
              <w:left w:val="nil"/>
              <w:bottom w:val="nil"/>
              <w:right w:val="nil"/>
            </w:tcBorders>
            <w:noWrap/>
            <w:vAlign w:val="center"/>
            <w:hideMark/>
          </w:tcPr>
          <w:p w14:paraId="32CA0C17"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0C3E911F"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5751FFAB"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7FCA1FC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4C69C517" w14:textId="77777777" w:rsidTr="00E468F2">
        <w:trPr>
          <w:trHeight w:val="182"/>
        </w:trPr>
        <w:tc>
          <w:tcPr>
            <w:tcW w:w="104" w:type="pct"/>
            <w:tcBorders>
              <w:top w:val="nil"/>
              <w:left w:val="single" w:sz="4" w:space="0" w:color="BFBFBF" w:themeColor="background1" w:themeShade="BF"/>
              <w:bottom w:val="nil"/>
              <w:right w:val="nil"/>
            </w:tcBorders>
            <w:noWrap/>
            <w:vAlign w:val="center"/>
            <w:hideMark/>
          </w:tcPr>
          <w:p w14:paraId="2AE49FD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1FD5E41D"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hideMark/>
          </w:tcPr>
          <w:p w14:paraId="6B9CE58E"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hideMark/>
          </w:tcPr>
          <w:p w14:paraId="7D1F5B30"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hideMark/>
          </w:tcPr>
          <w:p w14:paraId="36FA4224"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39C822BD"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4DE98753"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12F94CC1"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0102342D"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4C984E55"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hideMark/>
          </w:tcPr>
          <w:p w14:paraId="0A01DE43"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hideMark/>
          </w:tcPr>
          <w:p w14:paraId="04B864F2"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310538A9"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305B6D55"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3E7E29B9"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091381DE"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603217" w:rsidRPr="004E01E3" w14:paraId="6B48FE65" w14:textId="77777777" w:rsidTr="00FC6B42">
        <w:trPr>
          <w:trHeight w:val="238"/>
        </w:trPr>
        <w:tc>
          <w:tcPr>
            <w:tcW w:w="5000" w:type="pct"/>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10BAD9FA" w14:textId="77777777" w:rsidR="00603217" w:rsidRPr="004E01E3" w:rsidRDefault="00603217" w:rsidP="00603217">
            <w:pPr>
              <w:spacing w:after="0" w:line="240" w:lineRule="auto"/>
              <w:jc w:val="center"/>
              <w:rPr>
                <w:rFonts w:eastAsia="Times New Roman" w:cstheme="minorHAnsi"/>
                <w:b/>
                <w:bCs/>
                <w:color w:val="FFFFFF"/>
                <w:sz w:val="18"/>
                <w:szCs w:val="16"/>
                <w:lang w:eastAsia="es-MX"/>
              </w:rPr>
            </w:pPr>
            <w:r w:rsidRPr="004E01E3">
              <w:rPr>
                <w:rFonts w:eastAsia="Times New Roman" w:cstheme="minorHAnsi"/>
                <w:b/>
                <w:bCs/>
                <w:color w:val="FFFFFF"/>
                <w:sz w:val="18"/>
                <w:szCs w:val="16"/>
                <w:lang w:eastAsia="es-MX"/>
              </w:rPr>
              <w:t>Comentarios u observaciones de la instancia evaluadora</w:t>
            </w:r>
          </w:p>
        </w:tc>
      </w:tr>
      <w:tr w:rsidR="00E468F2" w:rsidRPr="001315C8" w14:paraId="2CB27CAF" w14:textId="77777777" w:rsidTr="00E468F2">
        <w:trPr>
          <w:trHeight w:val="224"/>
        </w:trPr>
        <w:tc>
          <w:tcPr>
            <w:tcW w:w="104" w:type="pct"/>
            <w:tcBorders>
              <w:top w:val="nil"/>
              <w:left w:val="single" w:sz="4" w:space="0" w:color="BFBFBF" w:themeColor="background1" w:themeShade="BF"/>
              <w:bottom w:val="nil"/>
              <w:right w:val="nil"/>
            </w:tcBorders>
            <w:noWrap/>
            <w:vAlign w:val="center"/>
            <w:hideMark/>
          </w:tcPr>
          <w:p w14:paraId="6A5459D5"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tcBorders>
              <w:top w:val="nil"/>
              <w:left w:val="nil"/>
              <w:bottom w:val="nil"/>
              <w:right w:val="nil"/>
            </w:tcBorders>
            <w:noWrap/>
            <w:vAlign w:val="center"/>
            <w:hideMark/>
          </w:tcPr>
          <w:p w14:paraId="41072502" w14:textId="77777777" w:rsidR="00603217" w:rsidRPr="001315C8" w:rsidRDefault="00603217"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hideMark/>
          </w:tcPr>
          <w:p w14:paraId="4A239564" w14:textId="77777777" w:rsidR="00603217" w:rsidRPr="001315C8" w:rsidRDefault="00603217"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hideMark/>
          </w:tcPr>
          <w:p w14:paraId="52270B19" w14:textId="77777777" w:rsidR="00603217" w:rsidRPr="001315C8" w:rsidRDefault="00603217"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hideMark/>
          </w:tcPr>
          <w:p w14:paraId="3EE19BE5" w14:textId="77777777" w:rsidR="00603217" w:rsidRPr="001315C8" w:rsidRDefault="00603217"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hideMark/>
          </w:tcPr>
          <w:p w14:paraId="7026638D"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0BC5FD61" w14:textId="77777777" w:rsidR="00603217" w:rsidRPr="001315C8" w:rsidRDefault="00603217"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hideMark/>
          </w:tcPr>
          <w:p w14:paraId="45962E1B" w14:textId="77777777" w:rsidR="00603217" w:rsidRPr="001315C8" w:rsidRDefault="00603217"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hideMark/>
          </w:tcPr>
          <w:p w14:paraId="2D73A0AB" w14:textId="77777777" w:rsidR="00603217" w:rsidRPr="001315C8" w:rsidRDefault="00603217"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hideMark/>
          </w:tcPr>
          <w:p w14:paraId="47E79850" w14:textId="77777777" w:rsidR="00603217" w:rsidRPr="001315C8" w:rsidRDefault="00603217"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hideMark/>
          </w:tcPr>
          <w:p w14:paraId="1ACB06E3" w14:textId="77777777" w:rsidR="00603217" w:rsidRPr="001315C8" w:rsidRDefault="00603217"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hideMark/>
          </w:tcPr>
          <w:p w14:paraId="79D3F36D" w14:textId="77777777" w:rsidR="00603217" w:rsidRPr="001315C8" w:rsidRDefault="00603217"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hideMark/>
          </w:tcPr>
          <w:p w14:paraId="532E88F1" w14:textId="77777777" w:rsidR="00603217" w:rsidRPr="001315C8" w:rsidRDefault="00603217"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hideMark/>
          </w:tcPr>
          <w:p w14:paraId="3B487891" w14:textId="77777777" w:rsidR="00603217" w:rsidRPr="001315C8" w:rsidRDefault="00603217"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hideMark/>
          </w:tcPr>
          <w:p w14:paraId="6646258B" w14:textId="77777777" w:rsidR="00603217" w:rsidRPr="001315C8" w:rsidRDefault="00603217"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hideMark/>
          </w:tcPr>
          <w:p w14:paraId="2C1B41A7" w14:textId="77777777" w:rsidR="00603217" w:rsidRPr="001315C8" w:rsidRDefault="00603217" w:rsidP="00603217">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468F2" w:rsidRPr="001315C8" w14:paraId="2C7DAED9" w14:textId="77777777" w:rsidTr="00E468F2">
        <w:trPr>
          <w:trHeight w:val="224"/>
        </w:trPr>
        <w:tc>
          <w:tcPr>
            <w:tcW w:w="104" w:type="pct"/>
            <w:tcBorders>
              <w:top w:val="nil"/>
              <w:left w:val="single" w:sz="4" w:space="0" w:color="BFBFBF" w:themeColor="background1" w:themeShade="BF"/>
              <w:bottom w:val="nil"/>
              <w:right w:val="nil"/>
            </w:tcBorders>
            <w:noWrap/>
            <w:vAlign w:val="center"/>
          </w:tcPr>
          <w:p w14:paraId="5A829C52" w14:textId="77777777" w:rsidR="00E468F2" w:rsidRPr="001315C8" w:rsidRDefault="00E468F2" w:rsidP="00603217">
            <w:pPr>
              <w:spacing w:after="0" w:line="240" w:lineRule="auto"/>
              <w:rPr>
                <w:rFonts w:eastAsia="Times New Roman" w:cstheme="minorHAnsi"/>
                <w:color w:val="000000"/>
                <w:sz w:val="16"/>
                <w:szCs w:val="16"/>
                <w:lang w:eastAsia="es-MX"/>
              </w:rPr>
            </w:pPr>
          </w:p>
        </w:tc>
        <w:tc>
          <w:tcPr>
            <w:tcW w:w="163" w:type="pct"/>
            <w:tcBorders>
              <w:top w:val="nil"/>
              <w:left w:val="nil"/>
              <w:bottom w:val="nil"/>
              <w:right w:val="nil"/>
            </w:tcBorders>
            <w:noWrap/>
            <w:vAlign w:val="center"/>
          </w:tcPr>
          <w:p w14:paraId="5FB3E7D4" w14:textId="77777777" w:rsidR="00E468F2" w:rsidRPr="001315C8" w:rsidRDefault="00E468F2" w:rsidP="00603217">
            <w:pPr>
              <w:spacing w:after="0" w:line="240" w:lineRule="auto"/>
              <w:rPr>
                <w:rFonts w:eastAsia="Times New Roman" w:cstheme="minorHAnsi"/>
                <w:color w:val="000000"/>
                <w:sz w:val="16"/>
                <w:szCs w:val="16"/>
                <w:lang w:eastAsia="es-MX"/>
              </w:rPr>
            </w:pPr>
          </w:p>
        </w:tc>
        <w:tc>
          <w:tcPr>
            <w:tcW w:w="262" w:type="pct"/>
            <w:tcBorders>
              <w:top w:val="nil"/>
              <w:left w:val="nil"/>
              <w:bottom w:val="nil"/>
              <w:right w:val="nil"/>
            </w:tcBorders>
            <w:noWrap/>
            <w:vAlign w:val="center"/>
          </w:tcPr>
          <w:p w14:paraId="13D19B64" w14:textId="77777777" w:rsidR="00E468F2" w:rsidRPr="001315C8" w:rsidRDefault="00E468F2" w:rsidP="00603217">
            <w:pPr>
              <w:spacing w:after="0" w:line="240" w:lineRule="auto"/>
              <w:rPr>
                <w:rFonts w:eastAsia="Times New Roman" w:cstheme="minorHAnsi"/>
                <w:sz w:val="16"/>
                <w:szCs w:val="16"/>
                <w:lang w:eastAsia="es-MX"/>
              </w:rPr>
            </w:pPr>
          </w:p>
        </w:tc>
        <w:tc>
          <w:tcPr>
            <w:tcW w:w="211" w:type="pct"/>
            <w:tcBorders>
              <w:top w:val="nil"/>
              <w:left w:val="nil"/>
              <w:bottom w:val="nil"/>
              <w:right w:val="nil"/>
            </w:tcBorders>
            <w:noWrap/>
            <w:vAlign w:val="center"/>
          </w:tcPr>
          <w:p w14:paraId="6B4309F7" w14:textId="77777777" w:rsidR="00E468F2" w:rsidRPr="001315C8" w:rsidRDefault="00E468F2" w:rsidP="00603217">
            <w:pPr>
              <w:spacing w:after="0" w:line="240" w:lineRule="auto"/>
              <w:rPr>
                <w:rFonts w:eastAsia="Times New Roman" w:cstheme="minorHAnsi"/>
                <w:sz w:val="16"/>
                <w:szCs w:val="16"/>
                <w:lang w:eastAsia="es-MX"/>
              </w:rPr>
            </w:pPr>
          </w:p>
        </w:tc>
        <w:tc>
          <w:tcPr>
            <w:tcW w:w="193" w:type="pct"/>
            <w:tcBorders>
              <w:top w:val="nil"/>
              <w:left w:val="nil"/>
              <w:bottom w:val="nil"/>
              <w:right w:val="nil"/>
            </w:tcBorders>
            <w:noWrap/>
            <w:vAlign w:val="center"/>
          </w:tcPr>
          <w:p w14:paraId="05E2433E" w14:textId="77777777" w:rsidR="00E468F2" w:rsidRPr="001315C8" w:rsidRDefault="00E468F2" w:rsidP="00603217">
            <w:pPr>
              <w:spacing w:after="0" w:line="240" w:lineRule="auto"/>
              <w:rPr>
                <w:rFonts w:eastAsia="Times New Roman" w:cstheme="minorHAnsi"/>
                <w:sz w:val="16"/>
                <w:szCs w:val="16"/>
                <w:lang w:eastAsia="es-MX"/>
              </w:rPr>
            </w:pPr>
          </w:p>
        </w:tc>
        <w:tc>
          <w:tcPr>
            <w:tcW w:w="212" w:type="pct"/>
            <w:tcBorders>
              <w:top w:val="nil"/>
              <w:left w:val="nil"/>
              <w:bottom w:val="nil"/>
              <w:right w:val="nil"/>
            </w:tcBorders>
            <w:noWrap/>
            <w:vAlign w:val="center"/>
          </w:tcPr>
          <w:p w14:paraId="543A5466" w14:textId="77777777" w:rsidR="00E468F2" w:rsidRPr="001315C8" w:rsidRDefault="00E468F2"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tcPr>
          <w:p w14:paraId="5CC4B3B4" w14:textId="77777777" w:rsidR="00E468F2" w:rsidRPr="001315C8" w:rsidRDefault="00E468F2" w:rsidP="00603217">
            <w:pPr>
              <w:spacing w:after="0" w:line="240" w:lineRule="auto"/>
              <w:rPr>
                <w:rFonts w:eastAsia="Times New Roman" w:cstheme="minorHAnsi"/>
                <w:sz w:val="16"/>
                <w:szCs w:val="16"/>
                <w:lang w:eastAsia="es-MX"/>
              </w:rPr>
            </w:pPr>
          </w:p>
        </w:tc>
        <w:tc>
          <w:tcPr>
            <w:tcW w:w="104" w:type="pct"/>
            <w:tcBorders>
              <w:top w:val="nil"/>
              <w:left w:val="nil"/>
              <w:bottom w:val="nil"/>
              <w:right w:val="nil"/>
            </w:tcBorders>
            <w:noWrap/>
            <w:vAlign w:val="center"/>
          </w:tcPr>
          <w:p w14:paraId="012EFAC1" w14:textId="77777777" w:rsidR="00E468F2" w:rsidRPr="001315C8" w:rsidRDefault="00E468F2" w:rsidP="00603217">
            <w:pPr>
              <w:spacing w:after="0" w:line="240" w:lineRule="auto"/>
              <w:rPr>
                <w:rFonts w:eastAsia="Times New Roman" w:cstheme="minorHAnsi"/>
                <w:sz w:val="16"/>
                <w:szCs w:val="16"/>
                <w:lang w:eastAsia="es-MX"/>
              </w:rPr>
            </w:pPr>
          </w:p>
        </w:tc>
        <w:tc>
          <w:tcPr>
            <w:tcW w:w="156" w:type="pct"/>
            <w:tcBorders>
              <w:top w:val="nil"/>
              <w:left w:val="nil"/>
              <w:bottom w:val="nil"/>
              <w:right w:val="nil"/>
            </w:tcBorders>
            <w:noWrap/>
            <w:vAlign w:val="center"/>
          </w:tcPr>
          <w:p w14:paraId="025662FB" w14:textId="77777777" w:rsidR="00E468F2" w:rsidRPr="001315C8" w:rsidRDefault="00E468F2" w:rsidP="00603217">
            <w:pPr>
              <w:spacing w:after="0" w:line="240" w:lineRule="auto"/>
              <w:rPr>
                <w:rFonts w:eastAsia="Times New Roman" w:cstheme="minorHAnsi"/>
                <w:sz w:val="16"/>
                <w:szCs w:val="16"/>
                <w:lang w:eastAsia="es-MX"/>
              </w:rPr>
            </w:pPr>
          </w:p>
        </w:tc>
        <w:tc>
          <w:tcPr>
            <w:tcW w:w="1359" w:type="pct"/>
            <w:gridSpan w:val="4"/>
            <w:tcBorders>
              <w:top w:val="nil"/>
              <w:left w:val="nil"/>
              <w:bottom w:val="nil"/>
              <w:right w:val="nil"/>
            </w:tcBorders>
            <w:noWrap/>
            <w:vAlign w:val="center"/>
          </w:tcPr>
          <w:p w14:paraId="471FF8BF" w14:textId="77777777" w:rsidR="00E468F2" w:rsidRPr="001315C8" w:rsidRDefault="00E468F2" w:rsidP="00603217">
            <w:pPr>
              <w:spacing w:after="0" w:line="240" w:lineRule="auto"/>
              <w:rPr>
                <w:rFonts w:eastAsia="Times New Roman" w:cstheme="minorHAnsi"/>
                <w:sz w:val="16"/>
                <w:szCs w:val="16"/>
                <w:lang w:eastAsia="es-MX"/>
              </w:rPr>
            </w:pPr>
          </w:p>
        </w:tc>
        <w:tc>
          <w:tcPr>
            <w:tcW w:w="318" w:type="pct"/>
            <w:gridSpan w:val="3"/>
            <w:tcBorders>
              <w:top w:val="nil"/>
              <w:left w:val="nil"/>
              <w:bottom w:val="nil"/>
              <w:right w:val="nil"/>
            </w:tcBorders>
            <w:noWrap/>
            <w:vAlign w:val="center"/>
          </w:tcPr>
          <w:p w14:paraId="30969A41" w14:textId="77777777" w:rsidR="00E468F2" w:rsidRPr="001315C8" w:rsidRDefault="00E468F2" w:rsidP="00603217">
            <w:pPr>
              <w:spacing w:after="0" w:line="240" w:lineRule="auto"/>
              <w:rPr>
                <w:rFonts w:eastAsia="Times New Roman" w:cstheme="minorHAnsi"/>
                <w:sz w:val="16"/>
                <w:szCs w:val="16"/>
                <w:lang w:eastAsia="es-MX"/>
              </w:rPr>
            </w:pPr>
          </w:p>
        </w:tc>
        <w:tc>
          <w:tcPr>
            <w:tcW w:w="287" w:type="pct"/>
            <w:tcBorders>
              <w:top w:val="nil"/>
              <w:left w:val="nil"/>
              <w:bottom w:val="nil"/>
              <w:right w:val="nil"/>
            </w:tcBorders>
            <w:noWrap/>
            <w:vAlign w:val="center"/>
          </w:tcPr>
          <w:p w14:paraId="1CA87932" w14:textId="77777777" w:rsidR="00E468F2" w:rsidRPr="001315C8" w:rsidRDefault="00E468F2" w:rsidP="00603217">
            <w:pPr>
              <w:spacing w:after="0" w:line="240" w:lineRule="auto"/>
              <w:rPr>
                <w:rFonts w:eastAsia="Times New Roman" w:cstheme="minorHAnsi"/>
                <w:sz w:val="16"/>
                <w:szCs w:val="16"/>
                <w:lang w:eastAsia="es-MX"/>
              </w:rPr>
            </w:pPr>
          </w:p>
        </w:tc>
        <w:tc>
          <w:tcPr>
            <w:tcW w:w="109" w:type="pct"/>
            <w:tcBorders>
              <w:top w:val="nil"/>
              <w:left w:val="nil"/>
              <w:bottom w:val="nil"/>
              <w:right w:val="nil"/>
            </w:tcBorders>
            <w:noWrap/>
            <w:vAlign w:val="center"/>
          </w:tcPr>
          <w:p w14:paraId="063E34E1" w14:textId="77777777" w:rsidR="00E468F2" w:rsidRPr="001315C8" w:rsidRDefault="00E468F2" w:rsidP="00603217">
            <w:pPr>
              <w:spacing w:after="0" w:line="240" w:lineRule="auto"/>
              <w:rPr>
                <w:rFonts w:eastAsia="Times New Roman" w:cstheme="minorHAnsi"/>
                <w:sz w:val="16"/>
                <w:szCs w:val="16"/>
                <w:lang w:eastAsia="es-MX"/>
              </w:rPr>
            </w:pPr>
          </w:p>
        </w:tc>
        <w:tc>
          <w:tcPr>
            <w:tcW w:w="782" w:type="pct"/>
            <w:gridSpan w:val="5"/>
            <w:tcBorders>
              <w:top w:val="nil"/>
              <w:left w:val="nil"/>
              <w:bottom w:val="nil"/>
              <w:right w:val="nil"/>
            </w:tcBorders>
            <w:noWrap/>
            <w:vAlign w:val="center"/>
          </w:tcPr>
          <w:p w14:paraId="1B7F5AAE" w14:textId="77777777" w:rsidR="00E468F2" w:rsidRPr="001315C8" w:rsidRDefault="00E468F2" w:rsidP="00603217">
            <w:pPr>
              <w:spacing w:after="0" w:line="240" w:lineRule="auto"/>
              <w:rPr>
                <w:rFonts w:eastAsia="Times New Roman" w:cstheme="minorHAnsi"/>
                <w:sz w:val="16"/>
                <w:szCs w:val="16"/>
                <w:lang w:eastAsia="es-MX"/>
              </w:rPr>
            </w:pPr>
          </w:p>
        </w:tc>
        <w:tc>
          <w:tcPr>
            <w:tcW w:w="449" w:type="pct"/>
            <w:gridSpan w:val="2"/>
            <w:tcBorders>
              <w:top w:val="nil"/>
              <w:left w:val="nil"/>
              <w:bottom w:val="nil"/>
              <w:right w:val="nil"/>
            </w:tcBorders>
            <w:noWrap/>
            <w:vAlign w:val="center"/>
          </w:tcPr>
          <w:p w14:paraId="080066BD" w14:textId="77777777" w:rsidR="00E468F2" w:rsidRDefault="00E468F2" w:rsidP="00603217">
            <w:pPr>
              <w:spacing w:after="0" w:line="240" w:lineRule="auto"/>
              <w:rPr>
                <w:rFonts w:eastAsia="Times New Roman" w:cstheme="minorHAnsi"/>
                <w:sz w:val="16"/>
                <w:szCs w:val="16"/>
                <w:lang w:eastAsia="es-MX"/>
              </w:rPr>
            </w:pPr>
          </w:p>
          <w:p w14:paraId="7FC68EDD" w14:textId="2AB54AB9" w:rsidR="00E468F2" w:rsidRPr="001315C8" w:rsidRDefault="00E468F2" w:rsidP="00603217">
            <w:pPr>
              <w:spacing w:after="0" w:line="240" w:lineRule="auto"/>
              <w:rPr>
                <w:rFonts w:eastAsia="Times New Roman" w:cstheme="minorHAnsi"/>
                <w:sz w:val="16"/>
                <w:szCs w:val="16"/>
                <w:lang w:eastAsia="es-MX"/>
              </w:rPr>
            </w:pPr>
          </w:p>
        </w:tc>
        <w:tc>
          <w:tcPr>
            <w:tcW w:w="186" w:type="pct"/>
            <w:gridSpan w:val="2"/>
            <w:tcBorders>
              <w:top w:val="nil"/>
              <w:left w:val="nil"/>
              <w:bottom w:val="nil"/>
              <w:right w:val="single" w:sz="4" w:space="0" w:color="BFBFBF" w:themeColor="background1" w:themeShade="BF"/>
            </w:tcBorders>
            <w:noWrap/>
            <w:vAlign w:val="center"/>
          </w:tcPr>
          <w:p w14:paraId="7F63A353" w14:textId="77777777" w:rsidR="00E468F2" w:rsidRPr="001315C8" w:rsidRDefault="00E468F2" w:rsidP="00603217">
            <w:pPr>
              <w:spacing w:after="0" w:line="240" w:lineRule="auto"/>
              <w:rPr>
                <w:rFonts w:eastAsia="Times New Roman" w:cstheme="minorHAnsi"/>
                <w:color w:val="000000"/>
                <w:sz w:val="16"/>
                <w:szCs w:val="16"/>
                <w:lang w:eastAsia="es-MX"/>
              </w:rPr>
            </w:pPr>
          </w:p>
        </w:tc>
      </w:tr>
      <w:tr w:rsidR="00D43121" w:rsidRPr="001315C8" w14:paraId="3432F3D3" w14:textId="77777777" w:rsidTr="00D4312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10"/>
        </w:trPr>
        <w:tc>
          <w:tcPr>
            <w:tcW w:w="5000" w:type="pct"/>
            <w:gridSpan w:val="27"/>
            <w:shd w:val="clear" w:color="auto" w:fill="404040" w:themeFill="text1" w:themeFillTint="BF"/>
            <w:vAlign w:val="center"/>
            <w:hideMark/>
          </w:tcPr>
          <w:p w14:paraId="1559E1AA" w14:textId="0CA0B74E" w:rsidR="00D43121" w:rsidRPr="001315C8" w:rsidRDefault="00D43121" w:rsidP="00D43121">
            <w:pPr>
              <w:spacing w:after="0" w:line="240" w:lineRule="auto"/>
              <w:jc w:val="center"/>
              <w:rPr>
                <w:rFonts w:eastAsia="Times New Roman" w:cstheme="minorHAnsi"/>
                <w:b/>
                <w:bCs/>
                <w:color w:val="FFFFFF"/>
                <w:sz w:val="16"/>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Anexo 8</w:t>
            </w:r>
            <w:r>
              <w:rPr>
                <w:rFonts w:eastAsia="Times New Roman" w:cstheme="minorHAnsi"/>
                <w:b/>
                <w:bCs/>
                <w:color w:val="FFFFFF"/>
                <w:szCs w:val="16"/>
                <w:lang w:eastAsia="es-MX"/>
              </w:rPr>
              <w:t>D</w:t>
            </w:r>
            <w:r w:rsidRPr="001315C8">
              <w:rPr>
                <w:rFonts w:eastAsia="Times New Roman" w:cstheme="minorHAnsi"/>
                <w:b/>
                <w:bCs/>
                <w:color w:val="FFFFFF"/>
                <w:szCs w:val="16"/>
                <w:lang w:eastAsia="es-MX"/>
              </w:rPr>
              <w:t>. Presupuesto</w:t>
            </w:r>
          </w:p>
        </w:tc>
      </w:tr>
      <w:tr w:rsidR="00D43121" w:rsidRPr="001315C8" w14:paraId="7AB5B3FC" w14:textId="77777777" w:rsidTr="00FC6B4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42"/>
        </w:trPr>
        <w:tc>
          <w:tcPr>
            <w:tcW w:w="5000" w:type="pct"/>
            <w:gridSpan w:val="27"/>
            <w:vAlign w:val="center"/>
            <w:hideMark/>
          </w:tcPr>
          <w:p w14:paraId="21C0C0EB" w14:textId="77777777" w:rsidR="00D43121" w:rsidRPr="001315C8" w:rsidRDefault="00D43121" w:rsidP="00D43121">
            <w:pPr>
              <w:spacing w:after="0" w:line="240" w:lineRule="auto"/>
              <w:rPr>
                <w:rFonts w:eastAsia="Times New Roman" w:cstheme="minorHAnsi"/>
                <w:sz w:val="18"/>
                <w:szCs w:val="16"/>
                <w:lang w:eastAsia="es-MX"/>
              </w:rPr>
            </w:pPr>
            <w:r w:rsidRPr="001315C8">
              <w:rPr>
                <w:rFonts w:eastAsia="Times New Roman" w:cstheme="minorHAnsi"/>
                <w:sz w:val="18"/>
                <w:szCs w:val="16"/>
                <w:lang w:eastAsia="es-MX"/>
              </w:rPr>
              <w:t xml:space="preserve">La instancia evaluadora deberá especificar el monto del presupuesto </w:t>
            </w:r>
            <w:r>
              <w:rPr>
                <w:rFonts w:eastAsia="Times New Roman" w:cstheme="minorHAnsi"/>
                <w:sz w:val="18"/>
                <w:szCs w:val="16"/>
                <w:lang w:eastAsia="es-MX"/>
              </w:rPr>
              <w:t xml:space="preserve">aprobado </w:t>
            </w:r>
            <w:r w:rsidRPr="001315C8">
              <w:rPr>
                <w:rFonts w:eastAsia="Times New Roman" w:cstheme="minorHAnsi"/>
                <w:sz w:val="18"/>
                <w:szCs w:val="16"/>
                <w:lang w:eastAsia="es-MX"/>
              </w:rPr>
              <w:t>para el primer año de operación del Pp.</w:t>
            </w:r>
          </w:p>
        </w:tc>
      </w:tr>
      <w:tr w:rsidR="00D43121" w:rsidRPr="001315C8" w14:paraId="100F5CEB" w14:textId="77777777" w:rsidTr="00FC6B4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1"/>
        </w:trPr>
        <w:tc>
          <w:tcPr>
            <w:tcW w:w="5000" w:type="pct"/>
            <w:gridSpan w:val="27"/>
            <w:shd w:val="clear" w:color="auto" w:fill="7F7F7F" w:themeFill="text1" w:themeFillTint="80"/>
            <w:noWrap/>
            <w:vAlign w:val="center"/>
            <w:hideMark/>
          </w:tcPr>
          <w:p w14:paraId="27C6C8BA" w14:textId="77777777" w:rsidR="00D43121" w:rsidRPr="001315C8" w:rsidRDefault="00D43121" w:rsidP="00D43121">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 xml:space="preserve">Recursos presupuestarios </w:t>
            </w:r>
          </w:p>
        </w:tc>
      </w:tr>
      <w:tr w:rsidR="00D43121" w:rsidRPr="001315C8" w14:paraId="1A3C5E7D"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D9D9D9" w:themeFill="background1" w:themeFillShade="D9"/>
            <w:vAlign w:val="center"/>
            <w:hideMark/>
          </w:tcPr>
          <w:p w14:paraId="386C5294" w14:textId="77777777" w:rsidR="00D43121" w:rsidRPr="001315C8" w:rsidRDefault="00D43121" w:rsidP="00D43121">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Capítulo de gasto</w:t>
            </w:r>
          </w:p>
        </w:tc>
        <w:tc>
          <w:tcPr>
            <w:tcW w:w="1899" w:type="pct"/>
            <w:gridSpan w:val="12"/>
            <w:shd w:val="clear" w:color="auto" w:fill="D9D9D9" w:themeFill="background1" w:themeFillShade="D9"/>
            <w:vAlign w:val="center"/>
            <w:hideMark/>
          </w:tcPr>
          <w:p w14:paraId="2EA8BBE0" w14:textId="77777777" w:rsidR="00D43121" w:rsidRPr="001315C8" w:rsidRDefault="00D43121" w:rsidP="00D43121">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Monto en pesos corrientes</w:t>
            </w:r>
          </w:p>
        </w:tc>
      </w:tr>
      <w:tr w:rsidR="00D43121" w:rsidRPr="001315C8" w14:paraId="2B28D23C"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19019A49"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1000 Servicios personales</w:t>
            </w:r>
          </w:p>
        </w:tc>
        <w:tc>
          <w:tcPr>
            <w:tcW w:w="1899" w:type="pct"/>
            <w:gridSpan w:val="12"/>
            <w:vAlign w:val="center"/>
            <w:hideMark/>
          </w:tcPr>
          <w:p w14:paraId="6D8890D3" w14:textId="47593279"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220,416.00</w:t>
            </w:r>
          </w:p>
        </w:tc>
      </w:tr>
      <w:tr w:rsidR="00D43121" w:rsidRPr="001315C8" w14:paraId="4D7CBA50"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58160AB5"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2000 Materiales y suministros</w:t>
            </w:r>
          </w:p>
        </w:tc>
        <w:tc>
          <w:tcPr>
            <w:tcW w:w="1899" w:type="pct"/>
            <w:gridSpan w:val="12"/>
            <w:vAlign w:val="center"/>
            <w:hideMark/>
          </w:tcPr>
          <w:p w14:paraId="60A5A375" w14:textId="3950AF6C"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710,564.00</w:t>
            </w:r>
          </w:p>
        </w:tc>
      </w:tr>
      <w:tr w:rsidR="00D43121" w:rsidRPr="001315C8" w14:paraId="601AD389"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45045DBD"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3000 Servicios generales</w:t>
            </w:r>
          </w:p>
        </w:tc>
        <w:tc>
          <w:tcPr>
            <w:tcW w:w="1899" w:type="pct"/>
            <w:gridSpan w:val="12"/>
            <w:vAlign w:val="center"/>
            <w:hideMark/>
          </w:tcPr>
          <w:p w14:paraId="538CEADC" w14:textId="6766A091"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17,691,447.00</w:t>
            </w:r>
          </w:p>
        </w:tc>
      </w:tr>
      <w:tr w:rsidR="00D43121" w:rsidRPr="001315C8" w14:paraId="4FF7C5CD"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64"/>
        </w:trPr>
        <w:tc>
          <w:tcPr>
            <w:tcW w:w="3101" w:type="pct"/>
            <w:gridSpan w:val="15"/>
            <w:shd w:val="clear" w:color="auto" w:fill="F2F2F2" w:themeFill="background1" w:themeFillShade="F2"/>
            <w:noWrap/>
            <w:vAlign w:val="center"/>
            <w:hideMark/>
          </w:tcPr>
          <w:p w14:paraId="003211E7"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4000 Transferencias, asignaciones, subsidios y otras ayudas</w:t>
            </w:r>
          </w:p>
        </w:tc>
        <w:tc>
          <w:tcPr>
            <w:tcW w:w="1899" w:type="pct"/>
            <w:gridSpan w:val="12"/>
            <w:vAlign w:val="center"/>
            <w:hideMark/>
          </w:tcPr>
          <w:p w14:paraId="1BE58A4F" w14:textId="672ACED0"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0.00</w:t>
            </w:r>
          </w:p>
        </w:tc>
      </w:tr>
      <w:tr w:rsidR="00D43121" w:rsidRPr="001315C8" w14:paraId="066050E9"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6F6C2E2C"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5000 Bienes muebles, inmuebles e intangibles</w:t>
            </w:r>
          </w:p>
        </w:tc>
        <w:tc>
          <w:tcPr>
            <w:tcW w:w="1899" w:type="pct"/>
            <w:gridSpan w:val="12"/>
            <w:vAlign w:val="center"/>
            <w:hideMark/>
          </w:tcPr>
          <w:p w14:paraId="243452FC" w14:textId="704CF03B"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0.00</w:t>
            </w:r>
          </w:p>
        </w:tc>
      </w:tr>
      <w:tr w:rsidR="00D43121" w:rsidRPr="001315C8" w14:paraId="43FF9BB4"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380CB96F"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6000 Inversión pública</w:t>
            </w:r>
          </w:p>
        </w:tc>
        <w:tc>
          <w:tcPr>
            <w:tcW w:w="1899" w:type="pct"/>
            <w:gridSpan w:val="12"/>
            <w:vAlign w:val="center"/>
            <w:hideMark/>
          </w:tcPr>
          <w:p w14:paraId="5B32B967" w14:textId="52A8EC23"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0.00</w:t>
            </w:r>
          </w:p>
        </w:tc>
      </w:tr>
      <w:tr w:rsidR="00D43121" w:rsidRPr="001315C8" w14:paraId="7D5B6293"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400528D3"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7000 Inversiones financieras y otras provisiones</w:t>
            </w:r>
          </w:p>
        </w:tc>
        <w:tc>
          <w:tcPr>
            <w:tcW w:w="1899" w:type="pct"/>
            <w:gridSpan w:val="12"/>
            <w:vAlign w:val="center"/>
            <w:hideMark/>
          </w:tcPr>
          <w:p w14:paraId="20FBF7BA" w14:textId="3577D95A" w:rsidR="00D43121" w:rsidRPr="001315C8" w:rsidRDefault="00EF4C33"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0.00</w:t>
            </w:r>
          </w:p>
        </w:tc>
      </w:tr>
      <w:tr w:rsidR="00D43121" w:rsidRPr="001315C8" w14:paraId="0980F965"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35E19099"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8000 Participaciones y aportaciones</w:t>
            </w:r>
          </w:p>
        </w:tc>
        <w:tc>
          <w:tcPr>
            <w:tcW w:w="1899" w:type="pct"/>
            <w:gridSpan w:val="12"/>
            <w:vAlign w:val="center"/>
            <w:hideMark/>
          </w:tcPr>
          <w:p w14:paraId="29750657" w14:textId="4F5DEA82" w:rsidR="00D43121" w:rsidRPr="001315C8" w:rsidRDefault="009456B3"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81,982.551</w:t>
            </w:r>
            <w:r w:rsidR="0006479F">
              <w:rPr>
                <w:rFonts w:eastAsia="Times New Roman" w:cstheme="minorHAnsi"/>
                <w:color w:val="3A3838"/>
                <w:sz w:val="16"/>
                <w:szCs w:val="16"/>
                <w:lang w:eastAsia="es-MX"/>
              </w:rPr>
              <w:t>.00</w:t>
            </w:r>
          </w:p>
        </w:tc>
      </w:tr>
      <w:tr w:rsidR="00D43121" w:rsidRPr="001315C8" w14:paraId="719911BC"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33EC5D9A"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9000 Deuda pública</w:t>
            </w:r>
          </w:p>
        </w:tc>
        <w:tc>
          <w:tcPr>
            <w:tcW w:w="1899" w:type="pct"/>
            <w:gridSpan w:val="12"/>
            <w:vAlign w:val="center"/>
            <w:hideMark/>
          </w:tcPr>
          <w:p w14:paraId="0DCFA27B" w14:textId="3663BF5F" w:rsidR="00D43121" w:rsidRPr="001315C8" w:rsidRDefault="0006479F" w:rsidP="00EF4C33">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0.00</w:t>
            </w:r>
          </w:p>
        </w:tc>
      </w:tr>
      <w:tr w:rsidR="00D43121" w:rsidRPr="001315C8" w14:paraId="0AD52A8B"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184A5D53"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899" w:type="pct"/>
            <w:gridSpan w:val="12"/>
            <w:vAlign w:val="center"/>
            <w:hideMark/>
          </w:tcPr>
          <w:p w14:paraId="77EAEEB9" w14:textId="44F82B6C" w:rsidR="00D43121" w:rsidRPr="001315C8" w:rsidRDefault="00D43121" w:rsidP="00D43121">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 </w:t>
            </w:r>
            <w:r w:rsidR="009456B3">
              <w:rPr>
                <w:rFonts w:eastAsia="Times New Roman" w:cstheme="minorHAnsi"/>
                <w:b/>
                <w:bCs/>
                <w:color w:val="3A3838"/>
                <w:sz w:val="16"/>
                <w:szCs w:val="16"/>
                <w:lang w:eastAsia="es-MX"/>
              </w:rPr>
              <w:t>100,604,978.00</w:t>
            </w:r>
          </w:p>
        </w:tc>
      </w:tr>
      <w:tr w:rsidR="00D43121" w:rsidRPr="001315C8" w14:paraId="0FD533D8" w14:textId="77777777" w:rsidTr="00FC6B4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9"/>
        </w:trPr>
        <w:tc>
          <w:tcPr>
            <w:tcW w:w="5000" w:type="pct"/>
            <w:gridSpan w:val="27"/>
            <w:vAlign w:val="center"/>
            <w:hideMark/>
          </w:tcPr>
          <w:p w14:paraId="1F18A741" w14:textId="77777777" w:rsidR="00D43121" w:rsidRPr="001315C8" w:rsidRDefault="00D43121" w:rsidP="00D43121">
            <w:pPr>
              <w:spacing w:after="0" w:line="240" w:lineRule="auto"/>
              <w:rPr>
                <w:rFonts w:eastAsia="Times New Roman" w:cstheme="minorHAnsi"/>
                <w:sz w:val="18"/>
                <w:szCs w:val="16"/>
                <w:lang w:eastAsia="es-MX"/>
              </w:rPr>
            </w:pPr>
            <w:r w:rsidRPr="001315C8">
              <w:rPr>
                <w:rFonts w:eastAsia="Times New Roman" w:cstheme="minorHAnsi"/>
                <w:sz w:val="18"/>
                <w:szCs w:val="16"/>
                <w:lang w:eastAsia="es-MX"/>
              </w:rPr>
              <w:t>La instancia evaluadora deberá especificar la fuente de los recursos mediante los cuales se financia el Pp.</w:t>
            </w:r>
          </w:p>
        </w:tc>
      </w:tr>
      <w:tr w:rsidR="00D43121" w:rsidRPr="001315C8" w14:paraId="0F3EB547" w14:textId="77777777" w:rsidTr="00FC6B4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79"/>
        </w:trPr>
        <w:tc>
          <w:tcPr>
            <w:tcW w:w="5000" w:type="pct"/>
            <w:gridSpan w:val="27"/>
            <w:shd w:val="clear" w:color="auto" w:fill="7F7F7F" w:themeFill="text1" w:themeFillTint="80"/>
            <w:noWrap/>
            <w:vAlign w:val="center"/>
            <w:hideMark/>
          </w:tcPr>
          <w:p w14:paraId="0132A709" w14:textId="77777777" w:rsidR="00D43121" w:rsidRPr="001315C8" w:rsidRDefault="00D43121" w:rsidP="00D43121">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Fuente u origen de los recursos</w:t>
            </w:r>
          </w:p>
        </w:tc>
      </w:tr>
      <w:tr w:rsidR="00D43121" w:rsidRPr="001315C8" w14:paraId="1D43EFD4"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D9D9D9" w:themeFill="background1" w:themeFillShade="D9"/>
            <w:vAlign w:val="center"/>
            <w:hideMark/>
          </w:tcPr>
          <w:p w14:paraId="73BD1053" w14:textId="77777777" w:rsidR="00D43121" w:rsidRPr="001315C8" w:rsidRDefault="00D43121" w:rsidP="00D43121">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Fuente de Recursos</w:t>
            </w:r>
          </w:p>
        </w:tc>
        <w:tc>
          <w:tcPr>
            <w:tcW w:w="1899" w:type="pct"/>
            <w:gridSpan w:val="12"/>
            <w:shd w:val="clear" w:color="auto" w:fill="D9D9D9" w:themeFill="background1" w:themeFillShade="D9"/>
            <w:vAlign w:val="center"/>
            <w:hideMark/>
          </w:tcPr>
          <w:p w14:paraId="372839F3" w14:textId="77777777" w:rsidR="00D43121" w:rsidRPr="001315C8" w:rsidRDefault="00D43121" w:rsidP="00D43121">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Porcentaje respecto al presupuesto estimado</w:t>
            </w:r>
          </w:p>
        </w:tc>
      </w:tr>
      <w:tr w:rsidR="00D43121" w:rsidRPr="001315C8" w14:paraId="25E3B00C"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5254559B" w14:textId="77777777"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Recursos Fiscales</w:t>
            </w:r>
          </w:p>
        </w:tc>
        <w:tc>
          <w:tcPr>
            <w:tcW w:w="1899" w:type="pct"/>
            <w:gridSpan w:val="12"/>
            <w:vAlign w:val="center"/>
            <w:hideMark/>
          </w:tcPr>
          <w:p w14:paraId="086500FD" w14:textId="1143B876" w:rsidR="00D43121" w:rsidRPr="001315C8" w:rsidRDefault="00855341" w:rsidP="00D43121">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18</w:t>
            </w:r>
          </w:p>
        </w:tc>
      </w:tr>
      <w:tr w:rsidR="00D43121" w:rsidRPr="001315C8" w14:paraId="7867A905"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2AE57070" w14:textId="46DE067B" w:rsidR="00D43121" w:rsidRPr="001315C8" w:rsidRDefault="00D43121" w:rsidP="00D43121">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xml:space="preserve">Otros recursos </w:t>
            </w:r>
            <w:r w:rsidRPr="001315C8">
              <w:rPr>
                <w:rFonts w:eastAsia="Times New Roman" w:cstheme="minorHAnsi"/>
                <w:i/>
                <w:iCs/>
                <w:color w:val="000000"/>
                <w:sz w:val="16"/>
                <w:szCs w:val="16"/>
                <w:lang w:eastAsia="es-MX"/>
              </w:rPr>
              <w:t>[</w:t>
            </w:r>
            <w:r w:rsidR="00EF4C33">
              <w:rPr>
                <w:rFonts w:eastAsia="Times New Roman" w:cstheme="minorHAnsi"/>
                <w:i/>
                <w:iCs/>
                <w:color w:val="000000"/>
                <w:sz w:val="16"/>
                <w:szCs w:val="16"/>
                <w:lang w:eastAsia="es-MX"/>
              </w:rPr>
              <w:t>participaciones federales</w:t>
            </w:r>
            <w:r w:rsidRPr="001315C8">
              <w:rPr>
                <w:rFonts w:eastAsia="Times New Roman" w:cstheme="minorHAnsi"/>
                <w:i/>
                <w:iCs/>
                <w:color w:val="000000"/>
                <w:sz w:val="16"/>
                <w:szCs w:val="16"/>
                <w:lang w:eastAsia="es-MX"/>
              </w:rPr>
              <w:t>)]</w:t>
            </w:r>
          </w:p>
        </w:tc>
        <w:tc>
          <w:tcPr>
            <w:tcW w:w="1899" w:type="pct"/>
            <w:gridSpan w:val="12"/>
            <w:vAlign w:val="center"/>
            <w:hideMark/>
          </w:tcPr>
          <w:p w14:paraId="3F173561" w14:textId="66B0164B" w:rsidR="00D43121" w:rsidRPr="001315C8" w:rsidRDefault="00D43121" w:rsidP="00855341">
            <w:pPr>
              <w:spacing w:after="0" w:line="240" w:lineRule="auto"/>
              <w:jc w:val="center"/>
              <w:rPr>
                <w:rFonts w:eastAsia="Times New Roman" w:cstheme="minorHAnsi"/>
                <w:color w:val="3A3838"/>
                <w:sz w:val="16"/>
                <w:szCs w:val="16"/>
                <w:lang w:eastAsia="es-MX"/>
              </w:rPr>
            </w:pPr>
            <w:r w:rsidRPr="001315C8">
              <w:rPr>
                <w:rFonts w:eastAsia="Times New Roman" w:cstheme="minorHAnsi"/>
                <w:color w:val="3A3838"/>
                <w:sz w:val="16"/>
                <w:szCs w:val="16"/>
                <w:lang w:eastAsia="es-MX"/>
              </w:rPr>
              <w:t> </w:t>
            </w:r>
            <w:r w:rsidR="00855341">
              <w:rPr>
                <w:rFonts w:eastAsia="Times New Roman" w:cstheme="minorHAnsi"/>
                <w:color w:val="3A3838"/>
                <w:sz w:val="16"/>
                <w:szCs w:val="16"/>
                <w:lang w:eastAsia="es-MX"/>
              </w:rPr>
              <w:t>82</w:t>
            </w:r>
          </w:p>
        </w:tc>
      </w:tr>
      <w:tr w:rsidR="00D43121" w:rsidRPr="001315C8" w14:paraId="2E8BBD60"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3101" w:type="pct"/>
            <w:gridSpan w:val="15"/>
            <w:shd w:val="clear" w:color="auto" w:fill="F2F2F2" w:themeFill="background1" w:themeFillShade="F2"/>
            <w:noWrap/>
            <w:vAlign w:val="center"/>
            <w:hideMark/>
          </w:tcPr>
          <w:p w14:paraId="3BCC1C67"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899" w:type="pct"/>
            <w:gridSpan w:val="12"/>
            <w:shd w:val="clear" w:color="auto" w:fill="F2F2F2" w:themeFill="background1" w:themeFillShade="F2"/>
            <w:vAlign w:val="center"/>
            <w:hideMark/>
          </w:tcPr>
          <w:p w14:paraId="206A715D" w14:textId="77777777" w:rsidR="00D43121" w:rsidRPr="001315C8" w:rsidRDefault="00D43121" w:rsidP="00D43121">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100</w:t>
            </w:r>
          </w:p>
        </w:tc>
      </w:tr>
      <w:tr w:rsidR="00D43121" w:rsidRPr="001315C8" w14:paraId="4E1D63F9" w14:textId="77777777" w:rsidTr="00FC6B4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30"/>
        </w:trPr>
        <w:tc>
          <w:tcPr>
            <w:tcW w:w="5000" w:type="pct"/>
            <w:gridSpan w:val="27"/>
            <w:vAlign w:val="center"/>
            <w:hideMark/>
          </w:tcPr>
          <w:p w14:paraId="0CFFD865" w14:textId="77777777" w:rsidR="00D43121" w:rsidRPr="001315C8" w:rsidRDefault="00D43121" w:rsidP="00D43121">
            <w:pPr>
              <w:spacing w:after="0" w:line="240" w:lineRule="auto"/>
              <w:rPr>
                <w:rFonts w:eastAsia="Times New Roman" w:cstheme="minorHAnsi"/>
                <w:sz w:val="18"/>
                <w:szCs w:val="16"/>
                <w:lang w:eastAsia="es-MX"/>
              </w:rPr>
            </w:pPr>
            <w:r w:rsidRPr="001315C8">
              <w:rPr>
                <w:rFonts w:eastAsia="Times New Roman" w:cstheme="minorHAnsi"/>
                <w:sz w:val="18"/>
                <w:szCs w:val="16"/>
                <w:lang w:eastAsia="es-MX"/>
              </w:rPr>
              <w:t>La instancia evaluadora deberá especificar, a partir de los capítulos de gasto señalados, el desglose de los gastos para generar los bienes y</w:t>
            </w:r>
            <w:r>
              <w:rPr>
                <w:rFonts w:eastAsia="Times New Roman" w:cstheme="minorHAnsi"/>
                <w:sz w:val="18"/>
                <w:szCs w:val="16"/>
                <w:lang w:eastAsia="es-MX"/>
              </w:rPr>
              <w:t>/o</w:t>
            </w:r>
            <w:r w:rsidRPr="001315C8">
              <w:rPr>
                <w:rFonts w:eastAsia="Times New Roman" w:cstheme="minorHAnsi"/>
                <w:sz w:val="18"/>
                <w:szCs w:val="16"/>
                <w:lang w:eastAsia="es-MX"/>
              </w:rPr>
              <w:t xml:space="preserve"> los servicios para el primer año de operación.</w:t>
            </w:r>
          </w:p>
        </w:tc>
      </w:tr>
      <w:tr w:rsidR="00D43121" w:rsidRPr="001315C8" w14:paraId="50AC09D1" w14:textId="77777777" w:rsidTr="00FC6B4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2"/>
        </w:trPr>
        <w:tc>
          <w:tcPr>
            <w:tcW w:w="5000" w:type="pct"/>
            <w:gridSpan w:val="27"/>
            <w:shd w:val="clear" w:color="auto" w:fill="7F7F7F" w:themeFill="text1" w:themeFillTint="80"/>
            <w:noWrap/>
            <w:vAlign w:val="center"/>
            <w:hideMark/>
          </w:tcPr>
          <w:p w14:paraId="589113A8" w14:textId="77777777" w:rsidR="00D43121" w:rsidRPr="001315C8" w:rsidRDefault="00D43121" w:rsidP="00D43121">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 xml:space="preserve">Gastos </w:t>
            </w:r>
          </w:p>
        </w:tc>
      </w:tr>
      <w:tr w:rsidR="00D43121" w:rsidRPr="00760976" w14:paraId="75554056"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2004" w:type="pct"/>
            <w:gridSpan w:val="12"/>
            <w:shd w:val="clear" w:color="auto" w:fill="BFBFBF" w:themeFill="background1" w:themeFillShade="BF"/>
            <w:vAlign w:val="center"/>
            <w:hideMark/>
          </w:tcPr>
          <w:p w14:paraId="73018571" w14:textId="77777777" w:rsidR="00D43121" w:rsidRPr="00760976" w:rsidRDefault="00D43121" w:rsidP="00D43121">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Gasto</w:t>
            </w:r>
          </w:p>
        </w:tc>
        <w:tc>
          <w:tcPr>
            <w:tcW w:w="947" w:type="pct"/>
            <w:gridSpan w:val="2"/>
            <w:shd w:val="clear" w:color="auto" w:fill="BFBFBF" w:themeFill="background1" w:themeFillShade="BF"/>
            <w:vAlign w:val="center"/>
            <w:hideMark/>
          </w:tcPr>
          <w:p w14:paraId="1C693D2F" w14:textId="77777777" w:rsidR="00D43121" w:rsidRPr="00760976" w:rsidRDefault="00D43121" w:rsidP="00D43121">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Metodología</w:t>
            </w:r>
          </w:p>
        </w:tc>
        <w:tc>
          <w:tcPr>
            <w:tcW w:w="992" w:type="pct"/>
            <w:gridSpan w:val="8"/>
            <w:shd w:val="clear" w:color="auto" w:fill="BFBFBF" w:themeFill="background1" w:themeFillShade="BF"/>
            <w:vAlign w:val="center"/>
            <w:hideMark/>
          </w:tcPr>
          <w:p w14:paraId="0C5CF4BE" w14:textId="77777777" w:rsidR="00D43121" w:rsidRPr="00760976" w:rsidRDefault="00D43121" w:rsidP="00D43121">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Estimación</w:t>
            </w:r>
          </w:p>
        </w:tc>
        <w:tc>
          <w:tcPr>
            <w:tcW w:w="1057" w:type="pct"/>
            <w:gridSpan w:val="5"/>
            <w:shd w:val="clear" w:color="auto" w:fill="BFBFBF" w:themeFill="background1" w:themeFillShade="BF"/>
            <w:vAlign w:val="center"/>
            <w:hideMark/>
          </w:tcPr>
          <w:p w14:paraId="6525C722" w14:textId="77777777" w:rsidR="00D43121" w:rsidRPr="00760976" w:rsidRDefault="00D43121" w:rsidP="00D43121">
            <w:pPr>
              <w:spacing w:after="0" w:line="240" w:lineRule="auto"/>
              <w:jc w:val="center"/>
              <w:rPr>
                <w:rFonts w:eastAsia="Times New Roman" w:cstheme="minorHAnsi"/>
                <w:b/>
                <w:bCs/>
                <w:color w:val="000000"/>
                <w:sz w:val="16"/>
                <w:szCs w:val="16"/>
                <w:lang w:eastAsia="es-MX"/>
              </w:rPr>
            </w:pPr>
            <w:r w:rsidRPr="00760976">
              <w:rPr>
                <w:rFonts w:eastAsia="Times New Roman" w:cstheme="minorHAnsi"/>
                <w:b/>
                <w:bCs/>
                <w:color w:val="3A3838"/>
                <w:sz w:val="16"/>
                <w:szCs w:val="16"/>
                <w:lang w:eastAsia="es-MX"/>
              </w:rPr>
              <w:t>Fuente de información</w:t>
            </w:r>
          </w:p>
        </w:tc>
      </w:tr>
      <w:tr w:rsidR="00D43121" w:rsidRPr="001315C8" w14:paraId="7F4A9183"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2004" w:type="pct"/>
            <w:gridSpan w:val="12"/>
            <w:shd w:val="clear" w:color="auto" w:fill="D9D9D9" w:themeFill="background1" w:themeFillShade="D9"/>
            <w:vAlign w:val="center"/>
            <w:hideMark/>
          </w:tcPr>
          <w:p w14:paraId="62920D0A"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Operación</w:t>
            </w:r>
          </w:p>
        </w:tc>
        <w:tc>
          <w:tcPr>
            <w:tcW w:w="947" w:type="pct"/>
            <w:gridSpan w:val="2"/>
            <w:vAlign w:val="center"/>
            <w:hideMark/>
          </w:tcPr>
          <w:p w14:paraId="180B24C2" w14:textId="7FA6AAD8" w:rsidR="00D43121" w:rsidRPr="001315C8" w:rsidRDefault="009456B3" w:rsidP="00D43121">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57,114,503</w:t>
            </w:r>
            <w:r w:rsidR="00D43121" w:rsidRPr="001315C8">
              <w:rPr>
                <w:rFonts w:eastAsia="Times New Roman" w:cstheme="minorHAnsi"/>
                <w:b/>
                <w:bCs/>
                <w:color w:val="000000"/>
                <w:sz w:val="16"/>
                <w:szCs w:val="16"/>
                <w:lang w:eastAsia="es-MX"/>
              </w:rPr>
              <w:t> </w:t>
            </w:r>
          </w:p>
        </w:tc>
        <w:tc>
          <w:tcPr>
            <w:tcW w:w="992" w:type="pct"/>
            <w:gridSpan w:val="8"/>
            <w:noWrap/>
            <w:vAlign w:val="bottom"/>
            <w:hideMark/>
          </w:tcPr>
          <w:p w14:paraId="7E8DDE12" w14:textId="77777777"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7" w:type="pct"/>
            <w:gridSpan w:val="5"/>
            <w:noWrap/>
            <w:vAlign w:val="bottom"/>
            <w:hideMark/>
          </w:tcPr>
          <w:p w14:paraId="238D5034" w14:textId="6F3C456D" w:rsidR="00D43121" w:rsidRPr="001315C8" w:rsidRDefault="00F879E8" w:rsidP="00D43121">
            <w:pPr>
              <w:spacing w:after="0"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 xml:space="preserve">Prepuesto de egresos </w:t>
            </w:r>
            <w:r w:rsidR="00D43121" w:rsidRPr="001315C8">
              <w:rPr>
                <w:rFonts w:eastAsia="Times New Roman" w:cstheme="minorHAnsi"/>
                <w:color w:val="000000"/>
                <w:sz w:val="16"/>
                <w:szCs w:val="16"/>
                <w:lang w:eastAsia="es-MX"/>
              </w:rPr>
              <w:t> </w:t>
            </w:r>
          </w:p>
        </w:tc>
      </w:tr>
      <w:tr w:rsidR="00D43121" w:rsidRPr="001315C8" w14:paraId="789F83D6"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2004" w:type="pct"/>
            <w:gridSpan w:val="12"/>
            <w:shd w:val="clear" w:color="auto" w:fill="D9D9D9" w:themeFill="background1" w:themeFillShade="D9"/>
            <w:vAlign w:val="center"/>
            <w:hideMark/>
          </w:tcPr>
          <w:p w14:paraId="6ABD3863"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Mantenimiento</w:t>
            </w:r>
          </w:p>
        </w:tc>
        <w:tc>
          <w:tcPr>
            <w:tcW w:w="947" w:type="pct"/>
            <w:gridSpan w:val="2"/>
            <w:vAlign w:val="center"/>
            <w:hideMark/>
          </w:tcPr>
          <w:p w14:paraId="78291A15" w14:textId="37F50DCA" w:rsidR="00D43121" w:rsidRPr="001315C8" w:rsidRDefault="009456B3" w:rsidP="00D43121">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43,167,778</w:t>
            </w:r>
            <w:r w:rsidR="00D43121" w:rsidRPr="001315C8">
              <w:rPr>
                <w:rFonts w:eastAsia="Times New Roman" w:cstheme="minorHAnsi"/>
                <w:b/>
                <w:bCs/>
                <w:color w:val="000000"/>
                <w:sz w:val="16"/>
                <w:szCs w:val="16"/>
                <w:lang w:eastAsia="es-MX"/>
              </w:rPr>
              <w:t> </w:t>
            </w:r>
          </w:p>
        </w:tc>
        <w:tc>
          <w:tcPr>
            <w:tcW w:w="992" w:type="pct"/>
            <w:gridSpan w:val="8"/>
            <w:noWrap/>
            <w:vAlign w:val="bottom"/>
            <w:hideMark/>
          </w:tcPr>
          <w:p w14:paraId="5BDA9BF3" w14:textId="77777777"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7" w:type="pct"/>
            <w:gridSpan w:val="5"/>
            <w:noWrap/>
            <w:vAlign w:val="bottom"/>
            <w:hideMark/>
          </w:tcPr>
          <w:p w14:paraId="6C9DB116" w14:textId="56F15795"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F879E8">
              <w:rPr>
                <w:rFonts w:eastAsia="Times New Roman" w:cstheme="minorHAnsi"/>
                <w:color w:val="000000"/>
                <w:sz w:val="16"/>
                <w:szCs w:val="16"/>
                <w:lang w:eastAsia="es-MX"/>
              </w:rPr>
              <w:t xml:space="preserve">Prepuesto de egresos </w:t>
            </w:r>
            <w:r w:rsidR="00F879E8" w:rsidRPr="001315C8">
              <w:rPr>
                <w:rFonts w:eastAsia="Times New Roman" w:cstheme="minorHAnsi"/>
                <w:color w:val="000000"/>
                <w:sz w:val="16"/>
                <w:szCs w:val="16"/>
                <w:lang w:eastAsia="es-MX"/>
              </w:rPr>
              <w:t> </w:t>
            </w:r>
          </w:p>
        </w:tc>
      </w:tr>
      <w:tr w:rsidR="00D43121" w:rsidRPr="001315C8" w14:paraId="064F02E7"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2004" w:type="pct"/>
            <w:gridSpan w:val="12"/>
            <w:shd w:val="clear" w:color="auto" w:fill="D9D9D9" w:themeFill="background1" w:themeFillShade="D9"/>
            <w:vAlign w:val="center"/>
            <w:hideMark/>
          </w:tcPr>
          <w:p w14:paraId="1A91A9D9"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Capital</w:t>
            </w:r>
          </w:p>
        </w:tc>
        <w:tc>
          <w:tcPr>
            <w:tcW w:w="947" w:type="pct"/>
            <w:gridSpan w:val="2"/>
            <w:vAlign w:val="center"/>
            <w:hideMark/>
          </w:tcPr>
          <w:p w14:paraId="612D9C1B"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p>
        </w:tc>
        <w:tc>
          <w:tcPr>
            <w:tcW w:w="992" w:type="pct"/>
            <w:gridSpan w:val="8"/>
            <w:noWrap/>
            <w:vAlign w:val="bottom"/>
            <w:hideMark/>
          </w:tcPr>
          <w:p w14:paraId="2DCAB371" w14:textId="77777777"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7" w:type="pct"/>
            <w:gridSpan w:val="5"/>
            <w:noWrap/>
            <w:vAlign w:val="bottom"/>
            <w:hideMark/>
          </w:tcPr>
          <w:p w14:paraId="5452C4A6" w14:textId="77777777"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D43121" w:rsidRPr="001315C8" w14:paraId="441DFE58"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2004" w:type="pct"/>
            <w:gridSpan w:val="12"/>
            <w:shd w:val="clear" w:color="auto" w:fill="D9D9D9" w:themeFill="background1" w:themeFillShade="D9"/>
            <w:noWrap/>
            <w:vAlign w:val="center"/>
            <w:hideMark/>
          </w:tcPr>
          <w:p w14:paraId="202F0F4B"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Unitario</w:t>
            </w:r>
          </w:p>
        </w:tc>
        <w:tc>
          <w:tcPr>
            <w:tcW w:w="947" w:type="pct"/>
            <w:gridSpan w:val="2"/>
            <w:vAlign w:val="center"/>
            <w:hideMark/>
          </w:tcPr>
          <w:p w14:paraId="486A6CA3" w14:textId="4F1ED8D2"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r w:rsidR="009456B3">
              <w:rPr>
                <w:rFonts w:eastAsia="Times New Roman" w:cstheme="minorHAnsi"/>
                <w:b/>
                <w:bCs/>
                <w:color w:val="000000"/>
                <w:sz w:val="16"/>
                <w:szCs w:val="16"/>
                <w:lang w:eastAsia="es-MX"/>
              </w:rPr>
              <w:t>322,697</w:t>
            </w:r>
          </w:p>
        </w:tc>
        <w:tc>
          <w:tcPr>
            <w:tcW w:w="992" w:type="pct"/>
            <w:gridSpan w:val="8"/>
            <w:noWrap/>
            <w:vAlign w:val="bottom"/>
            <w:hideMark/>
          </w:tcPr>
          <w:p w14:paraId="35D6927D" w14:textId="77777777"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7" w:type="pct"/>
            <w:gridSpan w:val="5"/>
            <w:noWrap/>
            <w:vAlign w:val="bottom"/>
            <w:hideMark/>
          </w:tcPr>
          <w:p w14:paraId="03BEA71F" w14:textId="1B4A4B26"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F879E8">
              <w:rPr>
                <w:rFonts w:eastAsia="Times New Roman" w:cstheme="minorHAnsi"/>
                <w:color w:val="000000"/>
                <w:sz w:val="16"/>
                <w:szCs w:val="16"/>
                <w:lang w:eastAsia="es-MX"/>
              </w:rPr>
              <w:t xml:space="preserve">Prepuesto de egresos </w:t>
            </w:r>
            <w:r w:rsidR="00F879E8" w:rsidRPr="001315C8">
              <w:rPr>
                <w:rFonts w:eastAsia="Times New Roman" w:cstheme="minorHAnsi"/>
                <w:color w:val="000000"/>
                <w:sz w:val="16"/>
                <w:szCs w:val="16"/>
                <w:lang w:eastAsia="es-MX"/>
              </w:rPr>
              <w:t> </w:t>
            </w:r>
          </w:p>
        </w:tc>
      </w:tr>
      <w:tr w:rsidR="00D43121" w:rsidRPr="001315C8" w14:paraId="229765B7" w14:textId="77777777" w:rsidTr="00E468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2004" w:type="pct"/>
            <w:gridSpan w:val="12"/>
            <w:shd w:val="clear" w:color="auto" w:fill="D9D9D9" w:themeFill="background1" w:themeFillShade="D9"/>
            <w:noWrap/>
            <w:vAlign w:val="center"/>
            <w:hideMark/>
          </w:tcPr>
          <w:p w14:paraId="4DB344A5" w14:textId="77777777"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947" w:type="pct"/>
            <w:gridSpan w:val="2"/>
            <w:vAlign w:val="center"/>
            <w:hideMark/>
          </w:tcPr>
          <w:p w14:paraId="715D3D23" w14:textId="6D70D358" w:rsidR="00D43121" w:rsidRPr="001315C8" w:rsidRDefault="00D43121" w:rsidP="00D43121">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r w:rsidR="009456B3">
              <w:rPr>
                <w:rFonts w:eastAsia="Times New Roman" w:cstheme="minorHAnsi"/>
                <w:b/>
                <w:bCs/>
                <w:color w:val="000000"/>
                <w:sz w:val="16"/>
                <w:szCs w:val="16"/>
                <w:lang w:eastAsia="es-MX"/>
              </w:rPr>
              <w:t>100,604,978</w:t>
            </w:r>
          </w:p>
        </w:tc>
        <w:tc>
          <w:tcPr>
            <w:tcW w:w="992" w:type="pct"/>
            <w:gridSpan w:val="8"/>
            <w:noWrap/>
            <w:vAlign w:val="bottom"/>
            <w:hideMark/>
          </w:tcPr>
          <w:p w14:paraId="20FF67B2" w14:textId="77777777"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7" w:type="pct"/>
            <w:gridSpan w:val="5"/>
            <w:noWrap/>
            <w:vAlign w:val="bottom"/>
            <w:hideMark/>
          </w:tcPr>
          <w:p w14:paraId="0139D46F" w14:textId="0C31B990" w:rsidR="00D43121" w:rsidRPr="001315C8" w:rsidRDefault="00D43121" w:rsidP="00D43121">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F879E8">
              <w:rPr>
                <w:rFonts w:eastAsia="Times New Roman" w:cstheme="minorHAnsi"/>
                <w:color w:val="000000"/>
                <w:sz w:val="16"/>
                <w:szCs w:val="16"/>
                <w:lang w:eastAsia="es-MX"/>
              </w:rPr>
              <w:t>31 de diciembre 2024</w:t>
            </w:r>
          </w:p>
        </w:tc>
      </w:tr>
    </w:tbl>
    <w:p w14:paraId="7B26BA79" w14:textId="081EDBAF" w:rsidR="00D43121" w:rsidRDefault="00D43121">
      <w:pPr>
        <w:spacing w:line="276" w:lineRule="auto"/>
        <w:jc w:val="left"/>
        <w:rPr>
          <w:lang w:val="es-ES"/>
        </w:rPr>
      </w:pPr>
    </w:p>
    <w:p w14:paraId="22DE6F77" w14:textId="1210BFCB" w:rsidR="00E468F2" w:rsidRDefault="00E468F2">
      <w:pPr>
        <w:spacing w:line="276" w:lineRule="auto"/>
        <w:jc w:val="left"/>
        <w:rPr>
          <w:lang w:val="es-ES"/>
        </w:rPr>
      </w:pPr>
    </w:p>
    <w:p w14:paraId="279A7A48" w14:textId="720239CD" w:rsidR="00E468F2" w:rsidRDefault="00E468F2">
      <w:pPr>
        <w:spacing w:line="276" w:lineRule="auto"/>
        <w:jc w:val="left"/>
        <w:rPr>
          <w:lang w:val="es-ES"/>
        </w:rPr>
      </w:pPr>
    </w:p>
    <w:p w14:paraId="5A705F96" w14:textId="1C48ABF3" w:rsidR="00E468F2" w:rsidRDefault="00E468F2">
      <w:pPr>
        <w:spacing w:line="276" w:lineRule="auto"/>
        <w:jc w:val="left"/>
        <w:rPr>
          <w:lang w:val="es-ES"/>
        </w:rPr>
      </w:pPr>
    </w:p>
    <w:p w14:paraId="2AF9564E" w14:textId="0561BA50" w:rsidR="00E468F2" w:rsidRDefault="00E468F2">
      <w:pPr>
        <w:spacing w:line="276" w:lineRule="auto"/>
        <w:jc w:val="left"/>
        <w:rPr>
          <w:lang w:val="es-ES"/>
        </w:rPr>
      </w:pPr>
    </w:p>
    <w:p w14:paraId="11355413" w14:textId="5F4A17F9" w:rsidR="00E468F2" w:rsidRDefault="00E468F2">
      <w:pPr>
        <w:spacing w:line="276" w:lineRule="auto"/>
        <w:jc w:val="left"/>
        <w:rPr>
          <w:lang w:val="es-ES"/>
        </w:rPr>
      </w:pPr>
    </w:p>
    <w:p w14:paraId="38868572" w14:textId="130F1742" w:rsidR="00E468F2" w:rsidRDefault="00E468F2">
      <w:pPr>
        <w:spacing w:line="276" w:lineRule="auto"/>
        <w:jc w:val="left"/>
        <w:rPr>
          <w:lang w:val="es-ES"/>
        </w:rPr>
      </w:pPr>
    </w:p>
    <w:p w14:paraId="44FC0915" w14:textId="77777777" w:rsidR="00E468F2" w:rsidRDefault="00E468F2">
      <w:pPr>
        <w:spacing w:line="276" w:lineRule="auto"/>
        <w:jc w:val="left"/>
        <w:rPr>
          <w:lang w:val="es-ES"/>
        </w:rPr>
      </w:pPr>
    </w:p>
    <w:p w14:paraId="36ABA965" w14:textId="3B867EBC" w:rsidR="00D43121" w:rsidRDefault="00D43121">
      <w:pPr>
        <w:spacing w:line="276" w:lineRule="auto"/>
        <w:jc w:val="left"/>
        <w:rPr>
          <w:lang w:val="es-ES"/>
        </w:rPr>
      </w:pPr>
    </w:p>
    <w:tbl>
      <w:tblPr>
        <w:tblW w:w="8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2256"/>
        <w:gridCol w:w="3409"/>
        <w:gridCol w:w="2205"/>
        <w:gridCol w:w="958"/>
      </w:tblGrid>
      <w:tr w:rsidR="00D43121" w:rsidRPr="00865D33" w14:paraId="36219B69" w14:textId="77777777" w:rsidTr="004A2A37">
        <w:trPr>
          <w:trHeight w:val="397"/>
        </w:trPr>
        <w:tc>
          <w:tcPr>
            <w:tcW w:w="8828" w:type="dxa"/>
            <w:gridSpan w:val="4"/>
            <w:shd w:val="clear" w:color="auto" w:fill="404040" w:themeFill="text1" w:themeFillTint="BF"/>
            <w:vAlign w:val="center"/>
            <w:hideMark/>
          </w:tcPr>
          <w:p w14:paraId="06DF0DD0" w14:textId="4469AD59" w:rsidR="00D43121" w:rsidRPr="00865D33" w:rsidRDefault="00D43121" w:rsidP="004A2A37">
            <w:pPr>
              <w:spacing w:after="0" w:line="240" w:lineRule="auto"/>
              <w:jc w:val="center"/>
              <w:rPr>
                <w:b/>
                <w:color w:val="FFFFFF" w:themeColor="background1"/>
                <w:lang w:eastAsia="es-MX"/>
              </w:rPr>
            </w:pPr>
            <w:r w:rsidRPr="00865D33">
              <w:rPr>
                <w:b/>
                <w:color w:val="FFFFFF" w:themeColor="background1"/>
                <w:lang w:eastAsia="es-MX"/>
              </w:rPr>
              <w:lastRenderedPageBreak/>
              <w:t xml:space="preserve">Anexo </w:t>
            </w:r>
            <w:r>
              <w:rPr>
                <w:b/>
                <w:color w:val="FFFFFF" w:themeColor="background1"/>
                <w:lang w:eastAsia="es-MX"/>
              </w:rPr>
              <w:t>9D</w:t>
            </w:r>
            <w:r w:rsidRPr="00865D33">
              <w:rPr>
                <w:b/>
                <w:color w:val="FFFFFF" w:themeColor="background1"/>
                <w:lang w:eastAsia="es-MX"/>
              </w:rPr>
              <w:t>. Complementariedades, similitudes y duplicidades</w:t>
            </w:r>
          </w:p>
        </w:tc>
      </w:tr>
      <w:tr w:rsidR="00D43121" w:rsidRPr="00865D33" w14:paraId="274AEBCF" w14:textId="77777777" w:rsidTr="004A2A37">
        <w:trPr>
          <w:trHeight w:val="282"/>
        </w:trPr>
        <w:tc>
          <w:tcPr>
            <w:tcW w:w="8828" w:type="dxa"/>
            <w:gridSpan w:val="4"/>
            <w:shd w:val="clear" w:color="auto" w:fill="7F7F7F" w:themeFill="text1" w:themeFillTint="80"/>
            <w:noWrap/>
            <w:vAlign w:val="center"/>
            <w:hideMark/>
          </w:tcPr>
          <w:p w14:paraId="4253E37C" w14:textId="77777777" w:rsidR="00D43121" w:rsidRPr="00865D33" w:rsidRDefault="00D43121" w:rsidP="004A2A37">
            <w:pPr>
              <w:spacing w:after="0" w:line="240" w:lineRule="auto"/>
              <w:jc w:val="center"/>
              <w:rPr>
                <w:color w:val="FFFFFF" w:themeColor="background1"/>
                <w:sz w:val="18"/>
                <w:szCs w:val="20"/>
                <w:lang w:eastAsia="es-MX"/>
              </w:rPr>
            </w:pPr>
            <w:r w:rsidRPr="00865D33">
              <w:rPr>
                <w:color w:val="FFFFFF" w:themeColor="background1"/>
                <w:sz w:val="18"/>
                <w:szCs w:val="20"/>
                <w:lang w:eastAsia="es-MX"/>
              </w:rPr>
              <w:t>Información del Pp evaluado</w:t>
            </w:r>
          </w:p>
        </w:tc>
      </w:tr>
      <w:tr w:rsidR="00D43121" w:rsidRPr="00B47362" w14:paraId="7B88E8CD" w14:textId="77777777" w:rsidTr="004A2A37">
        <w:trPr>
          <w:trHeight w:val="131"/>
        </w:trPr>
        <w:tc>
          <w:tcPr>
            <w:tcW w:w="2256" w:type="dxa"/>
            <w:shd w:val="clear" w:color="auto" w:fill="D9D9D9" w:themeFill="background1" w:themeFillShade="D9"/>
            <w:noWrap/>
            <w:vAlign w:val="center"/>
            <w:hideMark/>
          </w:tcPr>
          <w:p w14:paraId="00451CED"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Nombre del Programa:</w:t>
            </w:r>
          </w:p>
        </w:tc>
        <w:tc>
          <w:tcPr>
            <w:tcW w:w="3409" w:type="dxa"/>
            <w:noWrap/>
            <w:vAlign w:val="center"/>
            <w:hideMark/>
          </w:tcPr>
          <w:p w14:paraId="76735077" w14:textId="65D505C9"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461342">
              <w:rPr>
                <w:color w:val="000000"/>
                <w:sz w:val="18"/>
                <w:szCs w:val="20"/>
                <w:lang w:eastAsia="es-MX"/>
              </w:rPr>
              <w:t>Modernización y operación del registro civil</w:t>
            </w:r>
          </w:p>
        </w:tc>
        <w:tc>
          <w:tcPr>
            <w:tcW w:w="2205" w:type="dxa"/>
            <w:shd w:val="clear" w:color="auto" w:fill="D9D9D9" w:themeFill="background1" w:themeFillShade="D9"/>
            <w:vAlign w:val="center"/>
            <w:hideMark/>
          </w:tcPr>
          <w:p w14:paraId="40E2D10E"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Modalidad y clave:</w:t>
            </w:r>
          </w:p>
        </w:tc>
        <w:tc>
          <w:tcPr>
            <w:tcW w:w="958" w:type="dxa"/>
            <w:noWrap/>
            <w:vAlign w:val="bottom"/>
            <w:hideMark/>
          </w:tcPr>
          <w:p w14:paraId="587AD6A2" w14:textId="4F71C43F"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461342">
              <w:rPr>
                <w:color w:val="000000"/>
                <w:sz w:val="18"/>
                <w:szCs w:val="20"/>
                <w:lang w:eastAsia="es-MX"/>
              </w:rPr>
              <w:t>E005</w:t>
            </w:r>
          </w:p>
        </w:tc>
      </w:tr>
      <w:tr w:rsidR="00D43121" w:rsidRPr="00B47362" w14:paraId="3D23B371" w14:textId="77777777" w:rsidTr="004A2A37">
        <w:trPr>
          <w:trHeight w:val="260"/>
        </w:trPr>
        <w:tc>
          <w:tcPr>
            <w:tcW w:w="2256" w:type="dxa"/>
            <w:shd w:val="clear" w:color="auto" w:fill="D9D9D9" w:themeFill="background1" w:themeFillShade="D9"/>
            <w:noWrap/>
            <w:vAlign w:val="center"/>
            <w:hideMark/>
          </w:tcPr>
          <w:p w14:paraId="4E580C83"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Dependencia/Entidad:</w:t>
            </w:r>
          </w:p>
        </w:tc>
        <w:tc>
          <w:tcPr>
            <w:tcW w:w="3409" w:type="dxa"/>
            <w:noWrap/>
            <w:vAlign w:val="center"/>
            <w:hideMark/>
          </w:tcPr>
          <w:p w14:paraId="22E4EA2A" w14:textId="3D9288A9"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2532D9" w:rsidRPr="002532D9">
              <w:rPr>
                <w:color w:val="000000"/>
                <w:sz w:val="18"/>
                <w:szCs w:val="20"/>
                <w:lang w:eastAsia="es-MX"/>
              </w:rPr>
              <w:t>Dirección del registro civil</w:t>
            </w:r>
          </w:p>
        </w:tc>
        <w:tc>
          <w:tcPr>
            <w:tcW w:w="2205" w:type="dxa"/>
            <w:shd w:val="clear" w:color="auto" w:fill="D9D9D9" w:themeFill="background1" w:themeFillShade="D9"/>
            <w:vAlign w:val="center"/>
            <w:hideMark/>
          </w:tcPr>
          <w:p w14:paraId="42F8084D"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Ramo:</w:t>
            </w:r>
          </w:p>
        </w:tc>
        <w:tc>
          <w:tcPr>
            <w:tcW w:w="958" w:type="dxa"/>
            <w:noWrap/>
            <w:vAlign w:val="bottom"/>
            <w:hideMark/>
          </w:tcPr>
          <w:p w14:paraId="406350E8" w14:textId="6D94D2F2"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2532D9">
              <w:rPr>
                <w:color w:val="000000"/>
                <w:sz w:val="18"/>
                <w:szCs w:val="20"/>
                <w:lang w:eastAsia="es-MX"/>
              </w:rPr>
              <w:t>02</w:t>
            </w:r>
          </w:p>
        </w:tc>
      </w:tr>
      <w:tr w:rsidR="00D43121" w:rsidRPr="00B47362" w14:paraId="77B17A0F" w14:textId="77777777" w:rsidTr="004A2A37">
        <w:trPr>
          <w:trHeight w:val="260"/>
        </w:trPr>
        <w:tc>
          <w:tcPr>
            <w:tcW w:w="2256" w:type="dxa"/>
            <w:shd w:val="clear" w:color="auto" w:fill="D9D9D9" w:themeFill="background1" w:themeFillShade="D9"/>
            <w:noWrap/>
            <w:vAlign w:val="center"/>
            <w:hideMark/>
          </w:tcPr>
          <w:p w14:paraId="1DA7C3C1"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Unidad Responsable:</w:t>
            </w:r>
          </w:p>
        </w:tc>
        <w:tc>
          <w:tcPr>
            <w:tcW w:w="3409" w:type="dxa"/>
            <w:noWrap/>
            <w:vAlign w:val="center"/>
            <w:hideMark/>
          </w:tcPr>
          <w:p w14:paraId="480D8473" w14:textId="31541885"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2532D9">
              <w:rPr>
                <w:color w:val="000000"/>
                <w:sz w:val="18"/>
                <w:szCs w:val="20"/>
                <w:lang w:eastAsia="es-MX"/>
              </w:rPr>
              <w:t>Dirección del registro civil</w:t>
            </w:r>
          </w:p>
        </w:tc>
        <w:tc>
          <w:tcPr>
            <w:tcW w:w="2205" w:type="dxa"/>
            <w:shd w:val="clear" w:color="auto" w:fill="D9D9D9" w:themeFill="background1" w:themeFillShade="D9"/>
            <w:vAlign w:val="center"/>
            <w:hideMark/>
          </w:tcPr>
          <w:p w14:paraId="499F189A"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Clave:</w:t>
            </w:r>
          </w:p>
        </w:tc>
        <w:tc>
          <w:tcPr>
            <w:tcW w:w="958" w:type="dxa"/>
            <w:noWrap/>
            <w:vAlign w:val="bottom"/>
            <w:hideMark/>
          </w:tcPr>
          <w:p w14:paraId="777FAA34" w14:textId="368A279C"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06479F">
              <w:rPr>
                <w:color w:val="000000"/>
                <w:sz w:val="18"/>
                <w:szCs w:val="20"/>
                <w:lang w:eastAsia="es-MX"/>
              </w:rPr>
              <w:t>005</w:t>
            </w:r>
          </w:p>
        </w:tc>
      </w:tr>
      <w:tr w:rsidR="00D43121" w:rsidRPr="00B47362" w14:paraId="31666373" w14:textId="77777777" w:rsidTr="004A2A37">
        <w:trPr>
          <w:trHeight w:val="260"/>
        </w:trPr>
        <w:tc>
          <w:tcPr>
            <w:tcW w:w="2256" w:type="dxa"/>
            <w:shd w:val="clear" w:color="auto" w:fill="D9D9D9" w:themeFill="background1" w:themeFillShade="D9"/>
            <w:noWrap/>
            <w:vAlign w:val="center"/>
            <w:hideMark/>
          </w:tcPr>
          <w:p w14:paraId="6EA48450"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Tipo de Evaluación:</w:t>
            </w:r>
          </w:p>
        </w:tc>
        <w:tc>
          <w:tcPr>
            <w:tcW w:w="3409" w:type="dxa"/>
            <w:noWrap/>
            <w:vAlign w:val="center"/>
            <w:hideMark/>
          </w:tcPr>
          <w:p w14:paraId="3874DC6F" w14:textId="77777777"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en materia de Diseño</w:t>
            </w:r>
          </w:p>
        </w:tc>
        <w:tc>
          <w:tcPr>
            <w:tcW w:w="2205" w:type="dxa"/>
            <w:shd w:val="clear" w:color="auto" w:fill="D9D9D9" w:themeFill="background1" w:themeFillShade="D9"/>
            <w:vAlign w:val="center"/>
            <w:hideMark/>
          </w:tcPr>
          <w:p w14:paraId="76397366" w14:textId="77777777" w:rsidR="00D43121" w:rsidRPr="00865D33" w:rsidRDefault="00D43121" w:rsidP="004A2A37">
            <w:pPr>
              <w:spacing w:after="0" w:line="240" w:lineRule="auto"/>
              <w:jc w:val="center"/>
              <w:rPr>
                <w:b/>
                <w:color w:val="000000"/>
                <w:sz w:val="18"/>
                <w:szCs w:val="20"/>
                <w:lang w:eastAsia="es-MX"/>
              </w:rPr>
            </w:pPr>
            <w:r w:rsidRPr="00865D33">
              <w:rPr>
                <w:b/>
                <w:color w:val="000000"/>
                <w:sz w:val="18"/>
                <w:szCs w:val="20"/>
                <w:lang w:eastAsia="es-MX"/>
              </w:rPr>
              <w:t>Año de la Evaluación:</w:t>
            </w:r>
          </w:p>
        </w:tc>
        <w:tc>
          <w:tcPr>
            <w:tcW w:w="958" w:type="dxa"/>
            <w:noWrap/>
            <w:vAlign w:val="bottom"/>
            <w:hideMark/>
          </w:tcPr>
          <w:p w14:paraId="150D1189" w14:textId="4A37CD9C" w:rsidR="00D43121" w:rsidRPr="00B47362" w:rsidRDefault="00D43121" w:rsidP="004A2A37">
            <w:pPr>
              <w:spacing w:after="0" w:line="240" w:lineRule="auto"/>
              <w:rPr>
                <w:color w:val="000000"/>
                <w:sz w:val="18"/>
                <w:szCs w:val="20"/>
                <w:lang w:eastAsia="es-MX"/>
              </w:rPr>
            </w:pPr>
            <w:r w:rsidRPr="00B47362">
              <w:rPr>
                <w:color w:val="000000"/>
                <w:sz w:val="18"/>
                <w:szCs w:val="20"/>
                <w:lang w:eastAsia="es-MX"/>
              </w:rPr>
              <w:t> </w:t>
            </w:r>
            <w:r w:rsidR="0006479F">
              <w:rPr>
                <w:color w:val="000000"/>
                <w:sz w:val="18"/>
                <w:szCs w:val="20"/>
                <w:lang w:eastAsia="es-MX"/>
              </w:rPr>
              <w:t>2024</w:t>
            </w:r>
          </w:p>
        </w:tc>
      </w:tr>
      <w:tr w:rsidR="00D43121" w:rsidRPr="004E01E3" w14:paraId="604541DF" w14:textId="77777777" w:rsidTr="004A2A37">
        <w:trPr>
          <w:trHeight w:val="434"/>
        </w:trPr>
        <w:tc>
          <w:tcPr>
            <w:tcW w:w="8828" w:type="dxa"/>
            <w:gridSpan w:val="4"/>
            <w:noWrap/>
            <w:vAlign w:val="center"/>
            <w:hideMark/>
          </w:tcPr>
          <w:p w14:paraId="35498377" w14:textId="5AD0D205" w:rsidR="00D43121" w:rsidRPr="004E01E3" w:rsidRDefault="00D43121" w:rsidP="004A2A37">
            <w:pPr>
              <w:spacing w:after="0" w:line="240" w:lineRule="auto"/>
              <w:rPr>
                <w:b/>
                <w:szCs w:val="20"/>
                <w:lang w:eastAsia="es-MX"/>
              </w:rPr>
            </w:pPr>
            <w:r w:rsidRPr="004E01E3">
              <w:rPr>
                <w:b/>
                <w:color w:val="000000"/>
                <w:szCs w:val="20"/>
                <w:lang w:eastAsia="es-MX"/>
              </w:rPr>
              <w:t>Descripción:</w:t>
            </w:r>
          </w:p>
        </w:tc>
      </w:tr>
      <w:tr w:rsidR="00D43121" w:rsidRPr="00A4499B" w14:paraId="366A1E99" w14:textId="77777777" w:rsidTr="004A2A37">
        <w:trPr>
          <w:trHeight w:val="340"/>
        </w:trPr>
        <w:tc>
          <w:tcPr>
            <w:tcW w:w="2256" w:type="dxa"/>
            <w:shd w:val="clear" w:color="auto" w:fill="D9D9D9" w:themeFill="background1" w:themeFillShade="D9"/>
            <w:noWrap/>
            <w:vAlign w:val="center"/>
            <w:hideMark/>
          </w:tcPr>
          <w:p w14:paraId="5BFCF974" w14:textId="77777777" w:rsidR="00D43121" w:rsidRPr="004E01E3" w:rsidRDefault="00D43121" w:rsidP="004A2A37">
            <w:pPr>
              <w:spacing w:after="0" w:line="240" w:lineRule="auto"/>
              <w:rPr>
                <w:b/>
                <w:sz w:val="16"/>
                <w:szCs w:val="18"/>
                <w:lang w:eastAsia="es-MX"/>
              </w:rPr>
            </w:pPr>
            <w:r w:rsidRPr="004E01E3">
              <w:rPr>
                <w:b/>
                <w:sz w:val="16"/>
                <w:szCs w:val="18"/>
                <w:lang w:eastAsia="es-MX"/>
              </w:rPr>
              <w:t>Nombre del Pp</w:t>
            </w:r>
          </w:p>
        </w:tc>
        <w:tc>
          <w:tcPr>
            <w:tcW w:w="6572" w:type="dxa"/>
            <w:gridSpan w:val="3"/>
            <w:noWrap/>
            <w:vAlign w:val="center"/>
            <w:hideMark/>
          </w:tcPr>
          <w:p w14:paraId="12FAB122" w14:textId="6BEDC706" w:rsidR="00D43121" w:rsidRPr="003537D2" w:rsidRDefault="002532D9" w:rsidP="004A2A37">
            <w:pPr>
              <w:spacing w:after="0" w:line="240" w:lineRule="auto"/>
              <w:jc w:val="left"/>
              <w:rPr>
                <w:color w:val="000000"/>
                <w:sz w:val="16"/>
                <w:szCs w:val="18"/>
                <w:lang w:eastAsia="es-MX"/>
              </w:rPr>
            </w:pPr>
            <w:r>
              <w:rPr>
                <w:color w:val="000000"/>
                <w:sz w:val="18"/>
                <w:szCs w:val="20"/>
                <w:lang w:eastAsia="es-MX"/>
              </w:rPr>
              <w:t>Modernización y operación del registro civil</w:t>
            </w:r>
          </w:p>
        </w:tc>
      </w:tr>
      <w:tr w:rsidR="00D43121" w:rsidRPr="00A4499B" w14:paraId="2E55775B" w14:textId="77777777" w:rsidTr="004A2A37">
        <w:trPr>
          <w:trHeight w:val="340"/>
        </w:trPr>
        <w:tc>
          <w:tcPr>
            <w:tcW w:w="2256" w:type="dxa"/>
            <w:shd w:val="clear" w:color="auto" w:fill="D9D9D9" w:themeFill="background1" w:themeFillShade="D9"/>
            <w:noWrap/>
            <w:vAlign w:val="center"/>
            <w:hideMark/>
          </w:tcPr>
          <w:p w14:paraId="2024A4BB" w14:textId="77777777" w:rsidR="00D43121" w:rsidRPr="004E01E3" w:rsidRDefault="00D43121" w:rsidP="004A2A37">
            <w:pPr>
              <w:spacing w:after="0" w:line="240" w:lineRule="auto"/>
              <w:rPr>
                <w:b/>
                <w:sz w:val="16"/>
                <w:szCs w:val="18"/>
                <w:lang w:eastAsia="es-MX"/>
              </w:rPr>
            </w:pPr>
            <w:r w:rsidRPr="004E01E3">
              <w:rPr>
                <w:b/>
                <w:sz w:val="16"/>
                <w:szCs w:val="18"/>
                <w:lang w:eastAsia="es-MX"/>
              </w:rPr>
              <w:t>Modalidad y clave</w:t>
            </w:r>
          </w:p>
        </w:tc>
        <w:tc>
          <w:tcPr>
            <w:tcW w:w="6572" w:type="dxa"/>
            <w:gridSpan w:val="3"/>
            <w:noWrap/>
            <w:vAlign w:val="center"/>
            <w:hideMark/>
          </w:tcPr>
          <w:p w14:paraId="38D068E9" w14:textId="1366755A" w:rsidR="00D43121" w:rsidRPr="003537D2" w:rsidRDefault="002532D9" w:rsidP="004A2A37">
            <w:pPr>
              <w:spacing w:after="0" w:line="240" w:lineRule="auto"/>
              <w:jc w:val="left"/>
              <w:rPr>
                <w:color w:val="000000"/>
                <w:sz w:val="16"/>
                <w:szCs w:val="18"/>
                <w:lang w:eastAsia="es-MX"/>
              </w:rPr>
            </w:pPr>
            <w:r>
              <w:rPr>
                <w:color w:val="000000"/>
                <w:sz w:val="16"/>
                <w:szCs w:val="18"/>
                <w:lang w:eastAsia="es-MX"/>
              </w:rPr>
              <w:t>E005</w:t>
            </w:r>
          </w:p>
        </w:tc>
      </w:tr>
      <w:tr w:rsidR="00D43121" w:rsidRPr="00A4499B" w14:paraId="0BBD80D8" w14:textId="77777777" w:rsidTr="004A2A37">
        <w:trPr>
          <w:trHeight w:val="510"/>
        </w:trPr>
        <w:tc>
          <w:tcPr>
            <w:tcW w:w="2256" w:type="dxa"/>
            <w:shd w:val="clear" w:color="auto" w:fill="D9D9D9" w:themeFill="background1" w:themeFillShade="D9"/>
            <w:vAlign w:val="center"/>
            <w:hideMark/>
          </w:tcPr>
          <w:p w14:paraId="1FD0A731" w14:textId="77777777" w:rsidR="00D43121" w:rsidRPr="004E01E3" w:rsidRDefault="00D43121" w:rsidP="004A2A37">
            <w:pPr>
              <w:spacing w:after="0" w:line="240" w:lineRule="auto"/>
              <w:rPr>
                <w:b/>
                <w:sz w:val="16"/>
                <w:szCs w:val="18"/>
                <w:lang w:eastAsia="es-MX"/>
              </w:rPr>
            </w:pPr>
            <w:r w:rsidRPr="004E01E3">
              <w:rPr>
                <w:b/>
                <w:sz w:val="16"/>
                <w:szCs w:val="18"/>
                <w:lang w:eastAsia="es-MX"/>
              </w:rPr>
              <w:t>Dependencia o</w:t>
            </w:r>
            <w:r w:rsidRPr="004E01E3">
              <w:rPr>
                <w:b/>
                <w:sz w:val="16"/>
                <w:szCs w:val="18"/>
                <w:lang w:eastAsia="es-MX"/>
              </w:rPr>
              <w:br/>
              <w:t>Entidad:</w:t>
            </w:r>
          </w:p>
        </w:tc>
        <w:tc>
          <w:tcPr>
            <w:tcW w:w="6572" w:type="dxa"/>
            <w:gridSpan w:val="3"/>
            <w:noWrap/>
            <w:vAlign w:val="center"/>
            <w:hideMark/>
          </w:tcPr>
          <w:p w14:paraId="22AAC111" w14:textId="4477C080" w:rsidR="00D43121" w:rsidRPr="003537D2" w:rsidRDefault="002532D9" w:rsidP="004A2A37">
            <w:pPr>
              <w:spacing w:after="0" w:line="240" w:lineRule="auto"/>
              <w:jc w:val="left"/>
              <w:rPr>
                <w:color w:val="000000"/>
                <w:sz w:val="16"/>
                <w:szCs w:val="18"/>
                <w:lang w:eastAsia="es-MX"/>
              </w:rPr>
            </w:pPr>
            <w:r w:rsidRPr="002532D9">
              <w:rPr>
                <w:color w:val="000000"/>
                <w:sz w:val="18"/>
                <w:szCs w:val="20"/>
                <w:lang w:eastAsia="es-MX"/>
              </w:rPr>
              <w:t>Dirección del registro civil</w:t>
            </w:r>
          </w:p>
        </w:tc>
      </w:tr>
      <w:tr w:rsidR="00D43121" w:rsidRPr="00A4499B" w14:paraId="6BE2D4CC" w14:textId="77777777" w:rsidTr="004A2A37">
        <w:trPr>
          <w:trHeight w:val="397"/>
        </w:trPr>
        <w:tc>
          <w:tcPr>
            <w:tcW w:w="2256" w:type="dxa"/>
            <w:shd w:val="clear" w:color="auto" w:fill="D9D9D9" w:themeFill="background1" w:themeFillShade="D9"/>
            <w:noWrap/>
            <w:vAlign w:val="center"/>
            <w:hideMark/>
          </w:tcPr>
          <w:p w14:paraId="0004A5E1" w14:textId="77777777" w:rsidR="00D43121" w:rsidRPr="004E01E3" w:rsidRDefault="00D43121" w:rsidP="004A2A37">
            <w:pPr>
              <w:spacing w:after="0" w:line="240" w:lineRule="auto"/>
              <w:rPr>
                <w:b/>
                <w:sz w:val="16"/>
                <w:szCs w:val="18"/>
                <w:lang w:eastAsia="es-MX"/>
              </w:rPr>
            </w:pPr>
            <w:r w:rsidRPr="004E01E3">
              <w:rPr>
                <w:b/>
                <w:sz w:val="16"/>
                <w:szCs w:val="18"/>
                <w:lang w:eastAsia="es-MX"/>
              </w:rPr>
              <w:t>Ramo</w:t>
            </w:r>
          </w:p>
        </w:tc>
        <w:tc>
          <w:tcPr>
            <w:tcW w:w="6572" w:type="dxa"/>
            <w:gridSpan w:val="3"/>
            <w:noWrap/>
            <w:vAlign w:val="center"/>
            <w:hideMark/>
          </w:tcPr>
          <w:p w14:paraId="4D5C602F" w14:textId="159193B9" w:rsidR="00D43121" w:rsidRPr="003537D2" w:rsidRDefault="003130A5" w:rsidP="004A2A37">
            <w:pPr>
              <w:spacing w:after="0" w:line="240" w:lineRule="auto"/>
              <w:jc w:val="left"/>
              <w:rPr>
                <w:color w:val="000000"/>
                <w:sz w:val="16"/>
                <w:szCs w:val="18"/>
                <w:lang w:eastAsia="es-MX"/>
              </w:rPr>
            </w:pPr>
            <w:r>
              <w:rPr>
                <w:color w:val="000000"/>
                <w:sz w:val="16"/>
                <w:szCs w:val="18"/>
                <w:lang w:eastAsia="es-MX"/>
              </w:rPr>
              <w:t xml:space="preserve">02 </w:t>
            </w:r>
            <w:r w:rsidR="00B449F7">
              <w:rPr>
                <w:color w:val="000000"/>
                <w:sz w:val="16"/>
                <w:szCs w:val="18"/>
                <w:lang w:eastAsia="es-MX"/>
              </w:rPr>
              <w:t>Gobernación</w:t>
            </w:r>
          </w:p>
        </w:tc>
      </w:tr>
      <w:tr w:rsidR="00D43121" w:rsidRPr="00A4499B" w14:paraId="4C67B4E0" w14:textId="77777777" w:rsidTr="004A2A37">
        <w:trPr>
          <w:trHeight w:val="476"/>
        </w:trPr>
        <w:tc>
          <w:tcPr>
            <w:tcW w:w="2256" w:type="dxa"/>
            <w:vMerge w:val="restart"/>
            <w:shd w:val="clear" w:color="auto" w:fill="D9D9D9" w:themeFill="background1" w:themeFillShade="D9"/>
            <w:vAlign w:val="center"/>
            <w:hideMark/>
          </w:tcPr>
          <w:p w14:paraId="780A891F" w14:textId="77777777" w:rsidR="00D43121" w:rsidRPr="004E01E3" w:rsidRDefault="00D43121" w:rsidP="004A2A37">
            <w:pPr>
              <w:spacing w:after="0" w:line="240" w:lineRule="auto"/>
              <w:rPr>
                <w:b/>
                <w:sz w:val="16"/>
                <w:szCs w:val="18"/>
                <w:lang w:eastAsia="es-MX"/>
              </w:rPr>
            </w:pPr>
            <w:r w:rsidRPr="004E01E3">
              <w:rPr>
                <w:b/>
                <w:sz w:val="16"/>
                <w:szCs w:val="18"/>
                <w:lang w:eastAsia="es-MX"/>
              </w:rPr>
              <w:t>Problema público que busca resolver</w:t>
            </w:r>
          </w:p>
        </w:tc>
        <w:tc>
          <w:tcPr>
            <w:tcW w:w="6572" w:type="dxa"/>
            <w:gridSpan w:val="3"/>
            <w:vMerge w:val="restart"/>
            <w:vAlign w:val="center"/>
            <w:hideMark/>
          </w:tcPr>
          <w:p w14:paraId="473B6392" w14:textId="7B9085F2" w:rsidR="00D43121" w:rsidRPr="003537D2" w:rsidRDefault="00383C44" w:rsidP="004A2A37">
            <w:pPr>
              <w:spacing w:after="0" w:line="240" w:lineRule="auto"/>
              <w:jc w:val="left"/>
              <w:rPr>
                <w:color w:val="000000"/>
                <w:sz w:val="16"/>
                <w:szCs w:val="18"/>
                <w:lang w:eastAsia="es-MX"/>
              </w:rPr>
            </w:pPr>
            <w:r w:rsidRPr="00383C44">
              <w:rPr>
                <w:color w:val="000000"/>
                <w:sz w:val="16"/>
                <w:szCs w:val="18"/>
                <w:lang w:eastAsia="es-MX"/>
              </w:rPr>
              <w:t xml:space="preserve">Contribuir a la protección de los derechos de las personas mediante el acceso a la </w:t>
            </w:r>
            <w:r w:rsidR="00D81EFC" w:rsidRPr="00383C44">
              <w:rPr>
                <w:color w:val="000000"/>
                <w:sz w:val="16"/>
                <w:szCs w:val="18"/>
                <w:lang w:eastAsia="es-MX"/>
              </w:rPr>
              <w:t>calidad</w:t>
            </w:r>
            <w:r w:rsidRPr="00383C44">
              <w:rPr>
                <w:color w:val="000000"/>
                <w:sz w:val="16"/>
                <w:szCs w:val="18"/>
                <w:lang w:eastAsia="es-MX"/>
              </w:rPr>
              <w:t xml:space="preserve"> de los servicios y actos registrales que se ofrecen a la ciudadanía.</w:t>
            </w:r>
          </w:p>
        </w:tc>
      </w:tr>
      <w:tr w:rsidR="00D43121" w:rsidRPr="00A4499B" w14:paraId="038B051C" w14:textId="77777777" w:rsidTr="004A2A37">
        <w:trPr>
          <w:trHeight w:val="476"/>
        </w:trPr>
        <w:tc>
          <w:tcPr>
            <w:tcW w:w="2256" w:type="dxa"/>
            <w:vMerge/>
            <w:shd w:val="clear" w:color="auto" w:fill="D9D9D9" w:themeFill="background1" w:themeFillShade="D9"/>
            <w:vAlign w:val="center"/>
            <w:hideMark/>
          </w:tcPr>
          <w:p w14:paraId="4192D13D" w14:textId="77777777" w:rsidR="00D43121" w:rsidRPr="004E01E3" w:rsidRDefault="00D43121" w:rsidP="004A2A37">
            <w:pPr>
              <w:spacing w:after="0" w:line="240" w:lineRule="auto"/>
              <w:rPr>
                <w:b/>
                <w:sz w:val="16"/>
                <w:szCs w:val="18"/>
                <w:lang w:eastAsia="es-MX"/>
              </w:rPr>
            </w:pPr>
          </w:p>
        </w:tc>
        <w:tc>
          <w:tcPr>
            <w:tcW w:w="6572" w:type="dxa"/>
            <w:gridSpan w:val="3"/>
            <w:vMerge/>
            <w:vAlign w:val="center"/>
            <w:hideMark/>
          </w:tcPr>
          <w:p w14:paraId="3871DF29" w14:textId="77777777" w:rsidR="00D43121" w:rsidRPr="003537D2" w:rsidRDefault="00D43121" w:rsidP="004A2A37">
            <w:pPr>
              <w:spacing w:after="0" w:line="240" w:lineRule="auto"/>
              <w:jc w:val="left"/>
              <w:rPr>
                <w:color w:val="000000"/>
                <w:sz w:val="16"/>
                <w:szCs w:val="18"/>
                <w:lang w:eastAsia="es-MX"/>
              </w:rPr>
            </w:pPr>
          </w:p>
        </w:tc>
      </w:tr>
      <w:tr w:rsidR="00D43121" w:rsidRPr="00A4499B" w14:paraId="539D3D65" w14:textId="77777777" w:rsidTr="004A2A37">
        <w:trPr>
          <w:trHeight w:val="545"/>
        </w:trPr>
        <w:tc>
          <w:tcPr>
            <w:tcW w:w="2256" w:type="dxa"/>
            <w:shd w:val="clear" w:color="auto" w:fill="D9D9D9" w:themeFill="background1" w:themeFillShade="D9"/>
            <w:noWrap/>
            <w:vAlign w:val="center"/>
            <w:hideMark/>
          </w:tcPr>
          <w:p w14:paraId="074FB527" w14:textId="77777777" w:rsidR="00D43121" w:rsidRPr="004E01E3" w:rsidRDefault="00D43121" w:rsidP="004A2A37">
            <w:pPr>
              <w:spacing w:after="0" w:line="240" w:lineRule="auto"/>
              <w:rPr>
                <w:b/>
                <w:sz w:val="16"/>
                <w:szCs w:val="18"/>
                <w:lang w:eastAsia="es-MX"/>
              </w:rPr>
            </w:pPr>
            <w:r w:rsidRPr="004E01E3">
              <w:rPr>
                <w:b/>
                <w:sz w:val="16"/>
                <w:szCs w:val="18"/>
                <w:lang w:eastAsia="es-MX"/>
              </w:rPr>
              <w:t>Objetivo central</w:t>
            </w:r>
          </w:p>
        </w:tc>
        <w:tc>
          <w:tcPr>
            <w:tcW w:w="6572" w:type="dxa"/>
            <w:gridSpan w:val="3"/>
            <w:vAlign w:val="center"/>
            <w:hideMark/>
          </w:tcPr>
          <w:p w14:paraId="17E55291" w14:textId="769150EA" w:rsidR="00D43121" w:rsidRPr="003537D2" w:rsidRDefault="00383C44" w:rsidP="004A2A37">
            <w:pPr>
              <w:spacing w:after="0" w:line="240" w:lineRule="auto"/>
              <w:jc w:val="left"/>
              <w:rPr>
                <w:color w:val="000000"/>
                <w:sz w:val="16"/>
                <w:szCs w:val="18"/>
                <w:lang w:eastAsia="es-MX"/>
              </w:rPr>
            </w:pPr>
            <w:r w:rsidRPr="00383C44">
              <w:rPr>
                <w:color w:val="000000"/>
                <w:sz w:val="16"/>
                <w:szCs w:val="18"/>
                <w:lang w:eastAsia="es-MX"/>
              </w:rPr>
              <w:t xml:space="preserve">La </w:t>
            </w:r>
            <w:r w:rsidR="002E43A5" w:rsidRPr="00383C44">
              <w:rPr>
                <w:color w:val="000000"/>
                <w:sz w:val="16"/>
                <w:szCs w:val="18"/>
                <w:lang w:eastAsia="es-MX"/>
              </w:rPr>
              <w:t>población</w:t>
            </w:r>
            <w:r w:rsidRPr="00383C44">
              <w:rPr>
                <w:color w:val="000000"/>
                <w:sz w:val="16"/>
                <w:szCs w:val="18"/>
                <w:lang w:eastAsia="es-MX"/>
              </w:rPr>
              <w:t xml:space="preserve"> del Estado de Sinaloa mayor de 18 años cuenta con servicios y actos registrales.</w:t>
            </w:r>
          </w:p>
        </w:tc>
      </w:tr>
      <w:tr w:rsidR="00D43121" w:rsidRPr="00A4499B" w14:paraId="4F20BA8E" w14:textId="77777777" w:rsidTr="004A2A37">
        <w:trPr>
          <w:trHeight w:val="682"/>
        </w:trPr>
        <w:tc>
          <w:tcPr>
            <w:tcW w:w="2256" w:type="dxa"/>
            <w:shd w:val="clear" w:color="auto" w:fill="D9D9D9" w:themeFill="background1" w:themeFillShade="D9"/>
            <w:noWrap/>
            <w:vAlign w:val="center"/>
            <w:hideMark/>
          </w:tcPr>
          <w:p w14:paraId="524938C9" w14:textId="77777777" w:rsidR="00D43121" w:rsidRPr="004E01E3" w:rsidRDefault="00D43121" w:rsidP="004A2A37">
            <w:pPr>
              <w:spacing w:after="0" w:line="240" w:lineRule="auto"/>
              <w:rPr>
                <w:b/>
                <w:sz w:val="16"/>
                <w:szCs w:val="18"/>
                <w:lang w:eastAsia="es-MX"/>
              </w:rPr>
            </w:pPr>
            <w:r w:rsidRPr="004E01E3">
              <w:rPr>
                <w:b/>
                <w:sz w:val="16"/>
                <w:szCs w:val="18"/>
                <w:lang w:eastAsia="es-MX"/>
              </w:rPr>
              <w:t>Población</w:t>
            </w:r>
            <w:r w:rsidRPr="004E01E3">
              <w:rPr>
                <w:b/>
                <w:sz w:val="16"/>
                <w:szCs w:val="18"/>
                <w:lang w:eastAsia="es-MX"/>
              </w:rPr>
              <w:br/>
              <w:t>objetivo</w:t>
            </w:r>
          </w:p>
        </w:tc>
        <w:tc>
          <w:tcPr>
            <w:tcW w:w="6572" w:type="dxa"/>
            <w:gridSpan w:val="3"/>
            <w:vAlign w:val="center"/>
            <w:hideMark/>
          </w:tcPr>
          <w:p w14:paraId="5E1462D7" w14:textId="31C2240A" w:rsidR="00D43121" w:rsidRPr="003537D2" w:rsidRDefault="00383C44" w:rsidP="004A2A37">
            <w:pPr>
              <w:spacing w:after="0" w:line="240" w:lineRule="auto"/>
              <w:jc w:val="left"/>
              <w:rPr>
                <w:color w:val="000000"/>
                <w:sz w:val="16"/>
                <w:szCs w:val="18"/>
                <w:lang w:eastAsia="es-MX"/>
              </w:rPr>
            </w:pPr>
            <w:r w:rsidRPr="00383C44">
              <w:rPr>
                <w:color w:val="000000"/>
                <w:sz w:val="16"/>
                <w:szCs w:val="18"/>
                <w:lang w:eastAsia="es-MX"/>
              </w:rPr>
              <w:t>Conjunto de la población que solicita servicios registrales.</w:t>
            </w:r>
          </w:p>
        </w:tc>
      </w:tr>
      <w:tr w:rsidR="00D43121" w:rsidRPr="00A4499B" w14:paraId="7BBCBEDD" w14:textId="77777777" w:rsidTr="004A2A37">
        <w:trPr>
          <w:trHeight w:val="583"/>
        </w:trPr>
        <w:tc>
          <w:tcPr>
            <w:tcW w:w="2256" w:type="dxa"/>
            <w:shd w:val="clear" w:color="auto" w:fill="D9D9D9" w:themeFill="background1" w:themeFillShade="D9"/>
            <w:noWrap/>
            <w:vAlign w:val="center"/>
            <w:hideMark/>
          </w:tcPr>
          <w:p w14:paraId="35A1BB5E" w14:textId="77777777" w:rsidR="00D43121" w:rsidRPr="004E01E3" w:rsidRDefault="00D43121" w:rsidP="004A2A37">
            <w:pPr>
              <w:spacing w:after="0" w:line="240" w:lineRule="auto"/>
              <w:rPr>
                <w:b/>
                <w:sz w:val="16"/>
                <w:szCs w:val="18"/>
                <w:lang w:eastAsia="es-MX"/>
              </w:rPr>
            </w:pPr>
            <w:r w:rsidRPr="004E01E3">
              <w:rPr>
                <w:b/>
                <w:sz w:val="16"/>
                <w:szCs w:val="18"/>
                <w:lang w:eastAsia="es-MX"/>
              </w:rPr>
              <w:t>Cobertura geográfica</w:t>
            </w:r>
          </w:p>
        </w:tc>
        <w:tc>
          <w:tcPr>
            <w:tcW w:w="6572" w:type="dxa"/>
            <w:gridSpan w:val="3"/>
            <w:vAlign w:val="center"/>
            <w:hideMark/>
          </w:tcPr>
          <w:p w14:paraId="189DE090" w14:textId="32999409" w:rsidR="00D43121" w:rsidRPr="003537D2" w:rsidRDefault="00B449F7" w:rsidP="004A2A37">
            <w:pPr>
              <w:spacing w:after="0" w:line="240" w:lineRule="auto"/>
              <w:jc w:val="left"/>
              <w:rPr>
                <w:color w:val="000000"/>
                <w:sz w:val="16"/>
                <w:szCs w:val="18"/>
                <w:lang w:eastAsia="es-MX"/>
              </w:rPr>
            </w:pPr>
            <w:r>
              <w:rPr>
                <w:color w:val="000000"/>
                <w:sz w:val="16"/>
                <w:szCs w:val="18"/>
                <w:lang w:eastAsia="es-MX"/>
              </w:rPr>
              <w:t>18 municipios  del estado.</w:t>
            </w:r>
          </w:p>
        </w:tc>
      </w:tr>
      <w:tr w:rsidR="00D43121" w:rsidRPr="00A4499B" w14:paraId="5F4690BD" w14:textId="77777777" w:rsidTr="004A2A37">
        <w:trPr>
          <w:trHeight w:val="620"/>
        </w:trPr>
        <w:tc>
          <w:tcPr>
            <w:tcW w:w="2256" w:type="dxa"/>
            <w:shd w:val="clear" w:color="auto" w:fill="D9D9D9" w:themeFill="background1" w:themeFillShade="D9"/>
            <w:noWrap/>
            <w:vAlign w:val="center"/>
            <w:hideMark/>
          </w:tcPr>
          <w:p w14:paraId="12F31A3A" w14:textId="77777777" w:rsidR="00D43121" w:rsidRPr="004E01E3" w:rsidRDefault="00D43121" w:rsidP="004A2A37">
            <w:pPr>
              <w:spacing w:after="0" w:line="240" w:lineRule="auto"/>
              <w:rPr>
                <w:b/>
                <w:sz w:val="16"/>
                <w:szCs w:val="18"/>
                <w:lang w:eastAsia="es-MX"/>
              </w:rPr>
            </w:pPr>
            <w:r w:rsidRPr="004E01E3">
              <w:rPr>
                <w:b/>
                <w:sz w:val="16"/>
                <w:szCs w:val="18"/>
                <w:lang w:eastAsia="es-MX"/>
              </w:rPr>
              <w:t>Bien y/o servicio otorgado</w:t>
            </w:r>
          </w:p>
        </w:tc>
        <w:tc>
          <w:tcPr>
            <w:tcW w:w="6572" w:type="dxa"/>
            <w:gridSpan w:val="3"/>
            <w:vAlign w:val="center"/>
            <w:hideMark/>
          </w:tcPr>
          <w:p w14:paraId="1341D2F4" w14:textId="2DD77BF7" w:rsidR="00D43121" w:rsidRPr="003537D2" w:rsidRDefault="00907404" w:rsidP="004A2A37">
            <w:pPr>
              <w:spacing w:after="0" w:line="240" w:lineRule="auto"/>
              <w:jc w:val="left"/>
              <w:rPr>
                <w:color w:val="000000"/>
                <w:sz w:val="16"/>
                <w:szCs w:val="18"/>
                <w:lang w:eastAsia="es-MX"/>
              </w:rPr>
            </w:pPr>
            <w:r>
              <w:rPr>
                <w:color w:val="000000"/>
                <w:sz w:val="16"/>
                <w:szCs w:val="18"/>
                <w:lang w:eastAsia="es-MX"/>
              </w:rPr>
              <w:t>Actos registrales.</w:t>
            </w:r>
          </w:p>
        </w:tc>
      </w:tr>
      <w:tr w:rsidR="00D43121" w:rsidRPr="00A4499B" w14:paraId="4FBE6948" w14:textId="77777777" w:rsidTr="004A2A37">
        <w:trPr>
          <w:trHeight w:val="682"/>
        </w:trPr>
        <w:tc>
          <w:tcPr>
            <w:tcW w:w="2256" w:type="dxa"/>
            <w:shd w:val="clear" w:color="auto" w:fill="D9D9D9" w:themeFill="background1" w:themeFillShade="D9"/>
            <w:noWrap/>
            <w:vAlign w:val="center"/>
            <w:hideMark/>
          </w:tcPr>
          <w:p w14:paraId="312B820C" w14:textId="77777777" w:rsidR="00D43121" w:rsidRPr="004E01E3" w:rsidRDefault="00D43121" w:rsidP="004A2A37">
            <w:pPr>
              <w:spacing w:after="0" w:line="240" w:lineRule="auto"/>
              <w:rPr>
                <w:b/>
                <w:sz w:val="16"/>
                <w:szCs w:val="18"/>
                <w:lang w:eastAsia="es-MX"/>
              </w:rPr>
            </w:pPr>
            <w:r w:rsidRPr="004E01E3">
              <w:rPr>
                <w:b/>
                <w:sz w:val="16"/>
                <w:szCs w:val="18"/>
                <w:lang w:eastAsia="es-MX"/>
              </w:rPr>
              <w:t>Relación identificada</w:t>
            </w:r>
          </w:p>
        </w:tc>
        <w:tc>
          <w:tcPr>
            <w:tcW w:w="6572" w:type="dxa"/>
            <w:gridSpan w:val="3"/>
            <w:vAlign w:val="center"/>
            <w:hideMark/>
          </w:tcPr>
          <w:p w14:paraId="6D28C299" w14:textId="03EC8FAA" w:rsidR="00D43121" w:rsidRPr="003537D2" w:rsidRDefault="00383C44" w:rsidP="004A2A37">
            <w:pPr>
              <w:spacing w:after="0" w:line="240" w:lineRule="auto"/>
              <w:jc w:val="left"/>
              <w:rPr>
                <w:color w:val="000000"/>
                <w:sz w:val="16"/>
                <w:szCs w:val="18"/>
                <w:lang w:eastAsia="es-MX"/>
              </w:rPr>
            </w:pPr>
            <w:r>
              <w:rPr>
                <w:color w:val="000000"/>
                <w:sz w:val="16"/>
                <w:szCs w:val="18"/>
                <w:lang w:eastAsia="es-MX"/>
              </w:rPr>
              <w:t>Mejoras de entrega de actos registrales.</w:t>
            </w:r>
          </w:p>
        </w:tc>
      </w:tr>
      <w:tr w:rsidR="00D43121" w:rsidRPr="00A4499B" w14:paraId="4CE1F879" w14:textId="77777777" w:rsidTr="004A2A37">
        <w:trPr>
          <w:trHeight w:val="570"/>
        </w:trPr>
        <w:tc>
          <w:tcPr>
            <w:tcW w:w="2256" w:type="dxa"/>
            <w:shd w:val="clear" w:color="auto" w:fill="D9D9D9" w:themeFill="background1" w:themeFillShade="D9"/>
            <w:noWrap/>
            <w:vAlign w:val="center"/>
            <w:hideMark/>
          </w:tcPr>
          <w:p w14:paraId="56D9D92E" w14:textId="77777777" w:rsidR="00D43121" w:rsidRPr="004E01E3" w:rsidRDefault="00D43121" w:rsidP="004A2A37">
            <w:pPr>
              <w:spacing w:after="0" w:line="240" w:lineRule="auto"/>
              <w:rPr>
                <w:b/>
                <w:sz w:val="16"/>
                <w:szCs w:val="18"/>
                <w:lang w:eastAsia="es-MX"/>
              </w:rPr>
            </w:pPr>
            <w:r w:rsidRPr="004E01E3">
              <w:rPr>
                <w:b/>
                <w:sz w:val="16"/>
                <w:szCs w:val="18"/>
                <w:lang w:eastAsia="es-MX"/>
              </w:rPr>
              <w:t>Argumentación</w:t>
            </w:r>
          </w:p>
        </w:tc>
        <w:tc>
          <w:tcPr>
            <w:tcW w:w="6572" w:type="dxa"/>
            <w:gridSpan w:val="3"/>
            <w:vAlign w:val="center"/>
            <w:hideMark/>
          </w:tcPr>
          <w:p w14:paraId="7E6D945F" w14:textId="1B1EB403" w:rsidR="00D43121" w:rsidRPr="003537D2" w:rsidRDefault="00383C44" w:rsidP="004A2A37">
            <w:pPr>
              <w:spacing w:after="0" w:line="240" w:lineRule="auto"/>
              <w:jc w:val="left"/>
              <w:rPr>
                <w:color w:val="000000"/>
                <w:sz w:val="16"/>
                <w:szCs w:val="18"/>
                <w:lang w:eastAsia="es-MX"/>
              </w:rPr>
            </w:pPr>
            <w:r>
              <w:rPr>
                <w:color w:val="000000"/>
                <w:sz w:val="16"/>
                <w:szCs w:val="18"/>
                <w:lang w:eastAsia="es-MX"/>
              </w:rPr>
              <w:t>Se ofrece el mismo servicio.</w:t>
            </w:r>
          </w:p>
        </w:tc>
      </w:tr>
      <w:tr w:rsidR="00D43121" w:rsidRPr="00A4499B" w14:paraId="15772AC3" w14:textId="77777777" w:rsidTr="004A2A37">
        <w:trPr>
          <w:trHeight w:val="421"/>
        </w:trPr>
        <w:tc>
          <w:tcPr>
            <w:tcW w:w="2256" w:type="dxa"/>
            <w:shd w:val="clear" w:color="auto" w:fill="D9D9D9" w:themeFill="background1" w:themeFillShade="D9"/>
            <w:noWrap/>
            <w:vAlign w:val="center"/>
            <w:hideMark/>
          </w:tcPr>
          <w:p w14:paraId="14060C75" w14:textId="77777777" w:rsidR="00D43121" w:rsidRPr="004E01E3" w:rsidRDefault="00D43121" w:rsidP="004A2A37">
            <w:pPr>
              <w:spacing w:after="0" w:line="240" w:lineRule="auto"/>
              <w:rPr>
                <w:b/>
                <w:sz w:val="16"/>
                <w:szCs w:val="18"/>
                <w:lang w:eastAsia="es-MX"/>
              </w:rPr>
            </w:pPr>
            <w:r w:rsidRPr="004E01E3">
              <w:rPr>
                <w:b/>
                <w:sz w:val="16"/>
                <w:szCs w:val="18"/>
                <w:lang w:eastAsia="es-MX"/>
              </w:rPr>
              <w:t>Recomendación</w:t>
            </w:r>
          </w:p>
        </w:tc>
        <w:tc>
          <w:tcPr>
            <w:tcW w:w="6572" w:type="dxa"/>
            <w:gridSpan w:val="3"/>
            <w:vAlign w:val="center"/>
            <w:hideMark/>
          </w:tcPr>
          <w:p w14:paraId="47189774" w14:textId="6DAB1865" w:rsidR="00D43121" w:rsidRPr="003537D2" w:rsidRDefault="00383C44" w:rsidP="004A2A37">
            <w:pPr>
              <w:spacing w:after="0" w:line="240" w:lineRule="auto"/>
              <w:jc w:val="left"/>
              <w:rPr>
                <w:color w:val="000000"/>
                <w:sz w:val="16"/>
                <w:szCs w:val="18"/>
                <w:lang w:eastAsia="es-MX"/>
              </w:rPr>
            </w:pPr>
            <w:r>
              <w:rPr>
                <w:color w:val="000000"/>
                <w:sz w:val="16"/>
                <w:szCs w:val="18"/>
                <w:lang w:eastAsia="es-MX"/>
              </w:rPr>
              <w:t>Se vinculen mejor  las oficialías que operan.</w:t>
            </w:r>
          </w:p>
        </w:tc>
      </w:tr>
    </w:tbl>
    <w:p w14:paraId="2C86D680" w14:textId="4BDFC956" w:rsidR="00D43121" w:rsidRDefault="00D43121">
      <w:pPr>
        <w:spacing w:line="276" w:lineRule="auto"/>
        <w:jc w:val="left"/>
        <w:rPr>
          <w:lang w:val="es-ES"/>
        </w:rPr>
      </w:pPr>
      <w:r>
        <w:rPr>
          <w:lang w:val="es-ES"/>
        </w:rPr>
        <w:br w:type="page"/>
      </w:r>
    </w:p>
    <w:tbl>
      <w:tblPr>
        <w:tblW w:w="9152"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29"/>
        <w:gridCol w:w="1036"/>
        <w:gridCol w:w="911"/>
        <w:gridCol w:w="223"/>
        <w:gridCol w:w="642"/>
        <w:gridCol w:w="350"/>
        <w:gridCol w:w="500"/>
        <w:gridCol w:w="350"/>
        <w:gridCol w:w="359"/>
        <w:gridCol w:w="350"/>
        <w:gridCol w:w="425"/>
        <w:gridCol w:w="426"/>
        <w:gridCol w:w="567"/>
        <w:gridCol w:w="425"/>
        <w:gridCol w:w="567"/>
        <w:gridCol w:w="567"/>
        <w:gridCol w:w="404"/>
        <w:gridCol w:w="521"/>
      </w:tblGrid>
      <w:tr w:rsidR="00D43121" w:rsidRPr="00A4499B" w14:paraId="5EAEBE38" w14:textId="77777777" w:rsidTr="002E43A5">
        <w:trPr>
          <w:trHeight w:val="340"/>
          <w:tblHeader/>
        </w:trPr>
        <w:tc>
          <w:tcPr>
            <w:tcW w:w="9152" w:type="dxa"/>
            <w:gridSpan w:val="18"/>
            <w:shd w:val="clear" w:color="auto" w:fill="404040" w:themeFill="text1" w:themeFillTint="BF"/>
            <w:vAlign w:val="center"/>
            <w:hideMark/>
          </w:tcPr>
          <w:p w14:paraId="7C5186D6" w14:textId="29A811E3" w:rsidR="00D43121" w:rsidRPr="003537D2" w:rsidRDefault="00D43121" w:rsidP="004A2A37">
            <w:pPr>
              <w:spacing w:after="0" w:line="240" w:lineRule="auto"/>
              <w:jc w:val="center"/>
              <w:rPr>
                <w:lang w:eastAsia="es-MX"/>
              </w:rPr>
            </w:pPr>
            <w:r w:rsidRPr="00587B73">
              <w:rPr>
                <w:b/>
                <w:color w:val="FFFFFF" w:themeColor="background1"/>
                <w:lang w:eastAsia="es-MX"/>
              </w:rPr>
              <w:lastRenderedPageBreak/>
              <w:t>Anexo 1</w:t>
            </w:r>
            <w:r>
              <w:rPr>
                <w:b/>
                <w:color w:val="FFFFFF" w:themeColor="background1"/>
                <w:lang w:eastAsia="es-MX"/>
              </w:rPr>
              <w:t>0D</w:t>
            </w:r>
            <w:r w:rsidRPr="00587B73">
              <w:rPr>
                <w:b/>
                <w:color w:val="FFFFFF" w:themeColor="background1"/>
                <w:lang w:eastAsia="es-MX"/>
              </w:rPr>
              <w:t>. Instrumentos de Seguimiento del Desempeño</w:t>
            </w:r>
          </w:p>
        </w:tc>
      </w:tr>
      <w:tr w:rsidR="00D43121" w:rsidRPr="00B47362" w14:paraId="37F96866" w14:textId="77777777" w:rsidTr="002E43A5">
        <w:trPr>
          <w:trHeight w:val="567"/>
        </w:trPr>
        <w:tc>
          <w:tcPr>
            <w:tcW w:w="9152" w:type="dxa"/>
            <w:gridSpan w:val="18"/>
            <w:vAlign w:val="center"/>
            <w:hideMark/>
          </w:tcPr>
          <w:p w14:paraId="70C45B8F" w14:textId="77777777" w:rsidR="00D43121" w:rsidRPr="00B47362" w:rsidRDefault="00D43121" w:rsidP="004A2A37">
            <w:pPr>
              <w:spacing w:after="0" w:line="240" w:lineRule="auto"/>
              <w:rPr>
                <w:color w:val="3A3838"/>
                <w:sz w:val="18"/>
                <w:szCs w:val="18"/>
                <w:lang w:eastAsia="es-MX"/>
              </w:rPr>
            </w:pPr>
            <w:r w:rsidRPr="00B47362">
              <w:rPr>
                <w:sz w:val="18"/>
                <w:szCs w:val="18"/>
                <w:lang w:eastAsia="es-MX"/>
              </w:rPr>
              <w:t xml:space="preserve">La instancia evaluadora reportará si el Instrumento de Seguimiento del Desempeño del Pp permite obtener información relevante sobre los siguientes elementos de diseño del Pp. </w:t>
            </w:r>
          </w:p>
        </w:tc>
      </w:tr>
      <w:tr w:rsidR="00D43121" w:rsidRPr="00587B73" w14:paraId="4B0BC786" w14:textId="77777777" w:rsidTr="002E43A5">
        <w:trPr>
          <w:trHeight w:val="370"/>
        </w:trPr>
        <w:tc>
          <w:tcPr>
            <w:tcW w:w="9152" w:type="dxa"/>
            <w:gridSpan w:val="18"/>
            <w:shd w:val="clear" w:color="auto" w:fill="7F7F7F" w:themeFill="text1" w:themeFillTint="80"/>
            <w:noWrap/>
            <w:vAlign w:val="center"/>
            <w:hideMark/>
          </w:tcPr>
          <w:p w14:paraId="7626D6CF" w14:textId="77777777" w:rsidR="00D43121" w:rsidRPr="00587B73" w:rsidRDefault="00D43121" w:rsidP="004A2A37">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del Instrumento de Seguimiento del Desempeño</w:t>
            </w:r>
          </w:p>
        </w:tc>
      </w:tr>
      <w:tr w:rsidR="00D43121" w:rsidRPr="00587B73" w14:paraId="6B3B9DC6" w14:textId="77777777" w:rsidTr="002E43A5">
        <w:trPr>
          <w:trHeight w:val="705"/>
        </w:trPr>
        <w:tc>
          <w:tcPr>
            <w:tcW w:w="1565" w:type="dxa"/>
            <w:gridSpan w:val="2"/>
            <w:shd w:val="clear" w:color="auto" w:fill="D9D9D9" w:themeFill="background1" w:themeFillShade="D9"/>
            <w:vAlign w:val="center"/>
            <w:hideMark/>
          </w:tcPr>
          <w:p w14:paraId="1DF23121" w14:textId="77777777" w:rsidR="00D43121" w:rsidRPr="00587B73" w:rsidRDefault="00D43121" w:rsidP="004A2A37">
            <w:pPr>
              <w:spacing w:after="0" w:line="240" w:lineRule="auto"/>
              <w:jc w:val="center"/>
              <w:rPr>
                <w:b/>
                <w:color w:val="000000"/>
                <w:sz w:val="15"/>
                <w:szCs w:val="15"/>
                <w:lang w:eastAsia="es-MX"/>
              </w:rPr>
            </w:pPr>
            <w:r w:rsidRPr="00587B73">
              <w:rPr>
                <w:b/>
                <w:color w:val="000000"/>
                <w:sz w:val="15"/>
                <w:szCs w:val="15"/>
                <w:lang w:eastAsia="es-MX"/>
              </w:rPr>
              <w:t>Criterio</w:t>
            </w:r>
          </w:p>
        </w:tc>
        <w:tc>
          <w:tcPr>
            <w:tcW w:w="911" w:type="dxa"/>
            <w:shd w:val="clear" w:color="auto" w:fill="D9D9D9" w:themeFill="background1" w:themeFillShade="D9"/>
            <w:vAlign w:val="center"/>
            <w:hideMark/>
          </w:tcPr>
          <w:p w14:paraId="6F538378"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Respuesta</w:t>
            </w:r>
          </w:p>
        </w:tc>
        <w:tc>
          <w:tcPr>
            <w:tcW w:w="865" w:type="dxa"/>
            <w:gridSpan w:val="2"/>
            <w:shd w:val="clear" w:color="auto" w:fill="D9D9D9" w:themeFill="background1" w:themeFillShade="D9"/>
            <w:vAlign w:val="center"/>
            <w:hideMark/>
          </w:tcPr>
          <w:p w14:paraId="71E7938B"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Nombre del indicador</w:t>
            </w:r>
          </w:p>
        </w:tc>
        <w:tc>
          <w:tcPr>
            <w:tcW w:w="850" w:type="dxa"/>
            <w:gridSpan w:val="2"/>
            <w:shd w:val="clear" w:color="auto" w:fill="D9D9D9" w:themeFill="background1" w:themeFillShade="D9"/>
            <w:vAlign w:val="center"/>
            <w:hideMark/>
          </w:tcPr>
          <w:p w14:paraId="5C142C90"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Definición</w:t>
            </w:r>
          </w:p>
        </w:tc>
        <w:tc>
          <w:tcPr>
            <w:tcW w:w="709" w:type="dxa"/>
            <w:gridSpan w:val="2"/>
            <w:shd w:val="clear" w:color="auto" w:fill="D9D9D9" w:themeFill="background1" w:themeFillShade="D9"/>
            <w:vAlign w:val="center"/>
            <w:hideMark/>
          </w:tcPr>
          <w:p w14:paraId="0CFE6DE7"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Método de cálculo</w:t>
            </w:r>
          </w:p>
        </w:tc>
        <w:tc>
          <w:tcPr>
            <w:tcW w:w="775" w:type="dxa"/>
            <w:gridSpan w:val="2"/>
            <w:shd w:val="clear" w:color="auto" w:fill="D9D9D9" w:themeFill="background1" w:themeFillShade="D9"/>
            <w:vAlign w:val="center"/>
            <w:hideMark/>
          </w:tcPr>
          <w:p w14:paraId="17CAE560"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Unidad de medida</w:t>
            </w:r>
          </w:p>
        </w:tc>
        <w:tc>
          <w:tcPr>
            <w:tcW w:w="993" w:type="dxa"/>
            <w:gridSpan w:val="2"/>
            <w:shd w:val="clear" w:color="auto" w:fill="D9D9D9" w:themeFill="background1" w:themeFillShade="D9"/>
            <w:vAlign w:val="center"/>
            <w:hideMark/>
          </w:tcPr>
          <w:p w14:paraId="5DCE5F07"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Frecuencia de medición</w:t>
            </w:r>
          </w:p>
        </w:tc>
        <w:tc>
          <w:tcPr>
            <w:tcW w:w="992" w:type="dxa"/>
            <w:gridSpan w:val="2"/>
            <w:shd w:val="clear" w:color="auto" w:fill="D9D9D9" w:themeFill="background1" w:themeFillShade="D9"/>
            <w:vAlign w:val="center"/>
            <w:hideMark/>
          </w:tcPr>
          <w:p w14:paraId="51207080"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Línea base</w:t>
            </w:r>
          </w:p>
        </w:tc>
        <w:tc>
          <w:tcPr>
            <w:tcW w:w="971" w:type="dxa"/>
            <w:gridSpan w:val="2"/>
            <w:shd w:val="clear" w:color="auto" w:fill="D9D9D9" w:themeFill="background1" w:themeFillShade="D9"/>
            <w:vAlign w:val="center"/>
            <w:hideMark/>
          </w:tcPr>
          <w:p w14:paraId="6488B9FC"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Comportamiento del indicador</w:t>
            </w:r>
          </w:p>
        </w:tc>
        <w:tc>
          <w:tcPr>
            <w:tcW w:w="521" w:type="dxa"/>
            <w:shd w:val="clear" w:color="auto" w:fill="D9D9D9" w:themeFill="background1" w:themeFillShade="D9"/>
            <w:vAlign w:val="center"/>
            <w:hideMark/>
          </w:tcPr>
          <w:p w14:paraId="6C53F06E"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Parámetro de Semaforización</w:t>
            </w:r>
          </w:p>
        </w:tc>
      </w:tr>
      <w:tr w:rsidR="00D43121" w:rsidRPr="00A4499B" w14:paraId="48355BFD" w14:textId="77777777" w:rsidTr="002E43A5">
        <w:trPr>
          <w:trHeight w:val="355"/>
        </w:trPr>
        <w:tc>
          <w:tcPr>
            <w:tcW w:w="1565" w:type="dxa"/>
            <w:gridSpan w:val="2"/>
            <w:shd w:val="clear" w:color="auto" w:fill="D9D9D9" w:themeFill="background1" w:themeFillShade="D9"/>
            <w:vAlign w:val="center"/>
            <w:hideMark/>
          </w:tcPr>
          <w:p w14:paraId="6920B1D5" w14:textId="77777777" w:rsidR="00D43121" w:rsidRPr="00B47362" w:rsidRDefault="00D43121" w:rsidP="004A2A37">
            <w:pPr>
              <w:spacing w:after="0" w:line="240" w:lineRule="auto"/>
              <w:jc w:val="left"/>
              <w:rPr>
                <w:color w:val="3A3838"/>
                <w:sz w:val="16"/>
                <w:szCs w:val="16"/>
                <w:lang w:eastAsia="es-MX"/>
              </w:rPr>
            </w:pPr>
            <w:r w:rsidRPr="00B47362">
              <w:rPr>
                <w:color w:val="3A3838"/>
                <w:sz w:val="16"/>
                <w:szCs w:val="16"/>
                <w:lang w:eastAsia="es-MX"/>
              </w:rPr>
              <w:t>El cambio producido en la población objetivo derivado de la ejecución del Pp</w:t>
            </w:r>
          </w:p>
        </w:tc>
        <w:tc>
          <w:tcPr>
            <w:tcW w:w="911" w:type="dxa"/>
            <w:noWrap/>
            <w:vAlign w:val="center"/>
            <w:hideMark/>
          </w:tcPr>
          <w:p w14:paraId="265330CA" w14:textId="7A81DF5E" w:rsidR="00D43121" w:rsidRPr="00B47362" w:rsidRDefault="00B10FD7" w:rsidP="004A2A37">
            <w:pPr>
              <w:spacing w:after="0" w:line="240" w:lineRule="auto"/>
              <w:jc w:val="center"/>
              <w:rPr>
                <w:i/>
                <w:iCs/>
                <w:color w:val="3A3838"/>
                <w:sz w:val="16"/>
                <w:szCs w:val="16"/>
                <w:lang w:eastAsia="es-MX"/>
              </w:rPr>
            </w:pPr>
            <w:r>
              <w:rPr>
                <w:i/>
                <w:iCs/>
                <w:color w:val="3A3838"/>
                <w:sz w:val="16"/>
                <w:szCs w:val="16"/>
                <w:lang w:eastAsia="es-MX"/>
              </w:rPr>
              <w:t>Sí</w:t>
            </w:r>
          </w:p>
        </w:tc>
        <w:tc>
          <w:tcPr>
            <w:tcW w:w="865" w:type="dxa"/>
            <w:gridSpan w:val="2"/>
            <w:noWrap/>
            <w:vAlign w:val="center"/>
            <w:hideMark/>
          </w:tcPr>
          <w:p w14:paraId="60838B40" w14:textId="21DB5259" w:rsidR="00D43121" w:rsidRPr="00B47362" w:rsidRDefault="004455A0" w:rsidP="004A2A37">
            <w:pPr>
              <w:spacing w:after="0" w:line="240" w:lineRule="auto"/>
              <w:jc w:val="center"/>
              <w:rPr>
                <w:color w:val="3A3838"/>
                <w:sz w:val="16"/>
                <w:szCs w:val="16"/>
                <w:lang w:eastAsia="es-MX"/>
              </w:rPr>
            </w:pPr>
            <w:r w:rsidRPr="004455A0">
              <w:rPr>
                <w:color w:val="3A3838"/>
                <w:sz w:val="16"/>
                <w:szCs w:val="16"/>
                <w:lang w:eastAsia="es-MX"/>
              </w:rPr>
              <w:t>Porcentaje de servicios del Registro Civil.</w:t>
            </w:r>
          </w:p>
        </w:tc>
        <w:tc>
          <w:tcPr>
            <w:tcW w:w="850" w:type="dxa"/>
            <w:gridSpan w:val="2"/>
            <w:noWrap/>
            <w:vAlign w:val="center"/>
            <w:hideMark/>
          </w:tcPr>
          <w:p w14:paraId="3181F63C" w14:textId="77777777" w:rsidR="00D43121" w:rsidRPr="003537D2" w:rsidRDefault="00D43121" w:rsidP="004A2A37">
            <w:pPr>
              <w:spacing w:after="0" w:line="240" w:lineRule="auto"/>
              <w:jc w:val="center"/>
              <w:rPr>
                <w:color w:val="3A3838"/>
                <w:szCs w:val="20"/>
                <w:lang w:eastAsia="es-MX"/>
              </w:rPr>
            </w:pPr>
          </w:p>
        </w:tc>
        <w:tc>
          <w:tcPr>
            <w:tcW w:w="709" w:type="dxa"/>
            <w:gridSpan w:val="2"/>
            <w:noWrap/>
            <w:vAlign w:val="center"/>
            <w:hideMark/>
          </w:tcPr>
          <w:p w14:paraId="61D0296C" w14:textId="760400C4" w:rsidR="00D43121" w:rsidRPr="004455A0" w:rsidRDefault="004455A0" w:rsidP="004A2A37">
            <w:pPr>
              <w:spacing w:after="0" w:line="240" w:lineRule="auto"/>
              <w:jc w:val="center"/>
              <w:rPr>
                <w:color w:val="3A3838"/>
                <w:sz w:val="16"/>
                <w:szCs w:val="16"/>
                <w:lang w:eastAsia="es-MX"/>
              </w:rPr>
            </w:pPr>
            <w:r w:rsidRPr="004455A0">
              <w:rPr>
                <w:color w:val="3A3838"/>
                <w:sz w:val="16"/>
                <w:szCs w:val="16"/>
                <w:lang w:eastAsia="es-MX"/>
              </w:rPr>
              <w:t>Resultado obtenido entre proyectado</w:t>
            </w:r>
          </w:p>
        </w:tc>
        <w:tc>
          <w:tcPr>
            <w:tcW w:w="775" w:type="dxa"/>
            <w:gridSpan w:val="2"/>
            <w:noWrap/>
            <w:vAlign w:val="center"/>
            <w:hideMark/>
          </w:tcPr>
          <w:p w14:paraId="09D1F4F8" w14:textId="1797F4D2" w:rsidR="00D43121" w:rsidRPr="004455A0" w:rsidRDefault="004455A0" w:rsidP="004A2A37">
            <w:pPr>
              <w:spacing w:after="0" w:line="240" w:lineRule="auto"/>
              <w:jc w:val="center"/>
              <w:rPr>
                <w:color w:val="3A3838"/>
                <w:sz w:val="16"/>
                <w:szCs w:val="16"/>
                <w:lang w:eastAsia="es-MX"/>
              </w:rPr>
            </w:pPr>
            <w:r w:rsidRPr="004455A0">
              <w:rPr>
                <w:color w:val="3A3838"/>
                <w:sz w:val="16"/>
                <w:szCs w:val="16"/>
                <w:lang w:eastAsia="es-MX"/>
              </w:rPr>
              <w:t>porcentaje</w:t>
            </w:r>
          </w:p>
        </w:tc>
        <w:tc>
          <w:tcPr>
            <w:tcW w:w="993" w:type="dxa"/>
            <w:gridSpan w:val="2"/>
            <w:noWrap/>
            <w:vAlign w:val="center"/>
            <w:hideMark/>
          </w:tcPr>
          <w:p w14:paraId="56AF94AD" w14:textId="1CE7D3AE" w:rsidR="00D43121" w:rsidRPr="004455A0" w:rsidRDefault="004455A0" w:rsidP="004A2A37">
            <w:pPr>
              <w:spacing w:after="0" w:line="240" w:lineRule="auto"/>
              <w:jc w:val="center"/>
              <w:rPr>
                <w:color w:val="3A3838"/>
                <w:sz w:val="16"/>
                <w:szCs w:val="16"/>
                <w:lang w:eastAsia="es-MX"/>
              </w:rPr>
            </w:pPr>
            <w:r w:rsidRPr="004455A0">
              <w:rPr>
                <w:color w:val="3A3838"/>
                <w:sz w:val="16"/>
                <w:szCs w:val="16"/>
                <w:lang w:eastAsia="es-MX"/>
              </w:rPr>
              <w:t>trimestral</w:t>
            </w:r>
          </w:p>
        </w:tc>
        <w:tc>
          <w:tcPr>
            <w:tcW w:w="992" w:type="dxa"/>
            <w:gridSpan w:val="2"/>
            <w:noWrap/>
            <w:vAlign w:val="center"/>
            <w:hideMark/>
          </w:tcPr>
          <w:p w14:paraId="28E78EBC" w14:textId="75F2DC0C" w:rsidR="00D43121" w:rsidRPr="004455A0" w:rsidRDefault="004455A0" w:rsidP="004A2A37">
            <w:pPr>
              <w:spacing w:after="0" w:line="240" w:lineRule="auto"/>
              <w:jc w:val="center"/>
              <w:rPr>
                <w:color w:val="3A3838"/>
                <w:sz w:val="16"/>
                <w:szCs w:val="16"/>
                <w:lang w:eastAsia="es-MX"/>
              </w:rPr>
            </w:pPr>
            <w:r w:rsidRPr="004455A0">
              <w:rPr>
                <w:color w:val="3A3838"/>
                <w:sz w:val="16"/>
                <w:szCs w:val="16"/>
                <w:lang w:eastAsia="es-MX"/>
              </w:rPr>
              <w:t>2023</w:t>
            </w:r>
          </w:p>
        </w:tc>
        <w:tc>
          <w:tcPr>
            <w:tcW w:w="971" w:type="dxa"/>
            <w:gridSpan w:val="2"/>
            <w:noWrap/>
            <w:vAlign w:val="center"/>
            <w:hideMark/>
          </w:tcPr>
          <w:p w14:paraId="565B8CA0" w14:textId="5AEEB774" w:rsidR="00D43121" w:rsidRPr="004455A0" w:rsidRDefault="004455A0" w:rsidP="004A2A37">
            <w:pPr>
              <w:spacing w:after="0" w:line="240" w:lineRule="auto"/>
              <w:jc w:val="center"/>
              <w:rPr>
                <w:color w:val="3A3838"/>
                <w:sz w:val="16"/>
                <w:szCs w:val="16"/>
                <w:lang w:eastAsia="es-MX"/>
              </w:rPr>
            </w:pPr>
            <w:r w:rsidRPr="004455A0">
              <w:rPr>
                <w:color w:val="3A3838"/>
                <w:sz w:val="16"/>
                <w:szCs w:val="16"/>
                <w:lang w:eastAsia="es-MX"/>
              </w:rPr>
              <w:t>descendente</w:t>
            </w:r>
          </w:p>
        </w:tc>
        <w:tc>
          <w:tcPr>
            <w:tcW w:w="521" w:type="dxa"/>
            <w:noWrap/>
            <w:vAlign w:val="center"/>
          </w:tcPr>
          <w:p w14:paraId="112EB729" w14:textId="3AA31664" w:rsidR="00D43121" w:rsidRPr="003537D2" w:rsidRDefault="00B10FD7" w:rsidP="004A2A37">
            <w:pPr>
              <w:spacing w:after="0" w:line="240" w:lineRule="auto"/>
              <w:jc w:val="center"/>
              <w:rPr>
                <w:color w:val="3A3838"/>
                <w:szCs w:val="20"/>
                <w:lang w:eastAsia="es-MX"/>
              </w:rPr>
            </w:pPr>
            <w:r>
              <w:rPr>
                <w:i/>
                <w:iCs/>
                <w:color w:val="3A3838"/>
                <w:sz w:val="16"/>
                <w:szCs w:val="16"/>
                <w:lang w:eastAsia="es-MX"/>
              </w:rPr>
              <w:t>Sí</w:t>
            </w:r>
          </w:p>
        </w:tc>
      </w:tr>
      <w:tr w:rsidR="00D43121" w:rsidRPr="00587B73" w14:paraId="4DFB2824" w14:textId="77777777" w:rsidTr="002E43A5">
        <w:trPr>
          <w:trHeight w:val="403"/>
        </w:trPr>
        <w:tc>
          <w:tcPr>
            <w:tcW w:w="529" w:type="dxa"/>
            <w:shd w:val="clear" w:color="auto" w:fill="D9D9D9" w:themeFill="background1" w:themeFillShade="D9"/>
            <w:vAlign w:val="center"/>
            <w:hideMark/>
          </w:tcPr>
          <w:p w14:paraId="5B238FC1" w14:textId="08F58DA0" w:rsidR="00D43121" w:rsidRPr="00587B73" w:rsidRDefault="00D43121" w:rsidP="004A2A37">
            <w:pPr>
              <w:spacing w:after="0" w:line="240" w:lineRule="auto"/>
              <w:jc w:val="center"/>
              <w:rPr>
                <w:b/>
                <w:color w:val="3A3838"/>
                <w:sz w:val="16"/>
                <w:szCs w:val="18"/>
                <w:lang w:eastAsia="es-MX"/>
              </w:rPr>
            </w:pPr>
          </w:p>
        </w:tc>
        <w:tc>
          <w:tcPr>
            <w:tcW w:w="1036" w:type="dxa"/>
            <w:shd w:val="clear" w:color="auto" w:fill="D9D9D9" w:themeFill="background1" w:themeFillShade="D9"/>
            <w:vAlign w:val="center"/>
          </w:tcPr>
          <w:p w14:paraId="7E4ECE01" w14:textId="77777777" w:rsidR="00D43121" w:rsidRPr="00587B73" w:rsidRDefault="00D43121" w:rsidP="004A2A37">
            <w:pPr>
              <w:spacing w:after="0" w:line="240" w:lineRule="auto"/>
              <w:jc w:val="center"/>
              <w:rPr>
                <w:b/>
                <w:color w:val="3A3838"/>
                <w:sz w:val="16"/>
                <w:szCs w:val="16"/>
                <w:lang w:eastAsia="es-MX"/>
              </w:rPr>
            </w:pPr>
            <w:r w:rsidRPr="00587B73">
              <w:rPr>
                <w:b/>
                <w:color w:val="3A3838"/>
                <w:sz w:val="13"/>
                <w:szCs w:val="15"/>
                <w:lang w:eastAsia="es-MX"/>
              </w:rPr>
              <w:t>Nivel del ISD</w:t>
            </w:r>
          </w:p>
        </w:tc>
        <w:tc>
          <w:tcPr>
            <w:tcW w:w="1134" w:type="dxa"/>
            <w:gridSpan w:val="2"/>
            <w:shd w:val="clear" w:color="auto" w:fill="D9D9D9" w:themeFill="background1" w:themeFillShade="D9"/>
            <w:vAlign w:val="center"/>
          </w:tcPr>
          <w:p w14:paraId="3041F5F9"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Nivel de objetivo</w:t>
            </w:r>
          </w:p>
        </w:tc>
        <w:tc>
          <w:tcPr>
            <w:tcW w:w="992" w:type="dxa"/>
            <w:gridSpan w:val="2"/>
            <w:shd w:val="clear" w:color="auto" w:fill="D9D9D9" w:themeFill="background1" w:themeFillShade="D9"/>
            <w:vAlign w:val="center"/>
            <w:hideMark/>
          </w:tcPr>
          <w:p w14:paraId="6D8623CD"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Nombre del indicador</w:t>
            </w:r>
          </w:p>
        </w:tc>
        <w:tc>
          <w:tcPr>
            <w:tcW w:w="850" w:type="dxa"/>
            <w:gridSpan w:val="2"/>
            <w:shd w:val="clear" w:color="auto" w:fill="D9D9D9" w:themeFill="background1" w:themeFillShade="D9"/>
            <w:vAlign w:val="center"/>
            <w:hideMark/>
          </w:tcPr>
          <w:p w14:paraId="4E186137"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Claro</w:t>
            </w:r>
          </w:p>
        </w:tc>
        <w:tc>
          <w:tcPr>
            <w:tcW w:w="709" w:type="dxa"/>
            <w:gridSpan w:val="2"/>
            <w:shd w:val="clear" w:color="auto" w:fill="D9D9D9" w:themeFill="background1" w:themeFillShade="D9"/>
            <w:vAlign w:val="center"/>
            <w:hideMark/>
          </w:tcPr>
          <w:p w14:paraId="18564AA2"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Relevante</w:t>
            </w:r>
          </w:p>
        </w:tc>
        <w:tc>
          <w:tcPr>
            <w:tcW w:w="851" w:type="dxa"/>
            <w:gridSpan w:val="2"/>
            <w:shd w:val="clear" w:color="auto" w:fill="D9D9D9" w:themeFill="background1" w:themeFillShade="D9"/>
            <w:vAlign w:val="center"/>
            <w:hideMark/>
          </w:tcPr>
          <w:p w14:paraId="4179DF8D"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Económico</w:t>
            </w:r>
          </w:p>
        </w:tc>
        <w:tc>
          <w:tcPr>
            <w:tcW w:w="992" w:type="dxa"/>
            <w:gridSpan w:val="2"/>
            <w:shd w:val="clear" w:color="auto" w:fill="D9D9D9" w:themeFill="background1" w:themeFillShade="D9"/>
            <w:vAlign w:val="center"/>
            <w:hideMark/>
          </w:tcPr>
          <w:p w14:paraId="7B81EEA0"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Monitoreable</w:t>
            </w:r>
          </w:p>
        </w:tc>
        <w:tc>
          <w:tcPr>
            <w:tcW w:w="1134" w:type="dxa"/>
            <w:gridSpan w:val="2"/>
            <w:shd w:val="clear" w:color="auto" w:fill="D9D9D9" w:themeFill="background1" w:themeFillShade="D9"/>
            <w:vAlign w:val="center"/>
            <w:hideMark/>
          </w:tcPr>
          <w:p w14:paraId="42AC5820"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Adecuado</w:t>
            </w:r>
          </w:p>
        </w:tc>
        <w:tc>
          <w:tcPr>
            <w:tcW w:w="925" w:type="dxa"/>
            <w:gridSpan w:val="2"/>
            <w:shd w:val="clear" w:color="auto" w:fill="D9D9D9" w:themeFill="background1" w:themeFillShade="D9"/>
            <w:vAlign w:val="center"/>
            <w:hideMark/>
          </w:tcPr>
          <w:p w14:paraId="68BDA1F5" w14:textId="77777777" w:rsidR="00D43121" w:rsidRPr="00587B73" w:rsidRDefault="00D43121" w:rsidP="004A2A37">
            <w:pPr>
              <w:spacing w:after="0" w:line="240" w:lineRule="auto"/>
              <w:jc w:val="center"/>
              <w:rPr>
                <w:b/>
                <w:color w:val="3A3838"/>
                <w:sz w:val="13"/>
                <w:szCs w:val="15"/>
                <w:lang w:eastAsia="es-MX"/>
              </w:rPr>
            </w:pPr>
            <w:r w:rsidRPr="00587B73">
              <w:rPr>
                <w:b/>
                <w:color w:val="3A3838"/>
                <w:sz w:val="13"/>
                <w:szCs w:val="15"/>
                <w:lang w:eastAsia="es-MX"/>
              </w:rPr>
              <w:t>Justificación</w:t>
            </w:r>
          </w:p>
        </w:tc>
      </w:tr>
      <w:tr w:rsidR="00E468F2" w:rsidRPr="00A4499B" w14:paraId="39E799EE" w14:textId="77777777" w:rsidTr="002E43A5">
        <w:trPr>
          <w:trHeight w:val="285"/>
        </w:trPr>
        <w:tc>
          <w:tcPr>
            <w:tcW w:w="529" w:type="dxa"/>
            <w:vMerge w:val="restart"/>
            <w:shd w:val="clear" w:color="auto" w:fill="D9D9D9" w:themeFill="background1" w:themeFillShade="D9"/>
            <w:vAlign w:val="center"/>
            <w:hideMark/>
          </w:tcPr>
          <w:p w14:paraId="373FDBC0" w14:textId="6DF6B43D" w:rsidR="00E468F2" w:rsidRPr="003537D2" w:rsidRDefault="00E468F2" w:rsidP="004A2A37">
            <w:pPr>
              <w:spacing w:after="0" w:line="240" w:lineRule="auto"/>
              <w:jc w:val="center"/>
              <w:rPr>
                <w:color w:val="3A3838"/>
                <w:sz w:val="16"/>
                <w:szCs w:val="18"/>
                <w:lang w:eastAsia="es-MX"/>
              </w:rPr>
            </w:pPr>
            <w:r w:rsidRPr="00587B73">
              <w:rPr>
                <w:b/>
                <w:color w:val="3A3838"/>
                <w:sz w:val="16"/>
                <w:szCs w:val="18"/>
                <w:lang w:eastAsia="es-MX"/>
              </w:rPr>
              <w:t>MIR</w:t>
            </w:r>
          </w:p>
        </w:tc>
        <w:tc>
          <w:tcPr>
            <w:tcW w:w="1036" w:type="dxa"/>
            <w:vMerge w:val="restart"/>
            <w:shd w:val="clear" w:color="auto" w:fill="D9D9D9" w:themeFill="background1" w:themeFillShade="D9"/>
            <w:vAlign w:val="center"/>
          </w:tcPr>
          <w:p w14:paraId="27DE1318" w14:textId="77777777" w:rsidR="00E468F2" w:rsidRPr="00587B73" w:rsidRDefault="00E468F2" w:rsidP="004A2A37">
            <w:pPr>
              <w:spacing w:after="0" w:line="240" w:lineRule="auto"/>
              <w:jc w:val="center"/>
              <w:rPr>
                <w:b/>
                <w:sz w:val="14"/>
                <w:szCs w:val="16"/>
                <w:lang w:eastAsia="es-MX"/>
              </w:rPr>
            </w:pPr>
            <w:r w:rsidRPr="00587B73">
              <w:rPr>
                <w:b/>
                <w:sz w:val="14"/>
                <w:szCs w:val="16"/>
                <w:lang w:eastAsia="es-MX"/>
              </w:rPr>
              <w:t>Resultados</w:t>
            </w:r>
          </w:p>
        </w:tc>
        <w:tc>
          <w:tcPr>
            <w:tcW w:w="1134" w:type="dxa"/>
            <w:gridSpan w:val="2"/>
            <w:shd w:val="clear" w:color="auto" w:fill="F2F2F2" w:themeFill="background1" w:themeFillShade="F2"/>
            <w:vAlign w:val="center"/>
          </w:tcPr>
          <w:p w14:paraId="0D8F37FE" w14:textId="77777777" w:rsidR="00E468F2" w:rsidRPr="00CA0DFA" w:rsidRDefault="00E468F2" w:rsidP="004A2A37">
            <w:pPr>
              <w:spacing w:after="0" w:line="240" w:lineRule="auto"/>
              <w:rPr>
                <w:color w:val="3A3838"/>
                <w:sz w:val="14"/>
                <w:szCs w:val="16"/>
                <w:lang w:eastAsia="es-MX"/>
              </w:rPr>
            </w:pPr>
            <w:r w:rsidRPr="00CA0DFA">
              <w:rPr>
                <w:color w:val="3A3838"/>
                <w:sz w:val="14"/>
                <w:szCs w:val="16"/>
                <w:lang w:eastAsia="es-MX"/>
              </w:rPr>
              <w:t>Fin</w:t>
            </w:r>
          </w:p>
        </w:tc>
        <w:tc>
          <w:tcPr>
            <w:tcW w:w="992" w:type="dxa"/>
            <w:gridSpan w:val="2"/>
            <w:vAlign w:val="center"/>
            <w:hideMark/>
          </w:tcPr>
          <w:p w14:paraId="4A63CE8F" w14:textId="56317D48" w:rsidR="00E468F2" w:rsidRPr="008073B9" w:rsidRDefault="00E468F2" w:rsidP="004A2A37">
            <w:pPr>
              <w:spacing w:after="0" w:line="240" w:lineRule="auto"/>
              <w:jc w:val="center"/>
              <w:rPr>
                <w:color w:val="3A3838"/>
                <w:sz w:val="16"/>
                <w:szCs w:val="16"/>
                <w:lang w:eastAsia="es-MX"/>
              </w:rPr>
            </w:pPr>
            <w:r w:rsidRPr="008073B9">
              <w:rPr>
                <w:color w:val="3A3838"/>
                <w:sz w:val="16"/>
                <w:szCs w:val="16"/>
                <w:lang w:eastAsia="es-MX"/>
              </w:rPr>
              <w:t>Porcentaje de servicios del Registro Civil.</w:t>
            </w:r>
          </w:p>
        </w:tc>
        <w:tc>
          <w:tcPr>
            <w:tcW w:w="850" w:type="dxa"/>
            <w:gridSpan w:val="2"/>
            <w:vAlign w:val="center"/>
            <w:hideMark/>
          </w:tcPr>
          <w:p w14:paraId="71F82222" w14:textId="7D96FF27"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5742588D" w14:textId="05D4D960"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Si</w:t>
            </w:r>
          </w:p>
        </w:tc>
        <w:tc>
          <w:tcPr>
            <w:tcW w:w="851" w:type="dxa"/>
            <w:gridSpan w:val="2"/>
            <w:vAlign w:val="center"/>
            <w:hideMark/>
          </w:tcPr>
          <w:p w14:paraId="274C1023" w14:textId="1C09BF04"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992" w:type="dxa"/>
            <w:gridSpan w:val="2"/>
            <w:vAlign w:val="center"/>
            <w:hideMark/>
          </w:tcPr>
          <w:p w14:paraId="2C13CC4F" w14:textId="328B6F71"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0E91B204" w14:textId="426CEB66"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925" w:type="dxa"/>
            <w:gridSpan w:val="2"/>
            <w:vAlign w:val="center"/>
            <w:hideMark/>
          </w:tcPr>
          <w:p w14:paraId="06670997" w14:textId="3CF1CC8D" w:rsidR="00E468F2" w:rsidRPr="003537D2" w:rsidRDefault="00E468F2" w:rsidP="004A2A37">
            <w:pPr>
              <w:spacing w:after="0" w:line="240" w:lineRule="auto"/>
              <w:jc w:val="center"/>
              <w:rPr>
                <w:i/>
                <w:iCs/>
                <w:color w:val="3A3838"/>
                <w:sz w:val="18"/>
                <w:szCs w:val="18"/>
                <w:lang w:eastAsia="es-MX"/>
              </w:rPr>
            </w:pPr>
            <w:r>
              <w:rPr>
                <w:i/>
                <w:iCs/>
                <w:color w:val="3A3838"/>
                <w:sz w:val="18"/>
                <w:szCs w:val="18"/>
                <w:lang w:eastAsia="es-MX"/>
              </w:rPr>
              <w:t>cumplidos</w:t>
            </w:r>
          </w:p>
        </w:tc>
      </w:tr>
      <w:tr w:rsidR="00E468F2" w:rsidRPr="00A4499B" w14:paraId="76C6862C" w14:textId="77777777" w:rsidTr="002E43A5">
        <w:trPr>
          <w:trHeight w:val="285"/>
        </w:trPr>
        <w:tc>
          <w:tcPr>
            <w:tcW w:w="529" w:type="dxa"/>
            <w:vMerge/>
            <w:shd w:val="clear" w:color="auto" w:fill="D9D9D9" w:themeFill="background1" w:themeFillShade="D9"/>
            <w:vAlign w:val="center"/>
            <w:hideMark/>
          </w:tcPr>
          <w:p w14:paraId="05092285" w14:textId="77777777" w:rsidR="00E468F2" w:rsidRPr="003537D2" w:rsidRDefault="00E468F2" w:rsidP="004A2A37">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4A7E00BD" w14:textId="77777777" w:rsidR="00E468F2" w:rsidRPr="00587B73" w:rsidRDefault="00E468F2" w:rsidP="004A2A37">
            <w:pPr>
              <w:spacing w:after="0" w:line="240" w:lineRule="auto"/>
              <w:jc w:val="center"/>
              <w:rPr>
                <w:b/>
                <w:sz w:val="14"/>
                <w:szCs w:val="16"/>
                <w:lang w:eastAsia="es-MX"/>
              </w:rPr>
            </w:pPr>
          </w:p>
        </w:tc>
        <w:tc>
          <w:tcPr>
            <w:tcW w:w="1134" w:type="dxa"/>
            <w:gridSpan w:val="2"/>
            <w:shd w:val="clear" w:color="auto" w:fill="F2F2F2" w:themeFill="background1" w:themeFillShade="F2"/>
            <w:vAlign w:val="center"/>
          </w:tcPr>
          <w:p w14:paraId="5EEF23E2" w14:textId="77777777" w:rsidR="00E468F2" w:rsidRPr="00CA0DFA" w:rsidRDefault="00E468F2" w:rsidP="004A2A37">
            <w:pPr>
              <w:spacing w:after="0" w:line="240" w:lineRule="auto"/>
              <w:rPr>
                <w:color w:val="3A3838"/>
                <w:sz w:val="14"/>
                <w:szCs w:val="16"/>
                <w:lang w:eastAsia="es-MX"/>
              </w:rPr>
            </w:pPr>
            <w:r w:rsidRPr="00CA0DFA">
              <w:rPr>
                <w:color w:val="3A3838"/>
                <w:sz w:val="14"/>
                <w:szCs w:val="16"/>
                <w:lang w:eastAsia="es-MX"/>
              </w:rPr>
              <w:t>Propósito</w:t>
            </w:r>
          </w:p>
        </w:tc>
        <w:tc>
          <w:tcPr>
            <w:tcW w:w="992" w:type="dxa"/>
            <w:gridSpan w:val="2"/>
            <w:vAlign w:val="center"/>
            <w:hideMark/>
          </w:tcPr>
          <w:p w14:paraId="17406B0C" w14:textId="62F76702" w:rsidR="00E468F2" w:rsidRPr="003537D2" w:rsidRDefault="00E468F2" w:rsidP="004A2A37">
            <w:pPr>
              <w:spacing w:after="0" w:line="240" w:lineRule="auto"/>
              <w:jc w:val="center"/>
              <w:rPr>
                <w:color w:val="3A3838"/>
                <w:szCs w:val="20"/>
                <w:lang w:eastAsia="es-MX"/>
              </w:rPr>
            </w:pPr>
            <w:r w:rsidRPr="008073B9">
              <w:rPr>
                <w:color w:val="3A3838"/>
                <w:sz w:val="16"/>
                <w:szCs w:val="16"/>
                <w:lang w:eastAsia="es-MX"/>
              </w:rPr>
              <w:t>Porcentaje de cobertura de registro de nacimientos y defunciones</w:t>
            </w:r>
            <w:r w:rsidRPr="008073B9">
              <w:rPr>
                <w:color w:val="3A3838"/>
                <w:szCs w:val="20"/>
                <w:lang w:eastAsia="es-MX"/>
              </w:rPr>
              <w:t>.</w:t>
            </w:r>
          </w:p>
        </w:tc>
        <w:tc>
          <w:tcPr>
            <w:tcW w:w="850" w:type="dxa"/>
            <w:gridSpan w:val="2"/>
            <w:vAlign w:val="center"/>
            <w:hideMark/>
          </w:tcPr>
          <w:p w14:paraId="1D576BF3" w14:textId="199735A7"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3DD512C8" w14:textId="78EC80DC"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851" w:type="dxa"/>
            <w:gridSpan w:val="2"/>
            <w:vAlign w:val="center"/>
            <w:hideMark/>
          </w:tcPr>
          <w:p w14:paraId="323E63C4" w14:textId="066ECAE5"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992" w:type="dxa"/>
            <w:gridSpan w:val="2"/>
            <w:vAlign w:val="center"/>
            <w:hideMark/>
          </w:tcPr>
          <w:p w14:paraId="1E861944" w14:textId="2563A079"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19840EFC" w14:textId="6DBFD82C" w:rsidR="00E468F2" w:rsidRPr="003537D2" w:rsidRDefault="00E468F2" w:rsidP="004A2A37">
            <w:pPr>
              <w:spacing w:after="0" w:line="240" w:lineRule="auto"/>
              <w:jc w:val="center"/>
              <w:rPr>
                <w:i/>
                <w:iCs/>
                <w:color w:val="3A3838"/>
                <w:sz w:val="16"/>
                <w:szCs w:val="18"/>
                <w:lang w:eastAsia="es-MX"/>
              </w:rPr>
            </w:pPr>
            <w:r>
              <w:rPr>
                <w:i/>
                <w:iCs/>
                <w:color w:val="3A3838"/>
                <w:sz w:val="16"/>
                <w:szCs w:val="18"/>
                <w:lang w:eastAsia="es-MX"/>
              </w:rPr>
              <w:t>Sí</w:t>
            </w:r>
          </w:p>
        </w:tc>
        <w:tc>
          <w:tcPr>
            <w:tcW w:w="925" w:type="dxa"/>
            <w:gridSpan w:val="2"/>
            <w:vAlign w:val="center"/>
            <w:hideMark/>
          </w:tcPr>
          <w:p w14:paraId="7A3FA5BF" w14:textId="6D6148B4" w:rsidR="00E468F2" w:rsidRPr="003537D2" w:rsidRDefault="00E468F2" w:rsidP="004A2A37">
            <w:pPr>
              <w:spacing w:after="0" w:line="240" w:lineRule="auto"/>
              <w:jc w:val="center"/>
              <w:rPr>
                <w:i/>
                <w:iCs/>
                <w:color w:val="3A3838"/>
                <w:sz w:val="18"/>
                <w:szCs w:val="18"/>
                <w:lang w:eastAsia="es-MX"/>
              </w:rPr>
            </w:pPr>
            <w:r>
              <w:rPr>
                <w:i/>
                <w:iCs/>
                <w:color w:val="3A3838"/>
                <w:sz w:val="18"/>
                <w:szCs w:val="18"/>
                <w:lang w:eastAsia="es-MX"/>
              </w:rPr>
              <w:t>cumplidos</w:t>
            </w:r>
          </w:p>
        </w:tc>
      </w:tr>
      <w:tr w:rsidR="00D43121" w:rsidRPr="00587B73" w14:paraId="1464186A" w14:textId="77777777" w:rsidTr="002E43A5">
        <w:trPr>
          <w:trHeight w:val="285"/>
        </w:trPr>
        <w:tc>
          <w:tcPr>
            <w:tcW w:w="9152" w:type="dxa"/>
            <w:gridSpan w:val="18"/>
            <w:shd w:val="clear" w:color="auto" w:fill="7F7F7F" w:themeFill="text1" w:themeFillTint="80"/>
            <w:noWrap/>
            <w:vAlign w:val="center"/>
            <w:hideMark/>
          </w:tcPr>
          <w:p w14:paraId="10512779" w14:textId="77777777" w:rsidR="00D43121" w:rsidRPr="00587B73" w:rsidRDefault="00D43121" w:rsidP="004A2A37">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 las metas</w:t>
            </w:r>
          </w:p>
        </w:tc>
      </w:tr>
      <w:tr w:rsidR="00D43121" w:rsidRPr="00587B73" w14:paraId="51D39722" w14:textId="77777777" w:rsidTr="002E43A5">
        <w:trPr>
          <w:trHeight w:val="798"/>
        </w:trPr>
        <w:tc>
          <w:tcPr>
            <w:tcW w:w="529" w:type="dxa"/>
            <w:vMerge w:val="restart"/>
            <w:shd w:val="clear" w:color="auto" w:fill="D9D9D9" w:themeFill="background1" w:themeFillShade="D9"/>
            <w:vAlign w:val="center"/>
            <w:hideMark/>
          </w:tcPr>
          <w:p w14:paraId="5F094A9C" w14:textId="77777777" w:rsidR="00D43121" w:rsidRPr="00587B73" w:rsidRDefault="00D43121" w:rsidP="004A2A37">
            <w:pPr>
              <w:spacing w:after="0" w:line="240" w:lineRule="auto"/>
              <w:jc w:val="center"/>
              <w:rPr>
                <w:b/>
                <w:color w:val="3A3838"/>
                <w:sz w:val="18"/>
                <w:szCs w:val="18"/>
                <w:lang w:eastAsia="es-MX"/>
              </w:rPr>
            </w:pPr>
            <w:r w:rsidRPr="00587B73">
              <w:rPr>
                <w:b/>
                <w:color w:val="3A3838"/>
                <w:sz w:val="18"/>
                <w:szCs w:val="18"/>
                <w:lang w:eastAsia="es-MX"/>
              </w:rPr>
              <w:t>MIR</w:t>
            </w:r>
          </w:p>
        </w:tc>
        <w:tc>
          <w:tcPr>
            <w:tcW w:w="1036" w:type="dxa"/>
            <w:shd w:val="clear" w:color="auto" w:fill="D9D9D9" w:themeFill="background1" w:themeFillShade="D9"/>
            <w:vAlign w:val="center"/>
            <w:hideMark/>
          </w:tcPr>
          <w:p w14:paraId="0280340B" w14:textId="77777777" w:rsidR="00D43121" w:rsidRPr="00587B73" w:rsidRDefault="00D43121" w:rsidP="004A2A37">
            <w:pPr>
              <w:spacing w:after="0" w:line="240" w:lineRule="auto"/>
              <w:jc w:val="center"/>
              <w:rPr>
                <w:b/>
                <w:color w:val="3A3838"/>
                <w:sz w:val="14"/>
                <w:szCs w:val="16"/>
                <w:lang w:eastAsia="es-MX"/>
              </w:rPr>
            </w:pPr>
            <w:r w:rsidRPr="00587B73">
              <w:rPr>
                <w:b/>
                <w:color w:val="3A3838"/>
                <w:sz w:val="14"/>
                <w:szCs w:val="16"/>
                <w:lang w:eastAsia="es-MX"/>
              </w:rPr>
              <w:t>Nivel de objetivo</w:t>
            </w:r>
          </w:p>
        </w:tc>
        <w:tc>
          <w:tcPr>
            <w:tcW w:w="911" w:type="dxa"/>
            <w:shd w:val="clear" w:color="auto" w:fill="D9D9D9" w:themeFill="background1" w:themeFillShade="D9"/>
            <w:vAlign w:val="center"/>
            <w:hideMark/>
          </w:tcPr>
          <w:p w14:paraId="0B5936A8"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Nombre del indicador</w:t>
            </w:r>
          </w:p>
        </w:tc>
        <w:tc>
          <w:tcPr>
            <w:tcW w:w="865" w:type="dxa"/>
            <w:gridSpan w:val="2"/>
            <w:shd w:val="clear" w:color="auto" w:fill="D9D9D9" w:themeFill="background1" w:themeFillShade="D9"/>
            <w:vAlign w:val="center"/>
            <w:hideMark/>
          </w:tcPr>
          <w:p w14:paraId="78928866"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Meta</w:t>
            </w:r>
          </w:p>
        </w:tc>
        <w:tc>
          <w:tcPr>
            <w:tcW w:w="850" w:type="dxa"/>
            <w:gridSpan w:val="2"/>
            <w:shd w:val="clear" w:color="auto" w:fill="D9D9D9" w:themeFill="background1" w:themeFillShade="D9"/>
            <w:vAlign w:val="center"/>
            <w:hideMark/>
          </w:tcPr>
          <w:p w14:paraId="288798D3"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Método de cálculo</w:t>
            </w:r>
          </w:p>
        </w:tc>
        <w:tc>
          <w:tcPr>
            <w:tcW w:w="709" w:type="dxa"/>
            <w:gridSpan w:val="2"/>
            <w:shd w:val="clear" w:color="auto" w:fill="D9D9D9" w:themeFill="background1" w:themeFillShade="D9"/>
            <w:vAlign w:val="center"/>
            <w:hideMark/>
          </w:tcPr>
          <w:p w14:paraId="74FE90DE"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Unidad de medida</w:t>
            </w:r>
          </w:p>
        </w:tc>
        <w:tc>
          <w:tcPr>
            <w:tcW w:w="775" w:type="dxa"/>
            <w:gridSpan w:val="2"/>
            <w:shd w:val="clear" w:color="auto" w:fill="D9D9D9" w:themeFill="background1" w:themeFillShade="D9"/>
            <w:vAlign w:val="center"/>
            <w:hideMark/>
          </w:tcPr>
          <w:p w14:paraId="65089A05"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Congruente con el sentido del indicador</w:t>
            </w:r>
          </w:p>
        </w:tc>
        <w:tc>
          <w:tcPr>
            <w:tcW w:w="993" w:type="dxa"/>
            <w:gridSpan w:val="2"/>
            <w:shd w:val="clear" w:color="auto" w:fill="D9D9D9" w:themeFill="background1" w:themeFillShade="D9"/>
            <w:vAlign w:val="center"/>
            <w:hideMark/>
          </w:tcPr>
          <w:p w14:paraId="160997F2"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Orientada a la mejora del desempeño</w:t>
            </w:r>
          </w:p>
        </w:tc>
        <w:tc>
          <w:tcPr>
            <w:tcW w:w="992" w:type="dxa"/>
            <w:gridSpan w:val="2"/>
            <w:shd w:val="clear" w:color="auto" w:fill="D9D9D9" w:themeFill="background1" w:themeFillShade="D9"/>
            <w:vAlign w:val="center"/>
            <w:hideMark/>
          </w:tcPr>
          <w:p w14:paraId="0916E87F"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Factibles pero retadoras</w:t>
            </w:r>
          </w:p>
        </w:tc>
        <w:tc>
          <w:tcPr>
            <w:tcW w:w="1492" w:type="dxa"/>
            <w:gridSpan w:val="3"/>
            <w:shd w:val="clear" w:color="auto" w:fill="D9D9D9" w:themeFill="background1" w:themeFillShade="D9"/>
            <w:vAlign w:val="center"/>
            <w:hideMark/>
          </w:tcPr>
          <w:p w14:paraId="4EE211D9" w14:textId="77777777" w:rsidR="00D43121" w:rsidRPr="00587B73" w:rsidRDefault="00D43121" w:rsidP="004A2A37">
            <w:pPr>
              <w:spacing w:after="0" w:line="240" w:lineRule="auto"/>
              <w:jc w:val="center"/>
              <w:rPr>
                <w:b/>
                <w:color w:val="3A3838"/>
                <w:sz w:val="14"/>
                <w:szCs w:val="15"/>
                <w:lang w:eastAsia="es-MX"/>
              </w:rPr>
            </w:pPr>
            <w:r w:rsidRPr="00587B73">
              <w:rPr>
                <w:b/>
                <w:color w:val="3A3838"/>
                <w:sz w:val="14"/>
                <w:szCs w:val="15"/>
                <w:lang w:eastAsia="es-MX"/>
              </w:rPr>
              <w:t>Justificación</w:t>
            </w:r>
          </w:p>
        </w:tc>
      </w:tr>
      <w:tr w:rsidR="00D43121" w:rsidRPr="00A4499B" w14:paraId="3C1B23A9" w14:textId="77777777" w:rsidTr="002E43A5">
        <w:trPr>
          <w:trHeight w:val="285"/>
        </w:trPr>
        <w:tc>
          <w:tcPr>
            <w:tcW w:w="529" w:type="dxa"/>
            <w:vMerge/>
            <w:vAlign w:val="center"/>
            <w:hideMark/>
          </w:tcPr>
          <w:p w14:paraId="3D59E35F" w14:textId="77777777" w:rsidR="00D43121" w:rsidRPr="003537D2" w:rsidRDefault="00D43121" w:rsidP="004A2A37">
            <w:pPr>
              <w:spacing w:after="0" w:line="240" w:lineRule="auto"/>
              <w:rPr>
                <w:color w:val="3A3838"/>
                <w:sz w:val="18"/>
                <w:szCs w:val="18"/>
                <w:lang w:eastAsia="es-MX"/>
              </w:rPr>
            </w:pPr>
          </w:p>
        </w:tc>
        <w:tc>
          <w:tcPr>
            <w:tcW w:w="1036" w:type="dxa"/>
            <w:shd w:val="clear" w:color="auto" w:fill="F2F2F2" w:themeFill="background1" w:themeFillShade="F2"/>
            <w:vAlign w:val="center"/>
            <w:hideMark/>
          </w:tcPr>
          <w:p w14:paraId="3C747C31" w14:textId="77777777" w:rsidR="00D43121" w:rsidRPr="00D50D66" w:rsidRDefault="00D43121" w:rsidP="004A2A37">
            <w:pPr>
              <w:spacing w:after="0" w:line="240" w:lineRule="auto"/>
              <w:rPr>
                <w:color w:val="3A3838"/>
                <w:sz w:val="14"/>
                <w:szCs w:val="16"/>
                <w:lang w:eastAsia="es-MX"/>
              </w:rPr>
            </w:pPr>
            <w:r w:rsidRPr="00D50D66">
              <w:rPr>
                <w:color w:val="3A3838"/>
                <w:sz w:val="14"/>
                <w:szCs w:val="16"/>
                <w:lang w:eastAsia="es-MX"/>
              </w:rPr>
              <w:t>Fin</w:t>
            </w:r>
          </w:p>
        </w:tc>
        <w:tc>
          <w:tcPr>
            <w:tcW w:w="911" w:type="dxa"/>
            <w:vAlign w:val="center"/>
            <w:hideMark/>
          </w:tcPr>
          <w:p w14:paraId="5BCD44FB" w14:textId="2E609010" w:rsidR="00D43121" w:rsidRPr="00E468F2" w:rsidRDefault="00D43121" w:rsidP="004A2A37">
            <w:pPr>
              <w:spacing w:after="0" w:line="240" w:lineRule="auto"/>
              <w:rPr>
                <w:color w:val="3A3838"/>
                <w:sz w:val="16"/>
                <w:szCs w:val="16"/>
                <w:lang w:eastAsia="es-MX"/>
              </w:rPr>
            </w:pPr>
            <w:r w:rsidRPr="00E468F2">
              <w:rPr>
                <w:color w:val="3A3838"/>
                <w:sz w:val="16"/>
                <w:szCs w:val="16"/>
                <w:lang w:eastAsia="es-MX"/>
              </w:rPr>
              <w:t> </w:t>
            </w:r>
            <w:r w:rsidR="00656E6B" w:rsidRPr="00E468F2">
              <w:rPr>
                <w:color w:val="3A3838"/>
                <w:sz w:val="16"/>
                <w:szCs w:val="16"/>
                <w:lang w:eastAsia="es-MX"/>
              </w:rPr>
              <w:t>Porcentaje de servicios del Registro Civil.</w:t>
            </w:r>
          </w:p>
        </w:tc>
        <w:tc>
          <w:tcPr>
            <w:tcW w:w="865" w:type="dxa"/>
            <w:gridSpan w:val="2"/>
            <w:vAlign w:val="center"/>
            <w:hideMark/>
          </w:tcPr>
          <w:p w14:paraId="6CDC4193" w14:textId="5DBDB2B2" w:rsidR="00D43121" w:rsidRPr="00E468F2" w:rsidRDefault="00C144E2" w:rsidP="004A2A37">
            <w:pPr>
              <w:spacing w:after="0" w:line="240" w:lineRule="auto"/>
              <w:rPr>
                <w:i/>
                <w:iCs/>
                <w:color w:val="3A3838"/>
                <w:sz w:val="16"/>
                <w:szCs w:val="16"/>
                <w:lang w:eastAsia="es-MX"/>
              </w:rPr>
            </w:pPr>
            <w:r w:rsidRPr="00E468F2">
              <w:rPr>
                <w:sz w:val="16"/>
                <w:szCs w:val="16"/>
              </w:rPr>
              <w:t>1,284,640</w:t>
            </w:r>
          </w:p>
        </w:tc>
        <w:tc>
          <w:tcPr>
            <w:tcW w:w="850" w:type="dxa"/>
            <w:gridSpan w:val="2"/>
            <w:vAlign w:val="center"/>
            <w:hideMark/>
          </w:tcPr>
          <w:p w14:paraId="58CC8FEC" w14:textId="18A1CBE1" w:rsidR="00D43121" w:rsidRPr="00E468F2" w:rsidRDefault="00D43121" w:rsidP="004A2A37">
            <w:pPr>
              <w:spacing w:after="0" w:line="240" w:lineRule="auto"/>
              <w:rPr>
                <w:i/>
                <w:iCs/>
                <w:color w:val="3A3838"/>
                <w:sz w:val="16"/>
                <w:szCs w:val="16"/>
                <w:lang w:eastAsia="es-MX"/>
              </w:rPr>
            </w:pPr>
            <w:r w:rsidRPr="00E468F2">
              <w:rPr>
                <w:i/>
                <w:iCs/>
                <w:color w:val="3A3838"/>
                <w:sz w:val="16"/>
                <w:szCs w:val="16"/>
                <w:lang w:eastAsia="es-MX"/>
              </w:rPr>
              <w:t> </w:t>
            </w:r>
            <w:r w:rsidR="00C144E2" w:rsidRPr="00E468F2">
              <w:rPr>
                <w:i/>
                <w:iCs/>
                <w:color w:val="3A3838"/>
                <w:sz w:val="16"/>
                <w:szCs w:val="16"/>
                <w:lang w:eastAsia="es-MX"/>
              </w:rPr>
              <w:t>(Servicios de certeza jurídica del Registro Civil otorgados/ Servicios de certeza jurídica solicitados al registro civil) * 100.</w:t>
            </w:r>
          </w:p>
        </w:tc>
        <w:tc>
          <w:tcPr>
            <w:tcW w:w="709" w:type="dxa"/>
            <w:gridSpan w:val="2"/>
            <w:vAlign w:val="center"/>
            <w:hideMark/>
          </w:tcPr>
          <w:p w14:paraId="3ABA43C0" w14:textId="131BA63C" w:rsidR="00D43121" w:rsidRPr="00E468F2" w:rsidRDefault="00D43121" w:rsidP="004A2A37">
            <w:pPr>
              <w:spacing w:after="0" w:line="240" w:lineRule="auto"/>
              <w:rPr>
                <w:i/>
                <w:iCs/>
                <w:color w:val="3A3838"/>
                <w:sz w:val="16"/>
                <w:szCs w:val="16"/>
                <w:lang w:eastAsia="es-MX"/>
              </w:rPr>
            </w:pPr>
            <w:r w:rsidRPr="00E468F2">
              <w:rPr>
                <w:i/>
                <w:iCs/>
                <w:color w:val="3A3838"/>
                <w:sz w:val="16"/>
                <w:szCs w:val="16"/>
                <w:lang w:eastAsia="es-MX"/>
              </w:rPr>
              <w:t> </w:t>
            </w:r>
            <w:r w:rsidR="005A2F8E" w:rsidRPr="00E468F2">
              <w:rPr>
                <w:i/>
                <w:iCs/>
                <w:color w:val="3A3838"/>
                <w:sz w:val="16"/>
                <w:szCs w:val="16"/>
                <w:lang w:eastAsia="es-MX"/>
              </w:rPr>
              <w:t xml:space="preserve">Porcentaje </w:t>
            </w:r>
          </w:p>
        </w:tc>
        <w:tc>
          <w:tcPr>
            <w:tcW w:w="775" w:type="dxa"/>
            <w:gridSpan w:val="2"/>
            <w:vAlign w:val="center"/>
            <w:hideMark/>
          </w:tcPr>
          <w:p w14:paraId="16C5EFA0" w14:textId="2FAA19C5" w:rsidR="00D43121" w:rsidRPr="00E468F2" w:rsidRDefault="00D43121" w:rsidP="004A2A37">
            <w:pPr>
              <w:spacing w:after="0" w:line="240" w:lineRule="auto"/>
              <w:rPr>
                <w:i/>
                <w:iCs/>
                <w:color w:val="3A3838"/>
                <w:sz w:val="16"/>
                <w:szCs w:val="16"/>
                <w:lang w:eastAsia="es-MX"/>
              </w:rPr>
            </w:pPr>
            <w:r w:rsidRPr="00E468F2">
              <w:rPr>
                <w:i/>
                <w:iCs/>
                <w:color w:val="3A3838"/>
                <w:sz w:val="16"/>
                <w:szCs w:val="16"/>
                <w:lang w:eastAsia="es-MX"/>
              </w:rPr>
              <w:t> </w:t>
            </w:r>
            <w:r w:rsidR="005A2F8E" w:rsidRPr="00E468F2">
              <w:rPr>
                <w:i/>
                <w:iCs/>
                <w:color w:val="3A3838"/>
                <w:sz w:val="16"/>
                <w:szCs w:val="16"/>
                <w:lang w:eastAsia="es-MX"/>
              </w:rPr>
              <w:t>si</w:t>
            </w:r>
          </w:p>
        </w:tc>
        <w:tc>
          <w:tcPr>
            <w:tcW w:w="993" w:type="dxa"/>
            <w:gridSpan w:val="2"/>
            <w:vAlign w:val="center"/>
            <w:hideMark/>
          </w:tcPr>
          <w:p w14:paraId="42867C8E" w14:textId="08CA9B32" w:rsidR="00D43121" w:rsidRPr="00E468F2" w:rsidRDefault="00D43121" w:rsidP="004A2A37">
            <w:pPr>
              <w:spacing w:after="0" w:line="240" w:lineRule="auto"/>
              <w:rPr>
                <w:i/>
                <w:iCs/>
                <w:color w:val="3A3838"/>
                <w:sz w:val="16"/>
                <w:szCs w:val="16"/>
                <w:lang w:eastAsia="es-MX"/>
              </w:rPr>
            </w:pPr>
            <w:r w:rsidRPr="00E468F2">
              <w:rPr>
                <w:i/>
                <w:iCs/>
                <w:color w:val="3A3838"/>
                <w:sz w:val="16"/>
                <w:szCs w:val="16"/>
                <w:lang w:eastAsia="es-MX"/>
              </w:rPr>
              <w:t> </w:t>
            </w:r>
            <w:r w:rsidR="005A2F8E" w:rsidRPr="00E468F2">
              <w:rPr>
                <w:i/>
                <w:iCs/>
                <w:color w:val="3A3838"/>
                <w:sz w:val="16"/>
                <w:szCs w:val="16"/>
                <w:lang w:eastAsia="es-MX"/>
              </w:rPr>
              <w:t>si</w:t>
            </w:r>
          </w:p>
        </w:tc>
        <w:tc>
          <w:tcPr>
            <w:tcW w:w="992" w:type="dxa"/>
            <w:gridSpan w:val="2"/>
            <w:vAlign w:val="center"/>
            <w:hideMark/>
          </w:tcPr>
          <w:p w14:paraId="3C652C9A" w14:textId="66950101" w:rsidR="00D43121" w:rsidRPr="00E468F2" w:rsidRDefault="00D43121" w:rsidP="004A2A37">
            <w:pPr>
              <w:spacing w:after="0" w:line="240" w:lineRule="auto"/>
              <w:rPr>
                <w:i/>
                <w:iCs/>
                <w:color w:val="3A3838"/>
                <w:sz w:val="16"/>
                <w:szCs w:val="16"/>
                <w:lang w:eastAsia="es-MX"/>
              </w:rPr>
            </w:pPr>
            <w:r w:rsidRPr="00E468F2">
              <w:rPr>
                <w:i/>
                <w:iCs/>
                <w:color w:val="3A3838"/>
                <w:sz w:val="16"/>
                <w:szCs w:val="16"/>
                <w:lang w:eastAsia="es-MX"/>
              </w:rPr>
              <w:t> </w:t>
            </w:r>
            <w:r w:rsidR="00C144E2" w:rsidRPr="00E468F2">
              <w:rPr>
                <w:i/>
                <w:iCs/>
                <w:color w:val="3A3838"/>
                <w:sz w:val="16"/>
                <w:szCs w:val="16"/>
                <w:lang w:eastAsia="es-MX"/>
              </w:rPr>
              <w:t>si</w:t>
            </w:r>
          </w:p>
        </w:tc>
        <w:tc>
          <w:tcPr>
            <w:tcW w:w="1492" w:type="dxa"/>
            <w:gridSpan w:val="3"/>
            <w:vAlign w:val="center"/>
            <w:hideMark/>
          </w:tcPr>
          <w:p w14:paraId="106CE1B2" w14:textId="1BC27F27" w:rsidR="00D43121" w:rsidRPr="002E43A5" w:rsidRDefault="002E43A5" w:rsidP="002E43A5">
            <w:pPr>
              <w:spacing w:after="0" w:line="240" w:lineRule="auto"/>
              <w:jc w:val="center"/>
              <w:rPr>
                <w:i/>
                <w:iCs/>
                <w:color w:val="3A3838"/>
                <w:sz w:val="16"/>
                <w:szCs w:val="16"/>
                <w:lang w:eastAsia="es-MX"/>
              </w:rPr>
            </w:pPr>
            <w:r w:rsidRPr="002E43A5">
              <w:rPr>
                <w:i/>
                <w:iCs/>
                <w:color w:val="3A3838"/>
                <w:sz w:val="16"/>
                <w:szCs w:val="16"/>
                <w:lang w:eastAsia="es-MX"/>
              </w:rPr>
              <w:t>Cumplido</w:t>
            </w:r>
          </w:p>
        </w:tc>
      </w:tr>
      <w:tr w:rsidR="002E43A5" w:rsidRPr="00A4499B" w14:paraId="11015A90" w14:textId="77777777" w:rsidTr="002E43A5">
        <w:trPr>
          <w:trHeight w:val="285"/>
        </w:trPr>
        <w:tc>
          <w:tcPr>
            <w:tcW w:w="529" w:type="dxa"/>
            <w:vMerge/>
            <w:vAlign w:val="center"/>
            <w:hideMark/>
          </w:tcPr>
          <w:p w14:paraId="7833D47F" w14:textId="77777777" w:rsidR="002E43A5" w:rsidRPr="003537D2" w:rsidRDefault="002E43A5" w:rsidP="002E43A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776BFEA0" w14:textId="77777777" w:rsidR="002E43A5" w:rsidRPr="00D50D66" w:rsidRDefault="002E43A5" w:rsidP="002E43A5">
            <w:pPr>
              <w:spacing w:after="0" w:line="240" w:lineRule="auto"/>
              <w:rPr>
                <w:color w:val="3A3838"/>
                <w:sz w:val="14"/>
                <w:szCs w:val="16"/>
                <w:lang w:eastAsia="es-MX"/>
              </w:rPr>
            </w:pPr>
            <w:r w:rsidRPr="00D50D66">
              <w:rPr>
                <w:color w:val="3A3838"/>
                <w:sz w:val="14"/>
                <w:szCs w:val="16"/>
                <w:lang w:eastAsia="es-MX"/>
              </w:rPr>
              <w:t>Propósito</w:t>
            </w:r>
          </w:p>
        </w:tc>
        <w:tc>
          <w:tcPr>
            <w:tcW w:w="911" w:type="dxa"/>
            <w:vAlign w:val="center"/>
            <w:hideMark/>
          </w:tcPr>
          <w:p w14:paraId="05142EF3" w14:textId="600E900D" w:rsidR="002E43A5" w:rsidRPr="00E468F2" w:rsidRDefault="002E43A5" w:rsidP="002E43A5">
            <w:pPr>
              <w:spacing w:after="0" w:line="240" w:lineRule="auto"/>
              <w:rPr>
                <w:color w:val="3A3838"/>
                <w:sz w:val="16"/>
                <w:szCs w:val="16"/>
                <w:lang w:eastAsia="es-MX"/>
              </w:rPr>
            </w:pPr>
            <w:r w:rsidRPr="00E468F2">
              <w:rPr>
                <w:color w:val="3A3838"/>
                <w:sz w:val="16"/>
                <w:szCs w:val="16"/>
                <w:lang w:eastAsia="es-MX"/>
              </w:rPr>
              <w:t> Porcentaje de cobertura de registro de nacimientos y defunciones.</w:t>
            </w:r>
          </w:p>
        </w:tc>
        <w:tc>
          <w:tcPr>
            <w:tcW w:w="865" w:type="dxa"/>
            <w:gridSpan w:val="2"/>
            <w:vAlign w:val="center"/>
            <w:hideMark/>
          </w:tcPr>
          <w:p w14:paraId="7259C643" w14:textId="11F652EB"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w:t>
            </w:r>
            <w:r w:rsidRPr="00E468F2">
              <w:rPr>
                <w:sz w:val="16"/>
                <w:szCs w:val="16"/>
              </w:rPr>
              <w:t>64,066</w:t>
            </w:r>
          </w:p>
        </w:tc>
        <w:tc>
          <w:tcPr>
            <w:tcW w:w="850" w:type="dxa"/>
            <w:gridSpan w:val="2"/>
            <w:vAlign w:val="center"/>
            <w:hideMark/>
          </w:tcPr>
          <w:p w14:paraId="7917FC10" w14:textId="404F78BD"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xml:space="preserve"> (Nacimientos y defunciones registradas a petición de parte / nacimientos y </w:t>
            </w:r>
            <w:r w:rsidRPr="00E468F2">
              <w:rPr>
                <w:i/>
                <w:iCs/>
                <w:color w:val="3A3838"/>
                <w:sz w:val="16"/>
                <w:szCs w:val="16"/>
                <w:lang w:eastAsia="es-MX"/>
              </w:rPr>
              <w:lastRenderedPageBreak/>
              <w:t>defunciones proyectadas CONAPO) * 100</w:t>
            </w:r>
          </w:p>
        </w:tc>
        <w:tc>
          <w:tcPr>
            <w:tcW w:w="709" w:type="dxa"/>
            <w:gridSpan w:val="2"/>
            <w:vAlign w:val="center"/>
            <w:hideMark/>
          </w:tcPr>
          <w:p w14:paraId="282DD83E" w14:textId="37152F6B"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lastRenderedPageBreak/>
              <w:t>  Porcentaje</w:t>
            </w:r>
          </w:p>
        </w:tc>
        <w:tc>
          <w:tcPr>
            <w:tcW w:w="775" w:type="dxa"/>
            <w:gridSpan w:val="2"/>
            <w:vAlign w:val="center"/>
            <w:hideMark/>
          </w:tcPr>
          <w:p w14:paraId="01CD81B1" w14:textId="2BAB5CA8"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si</w:t>
            </w:r>
          </w:p>
        </w:tc>
        <w:tc>
          <w:tcPr>
            <w:tcW w:w="993" w:type="dxa"/>
            <w:gridSpan w:val="2"/>
            <w:vAlign w:val="center"/>
            <w:hideMark/>
          </w:tcPr>
          <w:p w14:paraId="43F51B7F" w14:textId="5FB0715A"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si</w:t>
            </w:r>
          </w:p>
        </w:tc>
        <w:tc>
          <w:tcPr>
            <w:tcW w:w="992" w:type="dxa"/>
            <w:gridSpan w:val="2"/>
            <w:vAlign w:val="center"/>
            <w:hideMark/>
          </w:tcPr>
          <w:p w14:paraId="2D2CB9D2" w14:textId="7D5465E4"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si</w:t>
            </w:r>
          </w:p>
        </w:tc>
        <w:tc>
          <w:tcPr>
            <w:tcW w:w="1492" w:type="dxa"/>
            <w:gridSpan w:val="3"/>
            <w:vAlign w:val="center"/>
            <w:hideMark/>
          </w:tcPr>
          <w:p w14:paraId="27E1803D" w14:textId="69324AD8" w:rsidR="002E43A5" w:rsidRPr="00E468F2" w:rsidRDefault="002E43A5" w:rsidP="002E43A5">
            <w:pPr>
              <w:spacing w:after="0" w:line="240" w:lineRule="auto"/>
              <w:jc w:val="center"/>
              <w:rPr>
                <w:i/>
                <w:iCs/>
                <w:color w:val="3A3838"/>
                <w:sz w:val="16"/>
                <w:szCs w:val="16"/>
                <w:lang w:eastAsia="es-MX"/>
              </w:rPr>
            </w:pPr>
            <w:r w:rsidRPr="002E43A5">
              <w:rPr>
                <w:i/>
                <w:iCs/>
                <w:color w:val="3A3838"/>
                <w:sz w:val="16"/>
                <w:szCs w:val="16"/>
                <w:lang w:eastAsia="es-MX"/>
              </w:rPr>
              <w:t>Cumplido</w:t>
            </w:r>
          </w:p>
        </w:tc>
      </w:tr>
      <w:tr w:rsidR="002E43A5" w:rsidRPr="00A4499B" w14:paraId="7FCA8A47" w14:textId="77777777" w:rsidTr="002E43A5">
        <w:trPr>
          <w:trHeight w:val="285"/>
        </w:trPr>
        <w:tc>
          <w:tcPr>
            <w:tcW w:w="529" w:type="dxa"/>
            <w:vMerge/>
            <w:vAlign w:val="center"/>
            <w:hideMark/>
          </w:tcPr>
          <w:p w14:paraId="7BFBF4D7" w14:textId="77777777" w:rsidR="002E43A5" w:rsidRPr="003537D2" w:rsidRDefault="002E43A5" w:rsidP="002E43A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0BECD498" w14:textId="77777777" w:rsidR="002E43A5" w:rsidRPr="00D50D66" w:rsidRDefault="002E43A5" w:rsidP="002E43A5">
            <w:pPr>
              <w:spacing w:after="0" w:line="240" w:lineRule="auto"/>
              <w:rPr>
                <w:color w:val="3A3838"/>
                <w:sz w:val="14"/>
                <w:szCs w:val="16"/>
                <w:lang w:eastAsia="es-MX"/>
              </w:rPr>
            </w:pPr>
            <w:r w:rsidRPr="00D50D66">
              <w:rPr>
                <w:color w:val="3A3838"/>
                <w:sz w:val="14"/>
                <w:szCs w:val="16"/>
                <w:lang w:eastAsia="es-MX"/>
              </w:rPr>
              <w:t>Componentes</w:t>
            </w:r>
          </w:p>
        </w:tc>
        <w:tc>
          <w:tcPr>
            <w:tcW w:w="911" w:type="dxa"/>
            <w:noWrap/>
            <w:vAlign w:val="bottom"/>
            <w:hideMark/>
          </w:tcPr>
          <w:p w14:paraId="2B26BF5E" w14:textId="77777777" w:rsidR="002E43A5" w:rsidRPr="00E468F2" w:rsidRDefault="002E43A5" w:rsidP="002E43A5">
            <w:pPr>
              <w:spacing w:after="0" w:line="240" w:lineRule="auto"/>
              <w:rPr>
                <w:color w:val="000000"/>
                <w:sz w:val="16"/>
                <w:szCs w:val="16"/>
                <w:lang w:eastAsia="es-MX"/>
              </w:rPr>
            </w:pPr>
            <w:r w:rsidRPr="00E468F2">
              <w:rPr>
                <w:color w:val="000000"/>
                <w:sz w:val="16"/>
                <w:szCs w:val="16"/>
                <w:lang w:eastAsia="es-MX"/>
              </w:rPr>
              <w:t> Porcentaje de registros de nacimiento, matrimonios y defunciones.</w:t>
            </w:r>
          </w:p>
          <w:p w14:paraId="7C44D5FC" w14:textId="77777777" w:rsidR="002E43A5" w:rsidRPr="00E468F2" w:rsidRDefault="002E43A5" w:rsidP="002E43A5">
            <w:pPr>
              <w:spacing w:after="0" w:line="240" w:lineRule="auto"/>
              <w:rPr>
                <w:color w:val="000000"/>
                <w:sz w:val="16"/>
                <w:szCs w:val="16"/>
                <w:lang w:eastAsia="es-MX"/>
              </w:rPr>
            </w:pPr>
            <w:r w:rsidRPr="00E468F2">
              <w:rPr>
                <w:color w:val="000000"/>
                <w:sz w:val="16"/>
                <w:szCs w:val="16"/>
                <w:lang w:eastAsia="es-MX"/>
              </w:rPr>
              <w:t>Porcentaje de copias certificadas emitidas.</w:t>
            </w:r>
          </w:p>
          <w:p w14:paraId="1E486ABA" w14:textId="77777777" w:rsidR="002E43A5" w:rsidRPr="00E468F2" w:rsidRDefault="002E43A5" w:rsidP="002E43A5">
            <w:pPr>
              <w:spacing w:after="0" w:line="240" w:lineRule="auto"/>
              <w:rPr>
                <w:color w:val="000000"/>
                <w:sz w:val="16"/>
                <w:szCs w:val="16"/>
                <w:lang w:eastAsia="es-MX"/>
              </w:rPr>
            </w:pPr>
            <w:r w:rsidRPr="00E468F2">
              <w:rPr>
                <w:color w:val="000000"/>
                <w:sz w:val="16"/>
                <w:szCs w:val="16"/>
                <w:lang w:eastAsia="es-MX"/>
              </w:rPr>
              <w:t>Porcentaje de constancias expedidas.</w:t>
            </w:r>
          </w:p>
          <w:p w14:paraId="17A481B2" w14:textId="05953C15" w:rsidR="002E43A5" w:rsidRPr="00E468F2" w:rsidRDefault="002E43A5" w:rsidP="002E43A5">
            <w:pPr>
              <w:spacing w:after="0" w:line="240" w:lineRule="auto"/>
              <w:rPr>
                <w:color w:val="000000"/>
                <w:sz w:val="16"/>
                <w:szCs w:val="16"/>
                <w:lang w:eastAsia="es-MX"/>
              </w:rPr>
            </w:pPr>
            <w:r w:rsidRPr="00E468F2">
              <w:rPr>
                <w:color w:val="000000"/>
                <w:sz w:val="16"/>
                <w:szCs w:val="16"/>
                <w:lang w:eastAsia="es-MX"/>
              </w:rPr>
              <w:t>Porcentaje de correcciones  realizadas</w:t>
            </w:r>
          </w:p>
        </w:tc>
        <w:tc>
          <w:tcPr>
            <w:tcW w:w="865" w:type="dxa"/>
            <w:gridSpan w:val="2"/>
            <w:vAlign w:val="center"/>
            <w:hideMark/>
          </w:tcPr>
          <w:p w14:paraId="1D103F2A" w14:textId="31D7C0B0"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1,187,107</w:t>
            </w:r>
          </w:p>
        </w:tc>
        <w:tc>
          <w:tcPr>
            <w:tcW w:w="850" w:type="dxa"/>
            <w:gridSpan w:val="2"/>
            <w:vAlign w:val="center"/>
            <w:hideMark/>
          </w:tcPr>
          <w:p w14:paraId="1353FC43" w14:textId="288CD9FB"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(Registros de nacimientos, matrimonios, divorcios y defunciones solicitados / Registros de nacimientos, matrimonios, divorcios y defunciones realizados)</w:t>
            </w:r>
          </w:p>
        </w:tc>
        <w:tc>
          <w:tcPr>
            <w:tcW w:w="709" w:type="dxa"/>
            <w:gridSpan w:val="2"/>
            <w:vAlign w:val="center"/>
            <w:hideMark/>
          </w:tcPr>
          <w:p w14:paraId="18014D31" w14:textId="42C8E29B"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Porcentaje</w:t>
            </w:r>
          </w:p>
        </w:tc>
        <w:tc>
          <w:tcPr>
            <w:tcW w:w="775" w:type="dxa"/>
            <w:gridSpan w:val="2"/>
            <w:vAlign w:val="center"/>
            <w:hideMark/>
          </w:tcPr>
          <w:p w14:paraId="04FB02C8" w14:textId="680E5473"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si</w:t>
            </w:r>
          </w:p>
        </w:tc>
        <w:tc>
          <w:tcPr>
            <w:tcW w:w="993" w:type="dxa"/>
            <w:gridSpan w:val="2"/>
            <w:vAlign w:val="center"/>
            <w:hideMark/>
          </w:tcPr>
          <w:p w14:paraId="2CA66C0E" w14:textId="0EF97FA3"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si</w:t>
            </w:r>
          </w:p>
        </w:tc>
        <w:tc>
          <w:tcPr>
            <w:tcW w:w="992" w:type="dxa"/>
            <w:gridSpan w:val="2"/>
            <w:vAlign w:val="center"/>
            <w:hideMark/>
          </w:tcPr>
          <w:p w14:paraId="078C0DCF" w14:textId="29D5D690" w:rsidR="002E43A5" w:rsidRPr="00E468F2" w:rsidRDefault="002E43A5" w:rsidP="002E43A5">
            <w:pPr>
              <w:spacing w:after="0" w:line="240" w:lineRule="auto"/>
              <w:rPr>
                <w:i/>
                <w:iCs/>
                <w:color w:val="3A3838"/>
                <w:sz w:val="16"/>
                <w:szCs w:val="16"/>
                <w:lang w:eastAsia="es-MX"/>
              </w:rPr>
            </w:pPr>
            <w:r w:rsidRPr="00E468F2">
              <w:rPr>
                <w:i/>
                <w:iCs/>
                <w:color w:val="3A3838"/>
                <w:sz w:val="16"/>
                <w:szCs w:val="16"/>
                <w:lang w:eastAsia="es-MX"/>
              </w:rPr>
              <w:t> si</w:t>
            </w:r>
          </w:p>
        </w:tc>
        <w:tc>
          <w:tcPr>
            <w:tcW w:w="1492" w:type="dxa"/>
            <w:gridSpan w:val="3"/>
            <w:vAlign w:val="center"/>
            <w:hideMark/>
          </w:tcPr>
          <w:p w14:paraId="22FA84EF" w14:textId="047E60B7" w:rsidR="002E43A5" w:rsidRPr="00E468F2" w:rsidRDefault="002E43A5" w:rsidP="002E43A5">
            <w:pPr>
              <w:spacing w:after="0" w:line="240" w:lineRule="auto"/>
              <w:jc w:val="center"/>
              <w:rPr>
                <w:i/>
                <w:iCs/>
                <w:color w:val="3A3838"/>
                <w:sz w:val="16"/>
                <w:szCs w:val="16"/>
                <w:lang w:eastAsia="es-MX"/>
              </w:rPr>
            </w:pPr>
            <w:r w:rsidRPr="002E43A5">
              <w:rPr>
                <w:i/>
                <w:iCs/>
                <w:color w:val="3A3838"/>
                <w:sz w:val="16"/>
                <w:szCs w:val="16"/>
                <w:lang w:eastAsia="es-MX"/>
              </w:rPr>
              <w:t>Cumplido</w:t>
            </w:r>
          </w:p>
        </w:tc>
      </w:tr>
      <w:tr w:rsidR="002E43A5" w:rsidRPr="00A4499B" w14:paraId="08B992FC" w14:textId="77777777" w:rsidTr="002E43A5">
        <w:trPr>
          <w:trHeight w:val="299"/>
        </w:trPr>
        <w:tc>
          <w:tcPr>
            <w:tcW w:w="529" w:type="dxa"/>
            <w:vMerge/>
            <w:vAlign w:val="center"/>
            <w:hideMark/>
          </w:tcPr>
          <w:p w14:paraId="1827D49C" w14:textId="77777777" w:rsidR="002E43A5" w:rsidRPr="003537D2" w:rsidRDefault="002E43A5" w:rsidP="002E43A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4B14203D" w14:textId="77777777" w:rsidR="002E43A5" w:rsidRPr="00E468F2" w:rsidRDefault="002E43A5" w:rsidP="002E43A5">
            <w:pPr>
              <w:spacing w:after="0" w:line="240" w:lineRule="auto"/>
              <w:rPr>
                <w:color w:val="3A3838"/>
                <w:sz w:val="16"/>
                <w:szCs w:val="16"/>
                <w:lang w:eastAsia="es-MX"/>
              </w:rPr>
            </w:pPr>
            <w:r w:rsidRPr="00E468F2">
              <w:rPr>
                <w:color w:val="3A3838"/>
                <w:sz w:val="16"/>
                <w:szCs w:val="16"/>
                <w:lang w:eastAsia="es-MX"/>
              </w:rPr>
              <w:t>Actividades</w:t>
            </w:r>
          </w:p>
        </w:tc>
        <w:tc>
          <w:tcPr>
            <w:tcW w:w="911" w:type="dxa"/>
            <w:noWrap/>
            <w:vAlign w:val="center"/>
            <w:hideMark/>
          </w:tcPr>
          <w:p w14:paraId="4AE64036" w14:textId="77777777" w:rsidR="002E43A5" w:rsidRPr="00E468F2" w:rsidRDefault="002E43A5" w:rsidP="002E43A5">
            <w:pPr>
              <w:spacing w:after="0" w:line="240" w:lineRule="auto"/>
              <w:rPr>
                <w:color w:val="000000"/>
                <w:sz w:val="16"/>
                <w:szCs w:val="16"/>
                <w:lang w:eastAsia="es-MX"/>
              </w:rPr>
            </w:pPr>
            <w:r w:rsidRPr="00E468F2">
              <w:rPr>
                <w:sz w:val="16"/>
                <w:szCs w:val="16"/>
                <w:lang w:eastAsia="es-MX"/>
              </w:rPr>
              <w:t> </w:t>
            </w:r>
            <w:r w:rsidRPr="00E468F2">
              <w:rPr>
                <w:color w:val="000000"/>
                <w:sz w:val="16"/>
                <w:szCs w:val="16"/>
                <w:lang w:eastAsia="es-MX"/>
              </w:rPr>
              <w:t>Porcentaje de registros de nacimientos.</w:t>
            </w:r>
          </w:p>
          <w:p w14:paraId="6B80F8E4" w14:textId="77777777" w:rsidR="002E43A5" w:rsidRPr="00E468F2" w:rsidRDefault="002E43A5" w:rsidP="002E43A5">
            <w:pPr>
              <w:spacing w:after="0" w:line="240" w:lineRule="auto"/>
              <w:rPr>
                <w:color w:val="000000"/>
                <w:sz w:val="16"/>
                <w:szCs w:val="16"/>
                <w:lang w:eastAsia="es-MX"/>
              </w:rPr>
            </w:pPr>
            <w:r w:rsidRPr="00E468F2">
              <w:rPr>
                <w:color w:val="000000"/>
                <w:sz w:val="16"/>
                <w:szCs w:val="16"/>
                <w:lang w:eastAsia="es-MX"/>
              </w:rPr>
              <w:t>Registros de Matrimonios</w:t>
            </w:r>
          </w:p>
          <w:p w14:paraId="5E25AD82" w14:textId="5808FA8E" w:rsidR="002E43A5" w:rsidRPr="00E468F2" w:rsidRDefault="002E43A5" w:rsidP="002E43A5">
            <w:pPr>
              <w:spacing w:after="0" w:line="240" w:lineRule="auto"/>
              <w:rPr>
                <w:sz w:val="16"/>
                <w:szCs w:val="16"/>
                <w:lang w:eastAsia="es-MX"/>
              </w:rPr>
            </w:pPr>
          </w:p>
        </w:tc>
        <w:tc>
          <w:tcPr>
            <w:tcW w:w="865" w:type="dxa"/>
            <w:gridSpan w:val="2"/>
            <w:vAlign w:val="center"/>
            <w:hideMark/>
          </w:tcPr>
          <w:p w14:paraId="667E3CE6" w14:textId="77777777" w:rsidR="002E43A5" w:rsidRPr="003537D2" w:rsidRDefault="002E43A5" w:rsidP="002E43A5">
            <w:pPr>
              <w:spacing w:after="0" w:line="240" w:lineRule="auto"/>
              <w:rPr>
                <w:i/>
                <w:iCs/>
                <w:color w:val="3A3838"/>
                <w:szCs w:val="20"/>
                <w:lang w:eastAsia="es-MX"/>
              </w:rPr>
            </w:pPr>
            <w:r w:rsidRPr="003537D2">
              <w:rPr>
                <w:i/>
                <w:iCs/>
                <w:color w:val="3A3838"/>
                <w:szCs w:val="20"/>
                <w:lang w:eastAsia="es-MX"/>
              </w:rPr>
              <w:t> </w:t>
            </w:r>
          </w:p>
        </w:tc>
        <w:tc>
          <w:tcPr>
            <w:tcW w:w="850" w:type="dxa"/>
            <w:gridSpan w:val="2"/>
            <w:vAlign w:val="center"/>
            <w:hideMark/>
          </w:tcPr>
          <w:p w14:paraId="13F33A3E" w14:textId="77777777" w:rsidR="002E43A5" w:rsidRPr="003537D2" w:rsidRDefault="002E43A5" w:rsidP="002E43A5">
            <w:pPr>
              <w:spacing w:after="0" w:line="240" w:lineRule="auto"/>
              <w:rPr>
                <w:i/>
                <w:iCs/>
                <w:color w:val="3A3838"/>
                <w:szCs w:val="20"/>
                <w:lang w:eastAsia="es-MX"/>
              </w:rPr>
            </w:pPr>
            <w:r w:rsidRPr="003537D2">
              <w:rPr>
                <w:i/>
                <w:iCs/>
                <w:color w:val="3A3838"/>
                <w:szCs w:val="20"/>
                <w:lang w:eastAsia="es-MX"/>
              </w:rPr>
              <w:t> </w:t>
            </w:r>
          </w:p>
        </w:tc>
        <w:tc>
          <w:tcPr>
            <w:tcW w:w="709" w:type="dxa"/>
            <w:gridSpan w:val="2"/>
            <w:vAlign w:val="center"/>
            <w:hideMark/>
          </w:tcPr>
          <w:p w14:paraId="750E2B92" w14:textId="77777777" w:rsidR="002E43A5" w:rsidRPr="003537D2" w:rsidRDefault="002E43A5" w:rsidP="002E43A5">
            <w:pPr>
              <w:spacing w:after="0" w:line="240" w:lineRule="auto"/>
              <w:rPr>
                <w:i/>
                <w:iCs/>
                <w:color w:val="3A3838"/>
                <w:sz w:val="18"/>
                <w:szCs w:val="18"/>
                <w:lang w:eastAsia="es-MX"/>
              </w:rPr>
            </w:pPr>
            <w:r w:rsidRPr="003537D2">
              <w:rPr>
                <w:i/>
                <w:iCs/>
                <w:color w:val="3A3838"/>
                <w:sz w:val="18"/>
                <w:szCs w:val="18"/>
                <w:lang w:eastAsia="es-MX"/>
              </w:rPr>
              <w:t> </w:t>
            </w:r>
          </w:p>
        </w:tc>
        <w:tc>
          <w:tcPr>
            <w:tcW w:w="775" w:type="dxa"/>
            <w:gridSpan w:val="2"/>
            <w:vAlign w:val="center"/>
            <w:hideMark/>
          </w:tcPr>
          <w:p w14:paraId="3BAA7215" w14:textId="77777777" w:rsidR="002E43A5" w:rsidRPr="003537D2" w:rsidRDefault="002E43A5" w:rsidP="002E43A5">
            <w:pPr>
              <w:spacing w:after="0" w:line="240" w:lineRule="auto"/>
              <w:rPr>
                <w:i/>
                <w:iCs/>
                <w:color w:val="3A3838"/>
                <w:sz w:val="18"/>
                <w:szCs w:val="18"/>
                <w:lang w:eastAsia="es-MX"/>
              </w:rPr>
            </w:pPr>
            <w:r w:rsidRPr="003537D2">
              <w:rPr>
                <w:i/>
                <w:iCs/>
                <w:color w:val="3A3838"/>
                <w:sz w:val="18"/>
                <w:szCs w:val="18"/>
                <w:lang w:eastAsia="es-MX"/>
              </w:rPr>
              <w:t> </w:t>
            </w:r>
          </w:p>
        </w:tc>
        <w:tc>
          <w:tcPr>
            <w:tcW w:w="993" w:type="dxa"/>
            <w:gridSpan w:val="2"/>
            <w:vAlign w:val="center"/>
            <w:hideMark/>
          </w:tcPr>
          <w:p w14:paraId="14E754CA" w14:textId="77777777" w:rsidR="002E43A5" w:rsidRPr="003537D2" w:rsidRDefault="002E43A5" w:rsidP="002E43A5">
            <w:pPr>
              <w:spacing w:after="0" w:line="240" w:lineRule="auto"/>
              <w:rPr>
                <w:i/>
                <w:iCs/>
                <w:color w:val="3A3838"/>
                <w:sz w:val="18"/>
                <w:szCs w:val="18"/>
                <w:lang w:eastAsia="es-MX"/>
              </w:rPr>
            </w:pPr>
            <w:r w:rsidRPr="003537D2">
              <w:rPr>
                <w:i/>
                <w:iCs/>
                <w:color w:val="3A3838"/>
                <w:sz w:val="18"/>
                <w:szCs w:val="18"/>
                <w:lang w:eastAsia="es-MX"/>
              </w:rPr>
              <w:t> </w:t>
            </w:r>
          </w:p>
        </w:tc>
        <w:tc>
          <w:tcPr>
            <w:tcW w:w="992" w:type="dxa"/>
            <w:gridSpan w:val="2"/>
            <w:vAlign w:val="center"/>
            <w:hideMark/>
          </w:tcPr>
          <w:p w14:paraId="09AC95F7" w14:textId="77777777" w:rsidR="002E43A5" w:rsidRPr="003537D2" w:rsidRDefault="002E43A5" w:rsidP="002E43A5">
            <w:pPr>
              <w:spacing w:after="0" w:line="240" w:lineRule="auto"/>
              <w:rPr>
                <w:i/>
                <w:iCs/>
                <w:color w:val="3A3838"/>
                <w:sz w:val="18"/>
                <w:szCs w:val="18"/>
                <w:lang w:eastAsia="es-MX"/>
              </w:rPr>
            </w:pPr>
            <w:r w:rsidRPr="003537D2">
              <w:rPr>
                <w:i/>
                <w:iCs/>
                <w:color w:val="3A3838"/>
                <w:sz w:val="18"/>
                <w:szCs w:val="18"/>
                <w:lang w:eastAsia="es-MX"/>
              </w:rPr>
              <w:t> </w:t>
            </w:r>
          </w:p>
        </w:tc>
        <w:tc>
          <w:tcPr>
            <w:tcW w:w="1492" w:type="dxa"/>
            <w:gridSpan w:val="3"/>
            <w:vAlign w:val="center"/>
            <w:hideMark/>
          </w:tcPr>
          <w:p w14:paraId="3D01CA45" w14:textId="5F3C2569" w:rsidR="002E43A5" w:rsidRPr="003537D2" w:rsidRDefault="002E43A5" w:rsidP="002E43A5">
            <w:pPr>
              <w:spacing w:after="0" w:line="240" w:lineRule="auto"/>
              <w:jc w:val="center"/>
              <w:rPr>
                <w:i/>
                <w:iCs/>
                <w:color w:val="3A3838"/>
                <w:sz w:val="18"/>
                <w:szCs w:val="18"/>
                <w:lang w:eastAsia="es-MX"/>
              </w:rPr>
            </w:pPr>
            <w:r w:rsidRPr="002E43A5">
              <w:rPr>
                <w:i/>
                <w:iCs/>
                <w:color w:val="3A3838"/>
                <w:sz w:val="16"/>
                <w:szCs w:val="16"/>
                <w:lang w:eastAsia="es-MX"/>
              </w:rPr>
              <w:t>Cumplido</w:t>
            </w:r>
          </w:p>
        </w:tc>
      </w:tr>
      <w:tr w:rsidR="002E43A5" w:rsidRPr="00A4499B" w14:paraId="5D668D49" w14:textId="77777777" w:rsidTr="002E43A5">
        <w:trPr>
          <w:trHeight w:val="370"/>
        </w:trPr>
        <w:tc>
          <w:tcPr>
            <w:tcW w:w="529" w:type="dxa"/>
            <w:vMerge/>
            <w:vAlign w:val="center"/>
            <w:hideMark/>
          </w:tcPr>
          <w:p w14:paraId="59BECBDB" w14:textId="77777777" w:rsidR="002E43A5" w:rsidRPr="003537D2" w:rsidRDefault="002E43A5" w:rsidP="002E43A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079F6AED" w14:textId="77777777" w:rsidR="002E43A5" w:rsidRPr="00D50D66" w:rsidRDefault="002E43A5" w:rsidP="002E43A5">
            <w:pPr>
              <w:spacing w:after="0" w:line="240" w:lineRule="auto"/>
              <w:rPr>
                <w:color w:val="3A3838"/>
                <w:sz w:val="14"/>
                <w:szCs w:val="16"/>
                <w:lang w:eastAsia="es-MX"/>
              </w:rPr>
            </w:pPr>
            <w:r w:rsidRPr="00D50D66">
              <w:rPr>
                <w:color w:val="3A3838"/>
                <w:sz w:val="14"/>
                <w:szCs w:val="16"/>
                <w:lang w:eastAsia="es-MX"/>
              </w:rPr>
              <w:t>Actividades</w:t>
            </w:r>
          </w:p>
        </w:tc>
        <w:tc>
          <w:tcPr>
            <w:tcW w:w="1776" w:type="dxa"/>
            <w:gridSpan w:val="3"/>
            <w:vAlign w:val="center"/>
            <w:hideMark/>
          </w:tcPr>
          <w:p w14:paraId="09D5BBD3" w14:textId="48A57CFC" w:rsidR="002E43A5" w:rsidRPr="003537D2" w:rsidRDefault="002E43A5" w:rsidP="002E43A5">
            <w:pPr>
              <w:spacing w:after="0" w:line="240" w:lineRule="auto"/>
              <w:rPr>
                <w:i/>
                <w:iCs/>
                <w:color w:val="3A3838"/>
                <w:sz w:val="18"/>
                <w:szCs w:val="18"/>
                <w:lang w:eastAsia="es-MX"/>
              </w:rPr>
            </w:pPr>
          </w:p>
        </w:tc>
        <w:tc>
          <w:tcPr>
            <w:tcW w:w="1559" w:type="dxa"/>
            <w:gridSpan w:val="4"/>
            <w:vAlign w:val="center"/>
            <w:hideMark/>
          </w:tcPr>
          <w:p w14:paraId="67934A31" w14:textId="6B8E60BE" w:rsidR="002E43A5" w:rsidRPr="003537D2" w:rsidRDefault="002E43A5" w:rsidP="002E43A5">
            <w:pPr>
              <w:spacing w:after="0" w:line="240" w:lineRule="auto"/>
              <w:rPr>
                <w:i/>
                <w:iCs/>
                <w:color w:val="3A3838"/>
                <w:sz w:val="18"/>
                <w:szCs w:val="18"/>
                <w:lang w:eastAsia="es-MX"/>
              </w:rPr>
            </w:pPr>
          </w:p>
        </w:tc>
        <w:tc>
          <w:tcPr>
            <w:tcW w:w="1768" w:type="dxa"/>
            <w:gridSpan w:val="4"/>
            <w:vAlign w:val="center"/>
            <w:hideMark/>
          </w:tcPr>
          <w:p w14:paraId="18923104" w14:textId="76B8EC96" w:rsidR="002E43A5" w:rsidRPr="003537D2" w:rsidRDefault="002E43A5" w:rsidP="002E43A5">
            <w:pPr>
              <w:spacing w:after="0" w:line="240" w:lineRule="auto"/>
              <w:rPr>
                <w:i/>
                <w:iCs/>
                <w:color w:val="3A3838"/>
                <w:sz w:val="18"/>
                <w:szCs w:val="18"/>
                <w:lang w:eastAsia="es-MX"/>
              </w:rPr>
            </w:pPr>
          </w:p>
        </w:tc>
        <w:tc>
          <w:tcPr>
            <w:tcW w:w="1963" w:type="dxa"/>
            <w:gridSpan w:val="4"/>
            <w:vAlign w:val="center"/>
            <w:hideMark/>
          </w:tcPr>
          <w:p w14:paraId="3B6F198E" w14:textId="188F7F8B" w:rsidR="002E43A5" w:rsidRPr="003537D2" w:rsidRDefault="002E43A5" w:rsidP="002E43A5">
            <w:pPr>
              <w:spacing w:after="0" w:line="240" w:lineRule="auto"/>
              <w:rPr>
                <w:i/>
                <w:iCs/>
                <w:color w:val="3A3838"/>
                <w:sz w:val="18"/>
                <w:szCs w:val="18"/>
                <w:lang w:eastAsia="es-MX"/>
              </w:rPr>
            </w:pPr>
          </w:p>
        </w:tc>
        <w:tc>
          <w:tcPr>
            <w:tcW w:w="521" w:type="dxa"/>
            <w:vAlign w:val="center"/>
            <w:hideMark/>
          </w:tcPr>
          <w:p w14:paraId="303431C8" w14:textId="456DDEA6" w:rsidR="002E43A5" w:rsidRPr="003537D2" w:rsidRDefault="002E43A5" w:rsidP="002E43A5">
            <w:pPr>
              <w:spacing w:after="0" w:line="240" w:lineRule="auto"/>
              <w:rPr>
                <w:color w:val="000000"/>
                <w:sz w:val="16"/>
                <w:szCs w:val="16"/>
                <w:lang w:eastAsia="es-MX"/>
              </w:rPr>
            </w:pPr>
          </w:p>
        </w:tc>
      </w:tr>
      <w:tr w:rsidR="002E43A5" w:rsidRPr="007E1E04" w14:paraId="314E2229" w14:textId="77777777" w:rsidTr="002E43A5">
        <w:trPr>
          <w:trHeight w:val="370"/>
        </w:trPr>
        <w:tc>
          <w:tcPr>
            <w:tcW w:w="9152" w:type="dxa"/>
            <w:gridSpan w:val="18"/>
            <w:shd w:val="clear" w:color="auto" w:fill="7F7F7F" w:themeFill="text1" w:themeFillTint="80"/>
            <w:noWrap/>
            <w:vAlign w:val="center"/>
          </w:tcPr>
          <w:p w14:paraId="2C14B41A" w14:textId="77777777" w:rsidR="002E43A5" w:rsidRPr="007E1E04" w:rsidRDefault="002E43A5" w:rsidP="002E43A5">
            <w:pPr>
              <w:spacing w:after="0" w:line="240" w:lineRule="auto"/>
              <w:jc w:val="center"/>
              <w:rPr>
                <w:b/>
                <w:color w:val="FFFFFF" w:themeColor="background1"/>
                <w:sz w:val="18"/>
                <w:szCs w:val="18"/>
                <w:lang w:eastAsia="es-MX"/>
              </w:rPr>
            </w:pPr>
            <w:r w:rsidRPr="007E1E04">
              <w:rPr>
                <w:b/>
                <w:color w:val="FFFFFF" w:themeColor="background1"/>
                <w:sz w:val="18"/>
                <w:szCs w:val="18"/>
                <w:lang w:eastAsia="es-MX"/>
              </w:rPr>
              <w:t>Propuesta de indicadores</w:t>
            </w:r>
          </w:p>
        </w:tc>
      </w:tr>
    </w:tbl>
    <w:p w14:paraId="633BC41A" w14:textId="71A53B27" w:rsidR="00D43121" w:rsidRPr="00E468F2" w:rsidRDefault="005A2F8E" w:rsidP="00E468F2">
      <w:pPr>
        <w:pStyle w:val="NormalWeb"/>
        <w:rPr>
          <w:rFonts w:eastAsia="Times New Roman" w:cs="Arial"/>
          <w:sz w:val="20"/>
          <w:szCs w:val="20"/>
        </w:rPr>
      </w:pPr>
      <w:r w:rsidRPr="005A2F8E">
        <w:rPr>
          <w:rFonts w:eastAsia="Times New Roman" w:cs="Arial"/>
          <w:bCs/>
          <w:sz w:val="20"/>
          <w:szCs w:val="20"/>
        </w:rPr>
        <w:t>No se identificó en la presente evaluación la necesidad de proponer nuevos indicadores, ya que los actualmente establecidos permiten dar seguimiento adecuado al desempeño del programa presupuestario E005: Modernización y operación del registro civil."</w:t>
      </w:r>
    </w:p>
    <w:p w14:paraId="344EC1F9" w14:textId="36F56E5B" w:rsidR="00D43121" w:rsidRPr="00AD7F9A" w:rsidRDefault="00D43121" w:rsidP="00AD7F9A">
      <w:pPr>
        <w:pStyle w:val="Ttulo3"/>
        <w:numPr>
          <w:ilvl w:val="0"/>
          <w:numId w:val="62"/>
        </w:numPr>
        <w:rPr>
          <w:b w:val="0"/>
          <w:lang w:val="es-ES"/>
        </w:rPr>
      </w:pPr>
      <w:r>
        <w:rPr>
          <w:lang w:val="es-ES"/>
        </w:rPr>
        <w:br w:type="page"/>
      </w:r>
      <w:bookmarkStart w:id="66" w:name="_Toc208394733"/>
      <w:r w:rsidRPr="00AD7F9A">
        <w:rPr>
          <w:lang w:val="es-ES"/>
        </w:rPr>
        <w:lastRenderedPageBreak/>
        <w:t>Sección de Procesos (P)</w:t>
      </w:r>
      <w:bookmarkEnd w:id="66"/>
    </w:p>
    <w:tbl>
      <w:tblPr>
        <w:tblW w:w="978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458"/>
        <w:gridCol w:w="2976"/>
        <w:gridCol w:w="4347"/>
      </w:tblGrid>
      <w:tr w:rsidR="00D360E5" w:rsidRPr="00D360E5" w14:paraId="2BA6B0AE" w14:textId="77777777" w:rsidTr="00D360E5">
        <w:trPr>
          <w:trHeight w:val="340"/>
          <w:tblHeader/>
          <w:jc w:val="center"/>
        </w:trPr>
        <w:tc>
          <w:tcPr>
            <w:tcW w:w="9781" w:type="dxa"/>
            <w:gridSpan w:val="3"/>
            <w:shd w:val="clear" w:color="auto" w:fill="404040" w:themeFill="text1" w:themeFillTint="BF"/>
            <w:noWrap/>
            <w:vAlign w:val="center"/>
          </w:tcPr>
          <w:p w14:paraId="6112DC9F" w14:textId="77777777" w:rsidR="00D360E5" w:rsidRPr="00D360E5" w:rsidRDefault="00D360E5" w:rsidP="00D360E5">
            <w:pPr>
              <w:spacing w:after="0" w:line="240" w:lineRule="auto"/>
              <w:jc w:val="center"/>
              <w:rPr>
                <w:rFonts w:eastAsia="Times New Roman" w:cs="Arial"/>
                <w:b/>
                <w:bCs/>
                <w:color w:val="FFFFFF"/>
                <w:sz w:val="18"/>
                <w:szCs w:val="18"/>
                <w:lang w:eastAsia="es-MX"/>
              </w:rPr>
            </w:pPr>
            <w:r w:rsidRPr="00D360E5">
              <w:rPr>
                <w:rFonts w:eastAsia="Times New Roman" w:cs="Arial"/>
                <w:b/>
                <w:bCs/>
                <w:color w:val="FFFFFF"/>
                <w:szCs w:val="18"/>
                <w:lang w:eastAsia="es-MX"/>
              </w:rPr>
              <w:t>Anexo 1P. Ficha técnica de identificación del Pp</w:t>
            </w:r>
          </w:p>
        </w:tc>
      </w:tr>
      <w:tr w:rsidR="00D360E5" w:rsidRPr="00D360E5" w14:paraId="34E7C913" w14:textId="77777777" w:rsidTr="00AD7F9A">
        <w:trPr>
          <w:trHeight w:val="315"/>
          <w:tblHeader/>
          <w:jc w:val="center"/>
        </w:trPr>
        <w:tc>
          <w:tcPr>
            <w:tcW w:w="2458" w:type="dxa"/>
            <w:shd w:val="clear" w:color="auto" w:fill="404040" w:themeFill="text1" w:themeFillTint="BF"/>
            <w:noWrap/>
            <w:vAlign w:val="center"/>
            <w:hideMark/>
          </w:tcPr>
          <w:p w14:paraId="34D4D2C9" w14:textId="77777777" w:rsidR="00D360E5" w:rsidRPr="00D360E5" w:rsidRDefault="00D360E5" w:rsidP="00D360E5">
            <w:pPr>
              <w:spacing w:after="0" w:line="240" w:lineRule="auto"/>
              <w:jc w:val="center"/>
              <w:rPr>
                <w:rFonts w:eastAsia="Times New Roman" w:cs="Arial"/>
                <w:b/>
                <w:bCs/>
                <w:color w:val="FFFFFF"/>
                <w:sz w:val="18"/>
                <w:szCs w:val="18"/>
                <w:lang w:eastAsia="es-MX"/>
              </w:rPr>
            </w:pPr>
            <w:r w:rsidRPr="00D360E5">
              <w:rPr>
                <w:rFonts w:eastAsia="Times New Roman" w:cs="Arial"/>
                <w:b/>
                <w:bCs/>
                <w:color w:val="FFFFFF"/>
                <w:sz w:val="18"/>
                <w:szCs w:val="18"/>
                <w:lang w:eastAsia="es-MX"/>
              </w:rPr>
              <w:t>Tema</w:t>
            </w:r>
          </w:p>
        </w:tc>
        <w:tc>
          <w:tcPr>
            <w:tcW w:w="2976" w:type="dxa"/>
            <w:shd w:val="clear" w:color="auto" w:fill="404040" w:themeFill="text1" w:themeFillTint="BF"/>
            <w:noWrap/>
            <w:vAlign w:val="center"/>
            <w:hideMark/>
          </w:tcPr>
          <w:p w14:paraId="63A73F1C" w14:textId="77777777" w:rsidR="00D360E5" w:rsidRPr="00D360E5" w:rsidRDefault="00D360E5" w:rsidP="00D360E5">
            <w:pPr>
              <w:spacing w:after="0" w:line="240" w:lineRule="auto"/>
              <w:jc w:val="center"/>
              <w:rPr>
                <w:rFonts w:eastAsia="Times New Roman" w:cs="Arial"/>
                <w:b/>
                <w:bCs/>
                <w:color w:val="FFFFFF"/>
                <w:sz w:val="18"/>
                <w:szCs w:val="18"/>
                <w:lang w:eastAsia="es-MX"/>
              </w:rPr>
            </w:pPr>
            <w:r w:rsidRPr="00D360E5">
              <w:rPr>
                <w:rFonts w:eastAsia="Times New Roman" w:cs="Arial"/>
                <w:b/>
                <w:bCs/>
                <w:color w:val="FFFFFF"/>
                <w:sz w:val="18"/>
                <w:szCs w:val="18"/>
                <w:lang w:eastAsia="es-MX"/>
              </w:rPr>
              <w:t>Variable</w:t>
            </w:r>
          </w:p>
        </w:tc>
        <w:tc>
          <w:tcPr>
            <w:tcW w:w="4347" w:type="dxa"/>
            <w:shd w:val="clear" w:color="auto" w:fill="404040" w:themeFill="text1" w:themeFillTint="BF"/>
            <w:noWrap/>
            <w:vAlign w:val="center"/>
            <w:hideMark/>
          </w:tcPr>
          <w:p w14:paraId="222D0A10" w14:textId="77777777" w:rsidR="00D360E5" w:rsidRPr="00D360E5" w:rsidRDefault="00D360E5" w:rsidP="00D360E5">
            <w:pPr>
              <w:spacing w:after="0" w:line="240" w:lineRule="auto"/>
              <w:jc w:val="center"/>
              <w:rPr>
                <w:rFonts w:eastAsia="Times New Roman" w:cs="Arial"/>
                <w:b/>
                <w:bCs/>
                <w:color w:val="FFFFFF"/>
                <w:sz w:val="18"/>
                <w:szCs w:val="18"/>
                <w:lang w:eastAsia="es-MX"/>
              </w:rPr>
            </w:pPr>
            <w:r w:rsidRPr="00D360E5">
              <w:rPr>
                <w:rFonts w:eastAsia="Times New Roman" w:cs="Arial"/>
                <w:b/>
                <w:bCs/>
                <w:color w:val="FFFFFF"/>
                <w:sz w:val="18"/>
                <w:szCs w:val="18"/>
                <w:lang w:eastAsia="es-MX"/>
              </w:rPr>
              <w:t>Datos</w:t>
            </w:r>
          </w:p>
        </w:tc>
      </w:tr>
      <w:tr w:rsidR="00D360E5" w:rsidRPr="00D360E5" w14:paraId="4FB9C802" w14:textId="77777777" w:rsidTr="00AD7F9A">
        <w:trPr>
          <w:trHeight w:val="397"/>
          <w:jc w:val="center"/>
        </w:trPr>
        <w:tc>
          <w:tcPr>
            <w:tcW w:w="2458" w:type="dxa"/>
            <w:vMerge w:val="restart"/>
            <w:shd w:val="clear" w:color="auto" w:fill="D9D9D9" w:themeFill="background1" w:themeFillShade="D9"/>
            <w:vAlign w:val="center"/>
            <w:hideMark/>
          </w:tcPr>
          <w:p w14:paraId="3B19BFC2" w14:textId="77777777" w:rsidR="00D360E5" w:rsidRPr="00D360E5" w:rsidRDefault="00D360E5" w:rsidP="00D360E5">
            <w:pPr>
              <w:pStyle w:val="Textosinformato"/>
              <w:ind w:left="118"/>
              <w:jc w:val="both"/>
              <w:rPr>
                <w:rFonts w:ascii="Arial" w:eastAsia="Times" w:hAnsi="Arial" w:cs="Arial"/>
                <w:b/>
                <w:sz w:val="16"/>
                <w:szCs w:val="16"/>
              </w:rPr>
            </w:pPr>
            <w:r w:rsidRPr="00D360E5">
              <w:rPr>
                <w:rFonts w:ascii="Arial" w:eastAsia="Times" w:hAnsi="Arial" w:cs="Arial"/>
                <w:b/>
                <w:sz w:val="16"/>
                <w:szCs w:val="16"/>
              </w:rPr>
              <w:t>Datos Generales</w:t>
            </w:r>
          </w:p>
        </w:tc>
        <w:tc>
          <w:tcPr>
            <w:tcW w:w="2976" w:type="dxa"/>
            <w:vAlign w:val="center"/>
            <w:hideMark/>
          </w:tcPr>
          <w:p w14:paraId="65DE57DB"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Ramo</w:t>
            </w:r>
          </w:p>
        </w:tc>
        <w:tc>
          <w:tcPr>
            <w:tcW w:w="4347" w:type="dxa"/>
            <w:vAlign w:val="center"/>
            <w:hideMark/>
          </w:tcPr>
          <w:p w14:paraId="1DDD595B" w14:textId="42D8CF1A" w:rsidR="00D360E5" w:rsidRPr="005032CF" w:rsidRDefault="00907404" w:rsidP="00AD7F9A">
            <w:pPr>
              <w:pStyle w:val="Textosinformato"/>
              <w:rPr>
                <w:rFonts w:ascii="Arial" w:eastAsia="Times" w:hAnsi="Arial" w:cs="Arial"/>
                <w:b/>
                <w:sz w:val="16"/>
                <w:szCs w:val="16"/>
              </w:rPr>
            </w:pPr>
            <w:r w:rsidRPr="005032CF">
              <w:rPr>
                <w:rFonts w:ascii="Arial" w:eastAsia="Times" w:hAnsi="Arial" w:cs="Arial"/>
                <w:b/>
                <w:sz w:val="16"/>
                <w:szCs w:val="16"/>
              </w:rPr>
              <w:t>02</w:t>
            </w:r>
          </w:p>
        </w:tc>
      </w:tr>
      <w:tr w:rsidR="00D360E5" w:rsidRPr="00D360E5" w14:paraId="4F4D28C3" w14:textId="77777777" w:rsidTr="00AD7F9A">
        <w:trPr>
          <w:trHeight w:val="397"/>
          <w:jc w:val="center"/>
        </w:trPr>
        <w:tc>
          <w:tcPr>
            <w:tcW w:w="0" w:type="auto"/>
            <w:vMerge/>
            <w:shd w:val="clear" w:color="auto" w:fill="D9D9D9" w:themeFill="background1" w:themeFillShade="D9"/>
            <w:vAlign w:val="center"/>
            <w:hideMark/>
          </w:tcPr>
          <w:p w14:paraId="253AC74D"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5AFC8EE4"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Dependencia(s) o entidad(es) responsables de operar el Pp</w:t>
            </w:r>
          </w:p>
        </w:tc>
        <w:tc>
          <w:tcPr>
            <w:tcW w:w="4347" w:type="dxa"/>
            <w:vAlign w:val="center"/>
            <w:hideMark/>
          </w:tcPr>
          <w:p w14:paraId="2602AA54" w14:textId="58C49C7B" w:rsidR="00D360E5" w:rsidRPr="00AD7F9A" w:rsidRDefault="002537F1" w:rsidP="00AD7F9A">
            <w:pPr>
              <w:pStyle w:val="Textosinformato"/>
              <w:jc w:val="both"/>
              <w:rPr>
                <w:rFonts w:ascii="Arial" w:eastAsia="Times" w:hAnsi="Arial" w:cs="Arial"/>
                <w:sz w:val="18"/>
                <w:szCs w:val="18"/>
              </w:rPr>
            </w:pPr>
            <w:r w:rsidRPr="00AD7F9A">
              <w:rPr>
                <w:rFonts w:ascii="Arial" w:eastAsia="Times" w:hAnsi="Arial" w:cs="Arial"/>
                <w:sz w:val="18"/>
                <w:szCs w:val="18"/>
              </w:rPr>
              <w:t>Dirección del registro civil</w:t>
            </w:r>
          </w:p>
        </w:tc>
      </w:tr>
      <w:tr w:rsidR="00D360E5" w:rsidRPr="00D360E5" w14:paraId="1E1158C3" w14:textId="77777777" w:rsidTr="00AD7F9A">
        <w:trPr>
          <w:trHeight w:val="397"/>
          <w:jc w:val="center"/>
        </w:trPr>
        <w:tc>
          <w:tcPr>
            <w:tcW w:w="0" w:type="auto"/>
            <w:vMerge/>
            <w:shd w:val="clear" w:color="auto" w:fill="D9D9D9" w:themeFill="background1" w:themeFillShade="D9"/>
            <w:vAlign w:val="center"/>
            <w:hideMark/>
          </w:tcPr>
          <w:p w14:paraId="5E21AF48"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4D4E5351"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Unidad(es) Responsable(s)</w:t>
            </w:r>
          </w:p>
        </w:tc>
        <w:tc>
          <w:tcPr>
            <w:tcW w:w="4347" w:type="dxa"/>
            <w:vAlign w:val="center"/>
            <w:hideMark/>
          </w:tcPr>
          <w:p w14:paraId="50DF356C" w14:textId="696A58D3" w:rsidR="00D360E5" w:rsidRPr="00AD7F9A" w:rsidRDefault="000A1287" w:rsidP="00AD7F9A">
            <w:pPr>
              <w:pStyle w:val="Textosinformato"/>
              <w:jc w:val="both"/>
              <w:rPr>
                <w:rFonts w:ascii="Arial" w:eastAsia="Times" w:hAnsi="Arial" w:cs="Arial"/>
                <w:sz w:val="18"/>
                <w:szCs w:val="18"/>
              </w:rPr>
            </w:pPr>
            <w:r w:rsidRPr="00AD7F9A">
              <w:rPr>
                <w:rFonts w:ascii="Arial" w:eastAsia="Times" w:hAnsi="Arial" w:cs="Arial"/>
                <w:sz w:val="18"/>
                <w:szCs w:val="18"/>
              </w:rPr>
              <w:t>Dirección del registro civil</w:t>
            </w:r>
          </w:p>
        </w:tc>
      </w:tr>
      <w:tr w:rsidR="00D360E5" w:rsidRPr="00D360E5" w14:paraId="48445188" w14:textId="77777777" w:rsidTr="00AD7F9A">
        <w:trPr>
          <w:trHeight w:val="397"/>
          <w:jc w:val="center"/>
        </w:trPr>
        <w:tc>
          <w:tcPr>
            <w:tcW w:w="0" w:type="auto"/>
            <w:vMerge/>
            <w:shd w:val="clear" w:color="auto" w:fill="D9D9D9" w:themeFill="background1" w:themeFillShade="D9"/>
            <w:vAlign w:val="center"/>
            <w:hideMark/>
          </w:tcPr>
          <w:p w14:paraId="1A86F33B"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462DCF5D"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Modalidad y Clave Presupuestaria</w:t>
            </w:r>
          </w:p>
        </w:tc>
        <w:tc>
          <w:tcPr>
            <w:tcW w:w="4347" w:type="dxa"/>
            <w:vAlign w:val="center"/>
            <w:hideMark/>
          </w:tcPr>
          <w:p w14:paraId="6678EDB6" w14:textId="7B51BB74" w:rsidR="00D360E5" w:rsidRPr="00AD7F9A" w:rsidRDefault="002537F1" w:rsidP="00AD7F9A">
            <w:pPr>
              <w:pStyle w:val="Textosinformato"/>
              <w:jc w:val="both"/>
              <w:rPr>
                <w:rFonts w:ascii="Arial" w:eastAsia="Times" w:hAnsi="Arial" w:cs="Arial"/>
                <w:sz w:val="18"/>
                <w:szCs w:val="18"/>
              </w:rPr>
            </w:pPr>
            <w:r w:rsidRPr="00AD7F9A">
              <w:rPr>
                <w:rFonts w:ascii="Arial" w:eastAsia="Times" w:hAnsi="Arial" w:cs="Arial"/>
                <w:sz w:val="18"/>
                <w:szCs w:val="18"/>
              </w:rPr>
              <w:t xml:space="preserve">E005 </w:t>
            </w:r>
          </w:p>
        </w:tc>
      </w:tr>
      <w:tr w:rsidR="00D360E5" w:rsidRPr="00D360E5" w14:paraId="2228329F" w14:textId="77777777" w:rsidTr="00AD7F9A">
        <w:trPr>
          <w:trHeight w:val="397"/>
          <w:jc w:val="center"/>
        </w:trPr>
        <w:tc>
          <w:tcPr>
            <w:tcW w:w="0" w:type="auto"/>
            <w:vMerge/>
            <w:shd w:val="clear" w:color="auto" w:fill="D9D9D9" w:themeFill="background1" w:themeFillShade="D9"/>
            <w:vAlign w:val="center"/>
            <w:hideMark/>
          </w:tcPr>
          <w:p w14:paraId="7FF8B641"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0374D261"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Nombre del Pp</w:t>
            </w:r>
          </w:p>
        </w:tc>
        <w:tc>
          <w:tcPr>
            <w:tcW w:w="4347" w:type="dxa"/>
            <w:vAlign w:val="center"/>
            <w:hideMark/>
          </w:tcPr>
          <w:p w14:paraId="33B782F8" w14:textId="6177ED06" w:rsidR="00D360E5" w:rsidRPr="00AD7F9A" w:rsidRDefault="002537F1" w:rsidP="00AD7F9A">
            <w:pPr>
              <w:pStyle w:val="Textosinformato"/>
              <w:jc w:val="both"/>
              <w:rPr>
                <w:rFonts w:ascii="Arial" w:eastAsia="Times" w:hAnsi="Arial" w:cs="Arial"/>
                <w:sz w:val="18"/>
                <w:szCs w:val="18"/>
              </w:rPr>
            </w:pPr>
            <w:r w:rsidRPr="00AD7F9A">
              <w:rPr>
                <w:rFonts w:ascii="Arial" w:eastAsia="Times" w:hAnsi="Arial" w:cs="Arial"/>
                <w:sz w:val="18"/>
                <w:szCs w:val="18"/>
              </w:rPr>
              <w:t>Modernización y operación del registro civil</w:t>
            </w:r>
          </w:p>
        </w:tc>
      </w:tr>
      <w:tr w:rsidR="00D360E5" w:rsidRPr="00D360E5" w14:paraId="68A0BED7" w14:textId="77777777" w:rsidTr="00AD7F9A">
        <w:trPr>
          <w:trHeight w:val="397"/>
          <w:jc w:val="center"/>
        </w:trPr>
        <w:tc>
          <w:tcPr>
            <w:tcW w:w="0" w:type="auto"/>
            <w:vMerge/>
            <w:shd w:val="clear" w:color="auto" w:fill="D9D9D9" w:themeFill="background1" w:themeFillShade="D9"/>
            <w:vAlign w:val="center"/>
            <w:hideMark/>
          </w:tcPr>
          <w:p w14:paraId="7B2ABF05"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31EF2B0A"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Año de Inicio de operaciones</w:t>
            </w:r>
          </w:p>
        </w:tc>
        <w:tc>
          <w:tcPr>
            <w:tcW w:w="4347" w:type="dxa"/>
            <w:vAlign w:val="center"/>
            <w:hideMark/>
          </w:tcPr>
          <w:p w14:paraId="3F52DACD" w14:textId="670E5D2B" w:rsidR="00D360E5" w:rsidRPr="00AD7F9A" w:rsidRDefault="000A1287" w:rsidP="00AD7F9A">
            <w:pPr>
              <w:pStyle w:val="Textosinformato"/>
              <w:jc w:val="both"/>
              <w:rPr>
                <w:rFonts w:ascii="Arial" w:eastAsia="Times" w:hAnsi="Arial" w:cs="Arial"/>
                <w:sz w:val="18"/>
                <w:szCs w:val="18"/>
              </w:rPr>
            </w:pPr>
            <w:r w:rsidRPr="00AD7F9A">
              <w:rPr>
                <w:rFonts w:ascii="Arial" w:eastAsia="Times" w:hAnsi="Arial" w:cs="Arial"/>
                <w:sz w:val="18"/>
                <w:szCs w:val="18"/>
              </w:rPr>
              <w:t>2020</w:t>
            </w:r>
          </w:p>
        </w:tc>
      </w:tr>
      <w:tr w:rsidR="00D360E5" w:rsidRPr="00D360E5" w14:paraId="08B35A14" w14:textId="77777777" w:rsidTr="00AD7F9A">
        <w:trPr>
          <w:trHeight w:val="397"/>
          <w:jc w:val="center"/>
        </w:trPr>
        <w:tc>
          <w:tcPr>
            <w:tcW w:w="0" w:type="auto"/>
            <w:vMerge/>
            <w:shd w:val="clear" w:color="auto" w:fill="D9D9D9" w:themeFill="background1" w:themeFillShade="D9"/>
            <w:vAlign w:val="center"/>
            <w:hideMark/>
          </w:tcPr>
          <w:p w14:paraId="79C62C2C"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42998DAB"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Titular de la UR del Pp</w:t>
            </w:r>
          </w:p>
        </w:tc>
        <w:tc>
          <w:tcPr>
            <w:tcW w:w="4347" w:type="dxa"/>
            <w:vAlign w:val="center"/>
            <w:hideMark/>
          </w:tcPr>
          <w:p w14:paraId="17DCB25D" w14:textId="3A3B862C" w:rsidR="00D360E5" w:rsidRPr="00AD7F9A" w:rsidRDefault="002975B6" w:rsidP="00AD7F9A">
            <w:pPr>
              <w:pStyle w:val="Textosinformato"/>
              <w:jc w:val="both"/>
              <w:rPr>
                <w:rFonts w:ascii="Arial" w:eastAsia="Times" w:hAnsi="Arial" w:cs="Arial"/>
                <w:sz w:val="18"/>
                <w:szCs w:val="18"/>
              </w:rPr>
            </w:pPr>
            <w:r w:rsidRPr="00AD7F9A">
              <w:rPr>
                <w:rFonts w:ascii="Arial" w:eastAsia="Times" w:hAnsi="Arial" w:cs="Arial"/>
                <w:sz w:val="18"/>
                <w:szCs w:val="18"/>
              </w:rPr>
              <w:t xml:space="preserve">Margarita Villaescusa Rojo </w:t>
            </w:r>
          </w:p>
        </w:tc>
      </w:tr>
      <w:tr w:rsidR="00D360E5" w:rsidRPr="00D360E5" w14:paraId="5E1C337E" w14:textId="77777777" w:rsidTr="00AD7F9A">
        <w:trPr>
          <w:trHeight w:val="397"/>
          <w:jc w:val="center"/>
        </w:trPr>
        <w:tc>
          <w:tcPr>
            <w:tcW w:w="0" w:type="auto"/>
            <w:vMerge/>
            <w:shd w:val="clear" w:color="auto" w:fill="D9D9D9" w:themeFill="background1" w:themeFillShade="D9"/>
            <w:vAlign w:val="center"/>
            <w:hideMark/>
          </w:tcPr>
          <w:p w14:paraId="63935EE5"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27AC68C9"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Teléfono de contacto</w:t>
            </w:r>
          </w:p>
        </w:tc>
        <w:tc>
          <w:tcPr>
            <w:tcW w:w="4347" w:type="dxa"/>
            <w:vAlign w:val="center"/>
            <w:hideMark/>
          </w:tcPr>
          <w:p w14:paraId="1C3CA896" w14:textId="0F0BB011" w:rsidR="00D360E5" w:rsidRPr="00AD7F9A" w:rsidRDefault="00DE0679" w:rsidP="00AD7F9A">
            <w:pPr>
              <w:pStyle w:val="Textosinformato"/>
              <w:jc w:val="both"/>
              <w:rPr>
                <w:rFonts w:ascii="Arial" w:eastAsia="Times" w:hAnsi="Arial" w:cs="Arial"/>
                <w:sz w:val="18"/>
                <w:szCs w:val="18"/>
              </w:rPr>
            </w:pPr>
            <w:r w:rsidRPr="00AD7F9A">
              <w:rPr>
                <w:rFonts w:ascii="Arial" w:eastAsia="Times" w:hAnsi="Arial" w:cs="Arial"/>
                <w:sz w:val="18"/>
                <w:szCs w:val="18"/>
              </w:rPr>
              <w:t>6672699308</w:t>
            </w:r>
          </w:p>
        </w:tc>
      </w:tr>
      <w:tr w:rsidR="00D360E5" w:rsidRPr="00D360E5" w14:paraId="6F576310" w14:textId="77777777" w:rsidTr="00AD7F9A">
        <w:trPr>
          <w:trHeight w:val="397"/>
          <w:jc w:val="center"/>
        </w:trPr>
        <w:tc>
          <w:tcPr>
            <w:tcW w:w="0" w:type="auto"/>
            <w:vMerge/>
            <w:shd w:val="clear" w:color="auto" w:fill="D9D9D9" w:themeFill="background1" w:themeFillShade="D9"/>
            <w:vAlign w:val="center"/>
            <w:hideMark/>
          </w:tcPr>
          <w:p w14:paraId="7AF06108"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72C75E33"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Correo electrónico de contacto</w:t>
            </w:r>
          </w:p>
        </w:tc>
        <w:tc>
          <w:tcPr>
            <w:tcW w:w="4347" w:type="dxa"/>
            <w:vAlign w:val="center"/>
            <w:hideMark/>
          </w:tcPr>
          <w:p w14:paraId="6575B2C0" w14:textId="776D9658" w:rsidR="00D360E5" w:rsidRPr="00AD7F9A" w:rsidRDefault="00DE0679" w:rsidP="00AD7F9A">
            <w:pPr>
              <w:pStyle w:val="Textosinformato"/>
              <w:jc w:val="both"/>
              <w:rPr>
                <w:rFonts w:ascii="Arial" w:eastAsia="Times" w:hAnsi="Arial" w:cs="Arial"/>
                <w:sz w:val="18"/>
                <w:szCs w:val="18"/>
              </w:rPr>
            </w:pPr>
            <w:r w:rsidRPr="00AD7F9A">
              <w:rPr>
                <w:rFonts w:ascii="Arial" w:eastAsia="Times" w:hAnsi="Arial" w:cs="Arial"/>
                <w:sz w:val="18"/>
                <w:szCs w:val="18"/>
              </w:rPr>
              <w:t>oficiosrc@hotmail.com</w:t>
            </w:r>
          </w:p>
        </w:tc>
      </w:tr>
      <w:tr w:rsidR="00D360E5" w:rsidRPr="00D360E5" w14:paraId="75BE0137" w14:textId="77777777" w:rsidTr="00AD7F9A">
        <w:trPr>
          <w:trHeight w:val="397"/>
          <w:jc w:val="center"/>
        </w:trPr>
        <w:tc>
          <w:tcPr>
            <w:tcW w:w="2458" w:type="dxa"/>
            <w:vMerge w:val="restart"/>
            <w:shd w:val="clear" w:color="auto" w:fill="D9D9D9" w:themeFill="background1" w:themeFillShade="D9"/>
            <w:vAlign w:val="center"/>
            <w:hideMark/>
          </w:tcPr>
          <w:p w14:paraId="06804B8F" w14:textId="77777777" w:rsidR="00D360E5" w:rsidRPr="00D360E5" w:rsidRDefault="00D360E5" w:rsidP="00D360E5">
            <w:pPr>
              <w:pStyle w:val="Textosinformato"/>
              <w:ind w:left="118"/>
              <w:jc w:val="both"/>
              <w:rPr>
                <w:rFonts w:ascii="Arial" w:eastAsia="Times" w:hAnsi="Arial" w:cs="Arial"/>
                <w:b/>
                <w:sz w:val="16"/>
                <w:szCs w:val="16"/>
              </w:rPr>
            </w:pPr>
            <w:r w:rsidRPr="00D360E5">
              <w:rPr>
                <w:rFonts w:ascii="Arial" w:eastAsia="Times" w:hAnsi="Arial" w:cs="Arial"/>
                <w:b/>
                <w:sz w:val="16"/>
                <w:szCs w:val="16"/>
              </w:rPr>
              <w:t>Objetivos</w:t>
            </w:r>
          </w:p>
        </w:tc>
        <w:tc>
          <w:tcPr>
            <w:tcW w:w="2976" w:type="dxa"/>
            <w:vAlign w:val="center"/>
            <w:hideMark/>
          </w:tcPr>
          <w:p w14:paraId="02DF7269"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Objetivo general del programa</w:t>
            </w:r>
          </w:p>
        </w:tc>
        <w:tc>
          <w:tcPr>
            <w:tcW w:w="4347" w:type="dxa"/>
            <w:vAlign w:val="center"/>
            <w:hideMark/>
          </w:tcPr>
          <w:p w14:paraId="5134E83B" w14:textId="74C391B1" w:rsidR="00D360E5" w:rsidRPr="00AD7F9A" w:rsidRDefault="000A1287" w:rsidP="00AD7F9A">
            <w:pPr>
              <w:pStyle w:val="Textosinformato"/>
              <w:jc w:val="both"/>
              <w:rPr>
                <w:rFonts w:ascii="Arial" w:eastAsia="Times" w:hAnsi="Arial" w:cs="Arial"/>
                <w:sz w:val="18"/>
                <w:szCs w:val="18"/>
              </w:rPr>
            </w:pPr>
            <w:r w:rsidRPr="00AD7F9A">
              <w:rPr>
                <w:rFonts w:ascii="Arial" w:eastAsia="Times" w:hAnsi="Arial" w:cs="Arial"/>
                <w:sz w:val="18"/>
                <w:szCs w:val="18"/>
              </w:rPr>
              <w:t>La población del Estado de Sinaloa mayor de 18 años cuenta con servicios y actos registrales.</w:t>
            </w:r>
          </w:p>
        </w:tc>
      </w:tr>
      <w:tr w:rsidR="00D360E5" w:rsidRPr="00D360E5" w14:paraId="2CDBC01A" w14:textId="77777777" w:rsidTr="00AD7F9A">
        <w:trPr>
          <w:trHeight w:val="397"/>
          <w:jc w:val="center"/>
        </w:trPr>
        <w:tc>
          <w:tcPr>
            <w:tcW w:w="0" w:type="auto"/>
            <w:vMerge/>
            <w:shd w:val="clear" w:color="auto" w:fill="D9D9D9" w:themeFill="background1" w:themeFillShade="D9"/>
            <w:vAlign w:val="center"/>
            <w:hideMark/>
          </w:tcPr>
          <w:p w14:paraId="15418D66"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0EDA439F"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 xml:space="preserve">Principal Normativa </w:t>
            </w:r>
          </w:p>
        </w:tc>
        <w:tc>
          <w:tcPr>
            <w:tcW w:w="4347" w:type="dxa"/>
            <w:vAlign w:val="center"/>
            <w:hideMark/>
          </w:tcPr>
          <w:p w14:paraId="6660DBC3" w14:textId="2BCDF9C4"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rPr>
              <w:t>Reglamento del registro civil para el estado de Sinaloa.</w:t>
            </w:r>
          </w:p>
        </w:tc>
      </w:tr>
      <w:tr w:rsidR="00D360E5" w:rsidRPr="00D360E5" w14:paraId="7D85DF90" w14:textId="77777777" w:rsidTr="00AD7F9A">
        <w:trPr>
          <w:trHeight w:val="397"/>
          <w:jc w:val="center"/>
        </w:trPr>
        <w:tc>
          <w:tcPr>
            <w:tcW w:w="0" w:type="auto"/>
            <w:vMerge/>
            <w:shd w:val="clear" w:color="auto" w:fill="D9D9D9" w:themeFill="background1" w:themeFillShade="D9"/>
            <w:vAlign w:val="center"/>
            <w:hideMark/>
          </w:tcPr>
          <w:p w14:paraId="05656D61"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1F21E41A" w14:textId="06C469FD" w:rsidR="00D360E5" w:rsidRPr="00D360E5" w:rsidRDefault="005E5D08" w:rsidP="00D360E5">
            <w:pPr>
              <w:pStyle w:val="Textosinformato"/>
              <w:ind w:left="94"/>
              <w:rPr>
                <w:rFonts w:ascii="Arial" w:eastAsia="Times" w:hAnsi="Arial" w:cs="Arial"/>
                <w:sz w:val="16"/>
                <w:szCs w:val="16"/>
              </w:rPr>
            </w:pPr>
            <w:r>
              <w:rPr>
                <w:rFonts w:ascii="Arial" w:eastAsia="Times" w:hAnsi="Arial" w:cs="Arial"/>
                <w:sz w:val="16"/>
                <w:szCs w:val="16"/>
              </w:rPr>
              <w:t>Alineación al PE</w:t>
            </w:r>
            <w:r w:rsidR="00D360E5" w:rsidRPr="00D360E5">
              <w:rPr>
                <w:rFonts w:ascii="Arial" w:eastAsia="Times" w:hAnsi="Arial" w:cs="Arial"/>
                <w:sz w:val="16"/>
                <w:szCs w:val="16"/>
              </w:rPr>
              <w:t>D</w:t>
            </w:r>
          </w:p>
        </w:tc>
        <w:tc>
          <w:tcPr>
            <w:tcW w:w="4347" w:type="dxa"/>
            <w:vAlign w:val="center"/>
            <w:hideMark/>
          </w:tcPr>
          <w:p w14:paraId="72388652" w14:textId="258BEAD4"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lang w:val="es-MX"/>
              </w:rPr>
              <w:t>Gobierno Democrático, Promotor de Paz, Seguridad, Ética y Eficiencia.</w:t>
            </w:r>
          </w:p>
        </w:tc>
      </w:tr>
      <w:tr w:rsidR="00D360E5" w:rsidRPr="00D360E5" w14:paraId="50FB6EDD" w14:textId="77777777" w:rsidTr="00AD7F9A">
        <w:trPr>
          <w:trHeight w:val="397"/>
          <w:jc w:val="center"/>
        </w:trPr>
        <w:tc>
          <w:tcPr>
            <w:tcW w:w="0" w:type="auto"/>
            <w:vMerge/>
            <w:shd w:val="clear" w:color="auto" w:fill="D9D9D9" w:themeFill="background1" w:themeFillShade="D9"/>
            <w:vAlign w:val="center"/>
            <w:hideMark/>
          </w:tcPr>
          <w:p w14:paraId="13DE872F"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5AF4D0E4" w14:textId="10221D76" w:rsidR="00D360E5" w:rsidRPr="00D360E5" w:rsidRDefault="005E5D08" w:rsidP="00D360E5">
            <w:pPr>
              <w:pStyle w:val="Textosinformato"/>
              <w:ind w:left="94"/>
              <w:rPr>
                <w:rFonts w:ascii="Arial" w:eastAsia="Times" w:hAnsi="Arial" w:cs="Arial"/>
                <w:sz w:val="16"/>
                <w:szCs w:val="16"/>
              </w:rPr>
            </w:pPr>
            <w:r>
              <w:rPr>
                <w:rFonts w:ascii="Arial" w:eastAsia="Times" w:hAnsi="Arial" w:cs="Arial"/>
                <w:sz w:val="16"/>
                <w:szCs w:val="16"/>
              </w:rPr>
              <w:t>Objetivo del PE</w:t>
            </w:r>
            <w:r w:rsidR="00D360E5" w:rsidRPr="00D360E5">
              <w:rPr>
                <w:rFonts w:ascii="Arial" w:eastAsia="Times" w:hAnsi="Arial" w:cs="Arial"/>
                <w:sz w:val="16"/>
                <w:szCs w:val="16"/>
              </w:rPr>
              <w:t>D al que está alineado</w:t>
            </w:r>
          </w:p>
        </w:tc>
        <w:tc>
          <w:tcPr>
            <w:tcW w:w="4347" w:type="dxa"/>
            <w:vAlign w:val="center"/>
            <w:hideMark/>
          </w:tcPr>
          <w:p w14:paraId="7CFEAB38" w14:textId="207EB996"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lang w:val="es-MX"/>
              </w:rPr>
              <w:t>Fortalecer el estado de derecho para garantizar una gobernabilidad democrática como eje fundamental del bienestar social y la transformación política en Sinaloa.</w:t>
            </w:r>
          </w:p>
        </w:tc>
      </w:tr>
      <w:tr w:rsidR="00D360E5" w:rsidRPr="00D360E5" w14:paraId="24FC265B" w14:textId="77777777" w:rsidTr="00AD7F9A">
        <w:trPr>
          <w:trHeight w:val="397"/>
          <w:jc w:val="center"/>
        </w:trPr>
        <w:tc>
          <w:tcPr>
            <w:tcW w:w="0" w:type="auto"/>
            <w:vMerge/>
            <w:shd w:val="clear" w:color="auto" w:fill="D9D9D9" w:themeFill="background1" w:themeFillShade="D9"/>
            <w:vAlign w:val="center"/>
            <w:hideMark/>
          </w:tcPr>
          <w:p w14:paraId="58D9074D"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18F9E7D9" w14:textId="3D16F606" w:rsidR="00D360E5" w:rsidRPr="00D360E5" w:rsidRDefault="00D360E5" w:rsidP="005E5D08">
            <w:pPr>
              <w:pStyle w:val="Textosinformato"/>
              <w:ind w:left="94"/>
              <w:rPr>
                <w:rFonts w:ascii="Arial" w:eastAsia="Times" w:hAnsi="Arial" w:cs="Arial"/>
                <w:sz w:val="16"/>
                <w:szCs w:val="16"/>
              </w:rPr>
            </w:pPr>
            <w:r w:rsidRPr="00D360E5">
              <w:rPr>
                <w:rFonts w:ascii="Arial" w:eastAsia="Times" w:hAnsi="Arial" w:cs="Arial"/>
                <w:sz w:val="16"/>
                <w:szCs w:val="16"/>
              </w:rPr>
              <w:t>Estrategia del P</w:t>
            </w:r>
            <w:r w:rsidR="005E5D08">
              <w:rPr>
                <w:rFonts w:ascii="Arial" w:eastAsia="Times" w:hAnsi="Arial" w:cs="Arial"/>
                <w:sz w:val="16"/>
                <w:szCs w:val="16"/>
              </w:rPr>
              <w:t>E</w:t>
            </w:r>
            <w:r w:rsidRPr="00D360E5">
              <w:rPr>
                <w:rFonts w:ascii="Arial" w:eastAsia="Times" w:hAnsi="Arial" w:cs="Arial"/>
                <w:sz w:val="16"/>
                <w:szCs w:val="16"/>
              </w:rPr>
              <w:t xml:space="preserve">D al que está alineado </w:t>
            </w:r>
          </w:p>
        </w:tc>
        <w:tc>
          <w:tcPr>
            <w:tcW w:w="4347" w:type="dxa"/>
            <w:vAlign w:val="center"/>
            <w:hideMark/>
          </w:tcPr>
          <w:p w14:paraId="46401F43" w14:textId="5665B68C" w:rsidR="00D360E5" w:rsidRPr="00AD7F9A" w:rsidRDefault="007B7EB9" w:rsidP="00AD7F9A">
            <w:pPr>
              <w:pStyle w:val="Textosinformato"/>
              <w:jc w:val="both"/>
              <w:rPr>
                <w:rFonts w:ascii="Arial" w:eastAsia="Times" w:hAnsi="Arial" w:cs="Arial"/>
                <w:sz w:val="18"/>
                <w:szCs w:val="18"/>
              </w:rPr>
            </w:pPr>
            <w:r w:rsidRPr="00AD7F9A">
              <w:rPr>
                <w:rFonts w:ascii="Arial" w:hAnsi="Arial" w:cs="Arial"/>
                <w:sz w:val="18"/>
                <w:szCs w:val="18"/>
              </w:rPr>
              <w:t>Garantizar la certeza jurídica de las personas para una efectiva preservación y protección de su identidad y patrimonio.</w:t>
            </w:r>
            <w:r w:rsidR="00D360E5" w:rsidRPr="00AD7F9A">
              <w:rPr>
                <w:rFonts w:ascii="Arial" w:eastAsia="Times" w:hAnsi="Arial" w:cs="Arial"/>
                <w:sz w:val="18"/>
                <w:szCs w:val="18"/>
              </w:rPr>
              <w:t> </w:t>
            </w:r>
          </w:p>
        </w:tc>
      </w:tr>
      <w:tr w:rsidR="00D360E5" w:rsidRPr="00D360E5" w14:paraId="49D04C02" w14:textId="77777777" w:rsidTr="00AD7F9A">
        <w:trPr>
          <w:trHeight w:val="567"/>
          <w:jc w:val="center"/>
        </w:trPr>
        <w:tc>
          <w:tcPr>
            <w:tcW w:w="0" w:type="auto"/>
            <w:vMerge/>
            <w:shd w:val="clear" w:color="auto" w:fill="D9D9D9" w:themeFill="background1" w:themeFillShade="D9"/>
            <w:vAlign w:val="center"/>
            <w:hideMark/>
          </w:tcPr>
          <w:p w14:paraId="785842CD"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6D07B931" w14:textId="1DDD443C" w:rsidR="00D360E5" w:rsidRPr="00D360E5" w:rsidRDefault="00D360E5" w:rsidP="005E5D08">
            <w:pPr>
              <w:pStyle w:val="Textosinformato"/>
              <w:ind w:left="94"/>
              <w:rPr>
                <w:rFonts w:ascii="Arial" w:eastAsia="Times" w:hAnsi="Arial" w:cs="Arial"/>
                <w:sz w:val="16"/>
                <w:szCs w:val="16"/>
              </w:rPr>
            </w:pPr>
            <w:r w:rsidRPr="00D360E5">
              <w:rPr>
                <w:rFonts w:ascii="Arial" w:eastAsia="Times" w:hAnsi="Arial" w:cs="Arial"/>
                <w:sz w:val="16"/>
                <w:szCs w:val="16"/>
              </w:rPr>
              <w:t>Programa derivado del P</w:t>
            </w:r>
            <w:r w:rsidR="005E5D08">
              <w:rPr>
                <w:rFonts w:ascii="Arial" w:eastAsia="Times" w:hAnsi="Arial" w:cs="Arial"/>
                <w:sz w:val="16"/>
                <w:szCs w:val="16"/>
              </w:rPr>
              <w:t>E</w:t>
            </w:r>
            <w:r w:rsidRPr="00D360E5">
              <w:rPr>
                <w:rFonts w:ascii="Arial" w:eastAsia="Times" w:hAnsi="Arial" w:cs="Arial"/>
                <w:sz w:val="16"/>
                <w:szCs w:val="16"/>
              </w:rPr>
              <w:t>D (Sectorial, Especial o Institucional) al que está alineado</w:t>
            </w:r>
          </w:p>
        </w:tc>
        <w:tc>
          <w:tcPr>
            <w:tcW w:w="4347" w:type="dxa"/>
            <w:vAlign w:val="center"/>
            <w:hideMark/>
          </w:tcPr>
          <w:p w14:paraId="5C587D6B" w14:textId="598C7A02"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lang w:val="es-MX"/>
              </w:rPr>
              <w:t>Gobierno Democrático, Promotor de Paz, Seguridad, Ética y Eficiencia.</w:t>
            </w:r>
          </w:p>
        </w:tc>
      </w:tr>
      <w:tr w:rsidR="00D360E5" w:rsidRPr="00D360E5" w14:paraId="2E1BB5C3" w14:textId="77777777" w:rsidTr="00AD7F9A">
        <w:trPr>
          <w:trHeight w:val="567"/>
          <w:jc w:val="center"/>
        </w:trPr>
        <w:tc>
          <w:tcPr>
            <w:tcW w:w="0" w:type="auto"/>
            <w:vMerge/>
            <w:shd w:val="clear" w:color="auto" w:fill="D9D9D9" w:themeFill="background1" w:themeFillShade="D9"/>
            <w:vAlign w:val="center"/>
            <w:hideMark/>
          </w:tcPr>
          <w:p w14:paraId="5700D645"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56290455"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Objetivo del Programa Sectorial, Especial o Institucional al que está alineado</w:t>
            </w:r>
          </w:p>
        </w:tc>
        <w:tc>
          <w:tcPr>
            <w:tcW w:w="4347" w:type="dxa"/>
            <w:vAlign w:val="center"/>
            <w:hideMark/>
          </w:tcPr>
          <w:p w14:paraId="7E9826F6" w14:textId="42661D16"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lang w:val="es-MX"/>
              </w:rPr>
              <w:t>Fortalecer el estado de derecho para garantizar una gobernabilidad democrática como eje fundamental del bienestar social y la transformación política en Sinaloa.</w:t>
            </w:r>
          </w:p>
        </w:tc>
      </w:tr>
      <w:tr w:rsidR="00D360E5" w:rsidRPr="00D360E5" w14:paraId="5AF79905" w14:textId="77777777" w:rsidTr="00AD7F9A">
        <w:trPr>
          <w:trHeight w:val="567"/>
          <w:jc w:val="center"/>
        </w:trPr>
        <w:tc>
          <w:tcPr>
            <w:tcW w:w="0" w:type="auto"/>
            <w:vMerge/>
            <w:shd w:val="clear" w:color="auto" w:fill="D9D9D9" w:themeFill="background1" w:themeFillShade="D9"/>
            <w:vAlign w:val="center"/>
            <w:hideMark/>
          </w:tcPr>
          <w:p w14:paraId="7818C032"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68922D81"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Indicador Sectorial, Especial o Institucional incorporado en el Nivel de Fin de la MIR o estratégico de la Ficha Técnica de Indicadores del Desempeño (FID).</w:t>
            </w:r>
          </w:p>
        </w:tc>
        <w:tc>
          <w:tcPr>
            <w:tcW w:w="4347" w:type="dxa"/>
            <w:vAlign w:val="center"/>
            <w:hideMark/>
          </w:tcPr>
          <w:p w14:paraId="4AE8AB11" w14:textId="0CEF2678"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lang w:val="es-MX"/>
              </w:rPr>
              <w:t>Conjunto de la población que solicita servicios registrales.</w:t>
            </w:r>
          </w:p>
        </w:tc>
      </w:tr>
      <w:tr w:rsidR="00D360E5" w:rsidRPr="00D360E5" w14:paraId="672D227C" w14:textId="77777777" w:rsidTr="00AD7F9A">
        <w:trPr>
          <w:trHeight w:val="397"/>
          <w:jc w:val="center"/>
        </w:trPr>
        <w:tc>
          <w:tcPr>
            <w:tcW w:w="0" w:type="auto"/>
            <w:vMerge/>
            <w:shd w:val="clear" w:color="auto" w:fill="D9D9D9" w:themeFill="background1" w:themeFillShade="D9"/>
            <w:vAlign w:val="center"/>
            <w:hideMark/>
          </w:tcPr>
          <w:p w14:paraId="67B63998"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54CC61D2"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Propósito del Pp</w:t>
            </w:r>
          </w:p>
        </w:tc>
        <w:tc>
          <w:tcPr>
            <w:tcW w:w="4347" w:type="dxa"/>
            <w:vAlign w:val="center"/>
            <w:hideMark/>
          </w:tcPr>
          <w:p w14:paraId="3FD19AD1" w14:textId="3F5D298E" w:rsidR="00D360E5" w:rsidRPr="00AD7F9A" w:rsidRDefault="00B25807" w:rsidP="00AD7F9A">
            <w:pPr>
              <w:pStyle w:val="Textosinformato"/>
              <w:jc w:val="both"/>
              <w:rPr>
                <w:rFonts w:ascii="Arial" w:eastAsia="Times" w:hAnsi="Arial" w:cs="Arial"/>
                <w:sz w:val="18"/>
                <w:szCs w:val="18"/>
              </w:rPr>
            </w:pPr>
            <w:r w:rsidRPr="00AD7F9A">
              <w:rPr>
                <w:rFonts w:ascii="Arial" w:eastAsia="Times" w:hAnsi="Arial" w:cs="Arial"/>
                <w:sz w:val="18"/>
                <w:szCs w:val="18"/>
                <w:lang w:val="es-MX"/>
              </w:rPr>
              <w:t>La población del estado de Sinaloa mayor de 18 años cuenta con servicios y actos registrales.</w:t>
            </w:r>
          </w:p>
        </w:tc>
      </w:tr>
      <w:tr w:rsidR="00AD7F9A" w:rsidRPr="00D360E5" w14:paraId="1F3877F6" w14:textId="77777777" w:rsidTr="006A1E91">
        <w:trPr>
          <w:trHeight w:val="397"/>
          <w:jc w:val="center"/>
        </w:trPr>
        <w:tc>
          <w:tcPr>
            <w:tcW w:w="2458" w:type="dxa"/>
            <w:shd w:val="clear" w:color="auto" w:fill="D9D9D9" w:themeFill="background1" w:themeFillShade="D9"/>
            <w:vAlign w:val="center"/>
            <w:hideMark/>
          </w:tcPr>
          <w:p w14:paraId="4990D1BA" w14:textId="77777777" w:rsidR="00AD7F9A" w:rsidRPr="00D360E5" w:rsidRDefault="00AD7F9A" w:rsidP="00D360E5">
            <w:pPr>
              <w:pStyle w:val="Textosinformato"/>
              <w:ind w:left="118"/>
              <w:rPr>
                <w:rFonts w:ascii="Arial" w:eastAsia="Times" w:hAnsi="Arial" w:cs="Arial"/>
                <w:b/>
                <w:sz w:val="16"/>
                <w:szCs w:val="16"/>
              </w:rPr>
            </w:pPr>
            <w:r w:rsidRPr="00D360E5">
              <w:rPr>
                <w:rFonts w:ascii="Arial" w:eastAsia="Times" w:hAnsi="Arial" w:cs="Arial"/>
                <w:b/>
                <w:sz w:val="16"/>
                <w:szCs w:val="16"/>
              </w:rPr>
              <w:t>Problema público o necesidad que atiende</w:t>
            </w:r>
          </w:p>
        </w:tc>
        <w:tc>
          <w:tcPr>
            <w:tcW w:w="7323" w:type="dxa"/>
            <w:gridSpan w:val="2"/>
            <w:vAlign w:val="center"/>
          </w:tcPr>
          <w:p w14:paraId="21A3AD34" w14:textId="4F539494" w:rsidR="00AD7F9A" w:rsidRPr="00AD7F9A" w:rsidRDefault="00AD7F9A" w:rsidP="00AD7F9A">
            <w:pPr>
              <w:pStyle w:val="Textosinformato"/>
              <w:ind w:left="72"/>
              <w:jc w:val="both"/>
              <w:rPr>
                <w:rFonts w:ascii="Arial" w:eastAsia="Times" w:hAnsi="Arial" w:cs="Arial"/>
                <w:sz w:val="18"/>
                <w:szCs w:val="18"/>
              </w:rPr>
            </w:pPr>
            <w:r w:rsidRPr="00AD7F9A">
              <w:rPr>
                <w:rFonts w:ascii="Arial" w:hAnsi="Arial" w:cs="Arial"/>
                <w:sz w:val="18"/>
                <w:szCs w:val="18"/>
              </w:rPr>
              <w:t>Conjunto de la población que solicita servicios registrales</w:t>
            </w:r>
          </w:p>
        </w:tc>
      </w:tr>
      <w:tr w:rsidR="00D360E5" w:rsidRPr="00D360E5" w14:paraId="768869F3" w14:textId="77777777" w:rsidTr="00AD7F9A">
        <w:trPr>
          <w:trHeight w:val="397"/>
          <w:jc w:val="center"/>
        </w:trPr>
        <w:tc>
          <w:tcPr>
            <w:tcW w:w="2458" w:type="dxa"/>
            <w:vMerge w:val="restart"/>
            <w:shd w:val="clear" w:color="auto" w:fill="D9D9D9" w:themeFill="background1" w:themeFillShade="D9"/>
            <w:vAlign w:val="center"/>
            <w:hideMark/>
          </w:tcPr>
          <w:p w14:paraId="545EEA90" w14:textId="77777777" w:rsidR="00D360E5" w:rsidRPr="00D360E5" w:rsidRDefault="00D360E5" w:rsidP="00D360E5">
            <w:pPr>
              <w:pStyle w:val="Textosinformato"/>
              <w:ind w:left="118"/>
              <w:rPr>
                <w:rFonts w:ascii="Arial" w:eastAsia="Times" w:hAnsi="Arial" w:cs="Arial"/>
                <w:b/>
                <w:sz w:val="16"/>
                <w:szCs w:val="16"/>
              </w:rPr>
            </w:pPr>
            <w:r w:rsidRPr="00D360E5">
              <w:rPr>
                <w:rFonts w:ascii="Arial" w:eastAsia="Times" w:hAnsi="Arial" w:cs="Arial"/>
                <w:b/>
                <w:sz w:val="16"/>
                <w:szCs w:val="16"/>
              </w:rPr>
              <w:t>Población potencial</w:t>
            </w:r>
          </w:p>
        </w:tc>
        <w:tc>
          <w:tcPr>
            <w:tcW w:w="2976" w:type="dxa"/>
            <w:vAlign w:val="center"/>
            <w:hideMark/>
          </w:tcPr>
          <w:p w14:paraId="58597A1E"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Definición</w:t>
            </w:r>
          </w:p>
        </w:tc>
        <w:tc>
          <w:tcPr>
            <w:tcW w:w="4347" w:type="dxa"/>
            <w:vAlign w:val="center"/>
            <w:hideMark/>
          </w:tcPr>
          <w:p w14:paraId="7BAEA8A3" w14:textId="64A7713A" w:rsidR="00D360E5" w:rsidRPr="00AD7F9A" w:rsidRDefault="00AD7F9A" w:rsidP="00AD7F9A">
            <w:pPr>
              <w:spacing w:after="0" w:line="240" w:lineRule="auto"/>
              <w:rPr>
                <w:rFonts w:eastAsia="Times" w:cs="Arial"/>
                <w:sz w:val="18"/>
                <w:szCs w:val="18"/>
              </w:rPr>
            </w:pPr>
            <w:r>
              <w:rPr>
                <w:rFonts w:eastAsia="Times" w:cs="Arial"/>
                <w:sz w:val="18"/>
                <w:szCs w:val="18"/>
              </w:rPr>
              <w:t>P</w:t>
            </w:r>
            <w:r w:rsidR="00670976" w:rsidRPr="00AD7F9A">
              <w:rPr>
                <w:rFonts w:eastAsia="Times" w:cs="Arial"/>
                <w:sz w:val="18"/>
                <w:szCs w:val="18"/>
              </w:rPr>
              <w:t>oblación total que presenta la necesidad o problema</w:t>
            </w:r>
          </w:p>
        </w:tc>
      </w:tr>
      <w:tr w:rsidR="00D360E5" w:rsidRPr="00D360E5" w14:paraId="36988B0B" w14:textId="77777777" w:rsidTr="00AD7F9A">
        <w:trPr>
          <w:trHeight w:val="397"/>
          <w:jc w:val="center"/>
        </w:trPr>
        <w:tc>
          <w:tcPr>
            <w:tcW w:w="0" w:type="auto"/>
            <w:vMerge/>
            <w:shd w:val="clear" w:color="auto" w:fill="D9D9D9" w:themeFill="background1" w:themeFillShade="D9"/>
            <w:vAlign w:val="center"/>
            <w:hideMark/>
          </w:tcPr>
          <w:p w14:paraId="6A558F7A"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6F6E336E"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Unidad de medida</w:t>
            </w:r>
          </w:p>
        </w:tc>
        <w:tc>
          <w:tcPr>
            <w:tcW w:w="4347" w:type="dxa"/>
            <w:vAlign w:val="center"/>
            <w:hideMark/>
          </w:tcPr>
          <w:p w14:paraId="71B7E351" w14:textId="4CA29054" w:rsidR="00D360E5" w:rsidRPr="00AD7F9A" w:rsidRDefault="00FB6A24" w:rsidP="00AD7F9A">
            <w:pPr>
              <w:pStyle w:val="Textosinformato"/>
              <w:jc w:val="both"/>
              <w:rPr>
                <w:rFonts w:ascii="Arial" w:eastAsia="Times" w:hAnsi="Arial" w:cs="Arial"/>
                <w:sz w:val="18"/>
                <w:szCs w:val="18"/>
              </w:rPr>
            </w:pPr>
            <w:r w:rsidRPr="00AD7F9A">
              <w:rPr>
                <w:rFonts w:ascii="Arial" w:eastAsia="Times" w:hAnsi="Arial" w:cs="Arial"/>
                <w:sz w:val="18"/>
                <w:szCs w:val="18"/>
              </w:rPr>
              <w:t xml:space="preserve">Porcentaje </w:t>
            </w:r>
          </w:p>
        </w:tc>
      </w:tr>
      <w:tr w:rsidR="00D360E5" w:rsidRPr="00D360E5" w14:paraId="765EA697" w14:textId="77777777" w:rsidTr="00AD7F9A">
        <w:trPr>
          <w:trHeight w:val="397"/>
          <w:jc w:val="center"/>
        </w:trPr>
        <w:tc>
          <w:tcPr>
            <w:tcW w:w="0" w:type="auto"/>
            <w:vMerge/>
            <w:shd w:val="clear" w:color="auto" w:fill="D9D9D9" w:themeFill="background1" w:themeFillShade="D9"/>
            <w:vAlign w:val="center"/>
            <w:hideMark/>
          </w:tcPr>
          <w:p w14:paraId="151AFF23"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47BAA8E6"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Cuantificación</w:t>
            </w:r>
          </w:p>
        </w:tc>
        <w:tc>
          <w:tcPr>
            <w:tcW w:w="4347" w:type="dxa"/>
            <w:vAlign w:val="center"/>
            <w:hideMark/>
          </w:tcPr>
          <w:p w14:paraId="5EEE4875" w14:textId="77777777" w:rsidR="00D360E5" w:rsidRPr="00AD7F9A" w:rsidRDefault="00D360E5" w:rsidP="00AD7F9A">
            <w:pPr>
              <w:pStyle w:val="Textosinformato"/>
              <w:ind w:left="72"/>
              <w:jc w:val="both"/>
              <w:rPr>
                <w:rFonts w:ascii="Arial" w:eastAsia="Times" w:hAnsi="Arial" w:cs="Arial"/>
                <w:sz w:val="18"/>
                <w:szCs w:val="18"/>
              </w:rPr>
            </w:pPr>
            <w:r w:rsidRPr="00AD7F9A">
              <w:rPr>
                <w:rFonts w:ascii="Arial" w:eastAsia="Times" w:hAnsi="Arial" w:cs="Arial"/>
                <w:sz w:val="18"/>
                <w:szCs w:val="18"/>
              </w:rPr>
              <w:t> </w:t>
            </w:r>
          </w:p>
        </w:tc>
      </w:tr>
      <w:tr w:rsidR="00D360E5" w:rsidRPr="00D360E5" w14:paraId="35503C8B" w14:textId="77777777" w:rsidTr="00AD7F9A">
        <w:trPr>
          <w:trHeight w:val="397"/>
          <w:jc w:val="center"/>
        </w:trPr>
        <w:tc>
          <w:tcPr>
            <w:tcW w:w="2458" w:type="dxa"/>
            <w:vMerge w:val="restart"/>
            <w:shd w:val="clear" w:color="auto" w:fill="D9D9D9" w:themeFill="background1" w:themeFillShade="D9"/>
            <w:vAlign w:val="center"/>
            <w:hideMark/>
          </w:tcPr>
          <w:p w14:paraId="2829D2E3" w14:textId="77777777" w:rsidR="00D360E5" w:rsidRPr="00D360E5" w:rsidRDefault="00D360E5" w:rsidP="00D360E5">
            <w:pPr>
              <w:pStyle w:val="Textosinformato"/>
              <w:ind w:left="118"/>
              <w:rPr>
                <w:rFonts w:ascii="Arial" w:eastAsia="Times" w:hAnsi="Arial" w:cs="Arial"/>
                <w:b/>
                <w:sz w:val="16"/>
                <w:szCs w:val="16"/>
              </w:rPr>
            </w:pPr>
            <w:r w:rsidRPr="00D360E5">
              <w:rPr>
                <w:rFonts w:ascii="Arial" w:eastAsia="Times" w:hAnsi="Arial" w:cs="Arial"/>
                <w:b/>
                <w:sz w:val="16"/>
                <w:szCs w:val="16"/>
              </w:rPr>
              <w:t>Población objetivo</w:t>
            </w:r>
          </w:p>
        </w:tc>
        <w:tc>
          <w:tcPr>
            <w:tcW w:w="2976" w:type="dxa"/>
            <w:vAlign w:val="center"/>
            <w:hideMark/>
          </w:tcPr>
          <w:p w14:paraId="678C14D2" w14:textId="77777777" w:rsidR="00D360E5" w:rsidRPr="00D360E5" w:rsidRDefault="00D360E5" w:rsidP="00D360E5">
            <w:pPr>
              <w:pStyle w:val="Textosinformato"/>
              <w:ind w:left="94"/>
              <w:rPr>
                <w:rFonts w:ascii="Arial" w:eastAsia="Times" w:hAnsi="Arial" w:cs="Arial"/>
                <w:sz w:val="16"/>
                <w:szCs w:val="16"/>
              </w:rPr>
            </w:pPr>
            <w:r w:rsidRPr="00D360E5">
              <w:rPr>
                <w:rFonts w:ascii="Arial" w:eastAsia="Times" w:hAnsi="Arial" w:cs="Arial"/>
                <w:sz w:val="16"/>
                <w:szCs w:val="16"/>
              </w:rPr>
              <w:t xml:space="preserve">Definición </w:t>
            </w:r>
          </w:p>
        </w:tc>
        <w:tc>
          <w:tcPr>
            <w:tcW w:w="4347" w:type="dxa"/>
            <w:vAlign w:val="center"/>
            <w:hideMark/>
          </w:tcPr>
          <w:p w14:paraId="0407ABA3" w14:textId="719DF657" w:rsidR="00D360E5" w:rsidRPr="00AD7F9A" w:rsidRDefault="00AD7F9A" w:rsidP="00AD7F9A">
            <w:pPr>
              <w:pStyle w:val="Textosinformato"/>
              <w:jc w:val="both"/>
              <w:rPr>
                <w:rFonts w:ascii="Arial" w:hAnsi="Arial" w:cs="Arial"/>
                <w:sz w:val="18"/>
                <w:szCs w:val="18"/>
              </w:rPr>
            </w:pPr>
            <w:r>
              <w:rPr>
                <w:rFonts w:ascii="Arial" w:hAnsi="Arial" w:cs="Arial"/>
                <w:sz w:val="18"/>
                <w:szCs w:val="18"/>
              </w:rPr>
              <w:t>L</w:t>
            </w:r>
            <w:r w:rsidR="00670976" w:rsidRPr="00AD7F9A">
              <w:rPr>
                <w:rFonts w:ascii="Arial" w:hAnsi="Arial" w:cs="Arial"/>
                <w:sz w:val="18"/>
                <w:szCs w:val="18"/>
              </w:rPr>
              <w:t>a</w:t>
            </w:r>
            <w:r w:rsidR="00EA76B3" w:rsidRPr="00AD7F9A">
              <w:rPr>
                <w:rFonts w:ascii="Arial" w:hAnsi="Arial" w:cs="Arial"/>
                <w:sz w:val="18"/>
                <w:szCs w:val="18"/>
              </w:rPr>
              <w:t xml:space="preserve"> población</w:t>
            </w:r>
            <w:r w:rsidR="00670976" w:rsidRPr="00AD7F9A">
              <w:rPr>
                <w:rFonts w:ascii="Arial" w:hAnsi="Arial" w:cs="Arial"/>
                <w:sz w:val="18"/>
                <w:szCs w:val="18"/>
              </w:rPr>
              <w:t xml:space="preserve"> que el Programa presupuestario tiene planeado o programado atender para cubrir a la población potencial</w:t>
            </w:r>
          </w:p>
        </w:tc>
      </w:tr>
      <w:tr w:rsidR="00D360E5" w:rsidRPr="00D360E5" w14:paraId="40B52FB4" w14:textId="77777777" w:rsidTr="00AD7F9A">
        <w:trPr>
          <w:trHeight w:val="397"/>
          <w:jc w:val="center"/>
        </w:trPr>
        <w:tc>
          <w:tcPr>
            <w:tcW w:w="0" w:type="auto"/>
            <w:vMerge/>
            <w:shd w:val="clear" w:color="auto" w:fill="D9D9D9" w:themeFill="background1" w:themeFillShade="D9"/>
            <w:vAlign w:val="center"/>
            <w:hideMark/>
          </w:tcPr>
          <w:p w14:paraId="622F8067"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535DDC70"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Unidad de medida</w:t>
            </w:r>
          </w:p>
        </w:tc>
        <w:tc>
          <w:tcPr>
            <w:tcW w:w="4347" w:type="dxa"/>
            <w:vAlign w:val="center"/>
            <w:hideMark/>
          </w:tcPr>
          <w:p w14:paraId="52DE998A" w14:textId="040FC249" w:rsidR="00D360E5" w:rsidRPr="002E43A5" w:rsidRDefault="00D360E5" w:rsidP="00AD7F9A">
            <w:pPr>
              <w:pStyle w:val="Textosinformato"/>
              <w:ind w:left="72"/>
              <w:jc w:val="both"/>
              <w:rPr>
                <w:rFonts w:ascii="Arial" w:hAnsi="Arial" w:cs="Arial"/>
                <w:sz w:val="16"/>
                <w:szCs w:val="16"/>
              </w:rPr>
            </w:pPr>
            <w:r w:rsidRPr="002E43A5">
              <w:rPr>
                <w:rFonts w:ascii="Arial" w:hAnsi="Arial" w:cs="Arial"/>
                <w:sz w:val="16"/>
                <w:szCs w:val="16"/>
              </w:rPr>
              <w:t> </w:t>
            </w:r>
            <w:r w:rsidR="00FB6A24" w:rsidRPr="002E43A5">
              <w:rPr>
                <w:rFonts w:ascii="Arial" w:hAnsi="Arial" w:cs="Arial"/>
                <w:sz w:val="16"/>
                <w:szCs w:val="16"/>
              </w:rPr>
              <w:t xml:space="preserve">Porcentaje </w:t>
            </w:r>
          </w:p>
        </w:tc>
      </w:tr>
      <w:tr w:rsidR="00D360E5" w:rsidRPr="00D360E5" w14:paraId="3F8B8E3A" w14:textId="77777777" w:rsidTr="00AD7F9A">
        <w:trPr>
          <w:trHeight w:val="397"/>
          <w:jc w:val="center"/>
        </w:trPr>
        <w:tc>
          <w:tcPr>
            <w:tcW w:w="0" w:type="auto"/>
            <w:vMerge/>
            <w:shd w:val="clear" w:color="auto" w:fill="D9D9D9" w:themeFill="background1" w:themeFillShade="D9"/>
            <w:vAlign w:val="center"/>
            <w:hideMark/>
          </w:tcPr>
          <w:p w14:paraId="01F3EDCD"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05F68A0C"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Cuantificación</w:t>
            </w:r>
          </w:p>
        </w:tc>
        <w:tc>
          <w:tcPr>
            <w:tcW w:w="4347" w:type="dxa"/>
            <w:vAlign w:val="center"/>
            <w:hideMark/>
          </w:tcPr>
          <w:p w14:paraId="5E1AA728" w14:textId="77777777" w:rsidR="00D360E5" w:rsidRPr="002E43A5" w:rsidRDefault="00D360E5" w:rsidP="00AD7F9A">
            <w:pPr>
              <w:pStyle w:val="Textosinformato"/>
              <w:ind w:left="72"/>
              <w:jc w:val="both"/>
              <w:rPr>
                <w:rFonts w:ascii="Arial" w:hAnsi="Arial" w:cs="Arial"/>
                <w:sz w:val="16"/>
                <w:szCs w:val="16"/>
              </w:rPr>
            </w:pPr>
            <w:r w:rsidRPr="002E43A5">
              <w:rPr>
                <w:rFonts w:ascii="Arial" w:hAnsi="Arial" w:cs="Arial"/>
                <w:sz w:val="16"/>
                <w:szCs w:val="16"/>
              </w:rPr>
              <w:t> </w:t>
            </w:r>
          </w:p>
        </w:tc>
      </w:tr>
      <w:tr w:rsidR="00D360E5" w:rsidRPr="00D360E5" w14:paraId="157F0BC5" w14:textId="77777777" w:rsidTr="00AD7F9A">
        <w:trPr>
          <w:trHeight w:val="397"/>
          <w:jc w:val="center"/>
        </w:trPr>
        <w:tc>
          <w:tcPr>
            <w:tcW w:w="2458" w:type="dxa"/>
            <w:vMerge w:val="restart"/>
            <w:shd w:val="clear" w:color="auto" w:fill="D9D9D9" w:themeFill="background1" w:themeFillShade="D9"/>
            <w:vAlign w:val="center"/>
            <w:hideMark/>
          </w:tcPr>
          <w:p w14:paraId="67DC166B" w14:textId="77777777" w:rsidR="00D360E5" w:rsidRPr="00D360E5" w:rsidRDefault="00D360E5" w:rsidP="00D360E5">
            <w:pPr>
              <w:pStyle w:val="Textosinformato"/>
              <w:ind w:left="118"/>
              <w:rPr>
                <w:rFonts w:ascii="Arial" w:eastAsia="Times" w:hAnsi="Arial" w:cs="Arial"/>
                <w:b/>
                <w:sz w:val="16"/>
                <w:szCs w:val="16"/>
              </w:rPr>
            </w:pPr>
            <w:r w:rsidRPr="00D360E5">
              <w:rPr>
                <w:rFonts w:ascii="Arial" w:eastAsia="Times" w:hAnsi="Arial" w:cs="Arial"/>
                <w:b/>
                <w:sz w:val="16"/>
                <w:szCs w:val="16"/>
              </w:rPr>
              <w:t>Población atendida</w:t>
            </w:r>
          </w:p>
        </w:tc>
        <w:tc>
          <w:tcPr>
            <w:tcW w:w="2976" w:type="dxa"/>
            <w:vAlign w:val="center"/>
            <w:hideMark/>
          </w:tcPr>
          <w:p w14:paraId="0154EE6D"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 xml:space="preserve">Definición </w:t>
            </w:r>
          </w:p>
        </w:tc>
        <w:tc>
          <w:tcPr>
            <w:tcW w:w="4347" w:type="dxa"/>
            <w:vAlign w:val="center"/>
            <w:hideMark/>
          </w:tcPr>
          <w:p w14:paraId="324B8020" w14:textId="3EC125E1" w:rsidR="00D360E5" w:rsidRPr="002E43A5" w:rsidRDefault="00FB6A24" w:rsidP="00AD7F9A">
            <w:pPr>
              <w:pStyle w:val="Textosinformato"/>
              <w:ind w:left="72"/>
              <w:jc w:val="both"/>
              <w:rPr>
                <w:rFonts w:ascii="Arial" w:hAnsi="Arial" w:cs="Arial"/>
                <w:sz w:val="16"/>
                <w:szCs w:val="16"/>
              </w:rPr>
            </w:pPr>
            <w:r w:rsidRPr="002E43A5">
              <w:rPr>
                <w:rFonts w:ascii="Arial" w:hAnsi="Arial" w:cs="Arial"/>
                <w:sz w:val="16"/>
                <w:szCs w:val="16"/>
              </w:rPr>
              <w:t xml:space="preserve">Es la  </w:t>
            </w:r>
            <w:r w:rsidRPr="002E43A5">
              <w:rPr>
                <w:rFonts w:ascii="Arial" w:hAnsi="Arial" w:cs="Arial"/>
                <w:bCs/>
                <w:sz w:val="16"/>
                <w:szCs w:val="16"/>
              </w:rPr>
              <w:t>población beneficiaria</w:t>
            </w:r>
            <w:r w:rsidRPr="002E43A5">
              <w:rPr>
                <w:rFonts w:ascii="Arial" w:hAnsi="Arial" w:cs="Arial"/>
                <w:sz w:val="16"/>
                <w:szCs w:val="16"/>
              </w:rPr>
              <w:t xml:space="preserve"> del, está conformada por las personas que </w:t>
            </w:r>
            <w:r w:rsidRPr="002E43A5">
              <w:rPr>
                <w:rFonts w:ascii="Arial" w:hAnsi="Arial" w:cs="Arial"/>
                <w:bCs/>
                <w:sz w:val="16"/>
                <w:szCs w:val="16"/>
              </w:rPr>
              <w:t>acceden a actos registrales</w:t>
            </w:r>
            <w:r w:rsidRPr="002E43A5">
              <w:rPr>
                <w:rFonts w:ascii="Arial" w:hAnsi="Arial" w:cs="Arial"/>
                <w:sz w:val="16"/>
                <w:szCs w:val="16"/>
              </w:rPr>
              <w:t xml:space="preserve"> y que, como resultado, </w:t>
            </w:r>
            <w:r w:rsidRPr="002E43A5">
              <w:rPr>
                <w:rFonts w:ascii="Arial" w:hAnsi="Arial" w:cs="Arial"/>
                <w:bCs/>
                <w:sz w:val="16"/>
                <w:szCs w:val="16"/>
              </w:rPr>
              <w:t>reciben el beneficio directo de los</w:t>
            </w:r>
            <w:r w:rsidRPr="002E43A5">
              <w:rPr>
                <w:rFonts w:ascii="Arial" w:hAnsi="Arial" w:cs="Arial"/>
                <w:b/>
                <w:bCs/>
                <w:sz w:val="16"/>
                <w:szCs w:val="16"/>
              </w:rPr>
              <w:t xml:space="preserve"> </w:t>
            </w:r>
            <w:r w:rsidRPr="002E43A5">
              <w:rPr>
                <w:rFonts w:ascii="Arial" w:hAnsi="Arial" w:cs="Arial"/>
                <w:bCs/>
                <w:sz w:val="16"/>
                <w:szCs w:val="16"/>
              </w:rPr>
              <w:t>bienes</w:t>
            </w:r>
            <w:r w:rsidRPr="002E43A5">
              <w:rPr>
                <w:rFonts w:ascii="Arial" w:hAnsi="Arial" w:cs="Arial"/>
                <w:b/>
                <w:bCs/>
                <w:sz w:val="16"/>
                <w:szCs w:val="16"/>
              </w:rPr>
              <w:t xml:space="preserve"> </w:t>
            </w:r>
            <w:r w:rsidRPr="002E43A5">
              <w:rPr>
                <w:rFonts w:ascii="Arial" w:hAnsi="Arial" w:cs="Arial"/>
                <w:bCs/>
                <w:sz w:val="16"/>
                <w:szCs w:val="16"/>
              </w:rPr>
              <w:t>y servicios</w:t>
            </w:r>
            <w:r w:rsidRPr="002E43A5">
              <w:rPr>
                <w:rFonts w:ascii="Arial" w:hAnsi="Arial" w:cs="Arial"/>
                <w:b/>
                <w:bCs/>
                <w:sz w:val="16"/>
                <w:szCs w:val="16"/>
              </w:rPr>
              <w:t xml:space="preserve"> </w:t>
            </w:r>
            <w:r w:rsidRPr="002E43A5">
              <w:rPr>
                <w:rFonts w:ascii="Arial" w:hAnsi="Arial" w:cs="Arial"/>
                <w:bCs/>
                <w:sz w:val="16"/>
                <w:szCs w:val="16"/>
              </w:rPr>
              <w:t>que otorga</w:t>
            </w:r>
            <w:r w:rsidRPr="002E43A5">
              <w:rPr>
                <w:rFonts w:ascii="Arial" w:hAnsi="Arial" w:cs="Arial"/>
                <w:b/>
                <w:bCs/>
                <w:sz w:val="16"/>
                <w:szCs w:val="16"/>
              </w:rPr>
              <w:t xml:space="preserve"> </w:t>
            </w:r>
            <w:r w:rsidRPr="002E43A5">
              <w:rPr>
                <w:rFonts w:ascii="Arial" w:hAnsi="Arial" w:cs="Arial"/>
                <w:bCs/>
                <w:sz w:val="16"/>
                <w:szCs w:val="16"/>
              </w:rPr>
              <w:t>el Registro Civil</w:t>
            </w:r>
            <w:r w:rsidRPr="002E43A5">
              <w:rPr>
                <w:rFonts w:ascii="Arial" w:hAnsi="Arial" w:cs="Arial"/>
                <w:sz w:val="16"/>
                <w:szCs w:val="16"/>
              </w:rPr>
              <w:t>.</w:t>
            </w:r>
          </w:p>
        </w:tc>
      </w:tr>
      <w:tr w:rsidR="00D360E5" w:rsidRPr="00D360E5" w14:paraId="4054DD79" w14:textId="77777777" w:rsidTr="00AD7F9A">
        <w:trPr>
          <w:trHeight w:val="397"/>
          <w:jc w:val="center"/>
        </w:trPr>
        <w:tc>
          <w:tcPr>
            <w:tcW w:w="0" w:type="auto"/>
            <w:vMerge/>
            <w:shd w:val="clear" w:color="auto" w:fill="D9D9D9" w:themeFill="background1" w:themeFillShade="D9"/>
            <w:vAlign w:val="center"/>
            <w:hideMark/>
          </w:tcPr>
          <w:p w14:paraId="45F32FC3"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1D7C2DF6"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Unidad de medida</w:t>
            </w:r>
          </w:p>
        </w:tc>
        <w:tc>
          <w:tcPr>
            <w:tcW w:w="4347" w:type="dxa"/>
            <w:vAlign w:val="center"/>
            <w:hideMark/>
          </w:tcPr>
          <w:p w14:paraId="3FFBF78E" w14:textId="615D0FE6" w:rsidR="00D360E5" w:rsidRPr="002E43A5" w:rsidRDefault="0006479F" w:rsidP="00AD7F9A">
            <w:pPr>
              <w:pStyle w:val="Textosinformato"/>
              <w:ind w:left="72"/>
              <w:jc w:val="both"/>
              <w:rPr>
                <w:rFonts w:ascii="Arial" w:hAnsi="Arial" w:cs="Arial"/>
                <w:sz w:val="16"/>
                <w:szCs w:val="16"/>
              </w:rPr>
            </w:pPr>
            <w:r w:rsidRPr="002E43A5">
              <w:rPr>
                <w:rFonts w:ascii="Arial" w:hAnsi="Arial" w:cs="Arial"/>
                <w:sz w:val="16"/>
                <w:szCs w:val="16"/>
              </w:rPr>
              <w:t>porcentaje</w:t>
            </w:r>
          </w:p>
        </w:tc>
      </w:tr>
      <w:tr w:rsidR="00D360E5" w:rsidRPr="00D360E5" w14:paraId="2337E5DB" w14:textId="77777777" w:rsidTr="00AD7F9A">
        <w:trPr>
          <w:trHeight w:val="397"/>
          <w:jc w:val="center"/>
        </w:trPr>
        <w:tc>
          <w:tcPr>
            <w:tcW w:w="0" w:type="auto"/>
            <w:vMerge/>
            <w:shd w:val="clear" w:color="auto" w:fill="D9D9D9" w:themeFill="background1" w:themeFillShade="D9"/>
            <w:vAlign w:val="center"/>
            <w:hideMark/>
          </w:tcPr>
          <w:p w14:paraId="12C15176"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1D5EE1ED"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Cuantificación</w:t>
            </w:r>
          </w:p>
        </w:tc>
        <w:tc>
          <w:tcPr>
            <w:tcW w:w="4347" w:type="dxa"/>
            <w:vAlign w:val="center"/>
            <w:hideMark/>
          </w:tcPr>
          <w:p w14:paraId="5C0E1491" w14:textId="1D8F64F3" w:rsidR="00D360E5" w:rsidRPr="002E43A5" w:rsidRDefault="00AD7F9A" w:rsidP="00AD7F9A">
            <w:pPr>
              <w:pStyle w:val="Textosinformato"/>
              <w:ind w:left="72"/>
              <w:jc w:val="both"/>
              <w:rPr>
                <w:rFonts w:ascii="Arial" w:hAnsi="Arial" w:cs="Arial"/>
                <w:sz w:val="16"/>
                <w:szCs w:val="16"/>
              </w:rPr>
            </w:pPr>
            <w:r w:rsidRPr="002E43A5">
              <w:rPr>
                <w:rFonts w:ascii="Arial" w:hAnsi="Arial" w:cs="Arial"/>
                <w:sz w:val="16"/>
                <w:szCs w:val="16"/>
              </w:rPr>
              <w:t>-</w:t>
            </w:r>
          </w:p>
        </w:tc>
      </w:tr>
      <w:tr w:rsidR="00D360E5" w:rsidRPr="00D360E5" w14:paraId="275EEE26" w14:textId="77777777" w:rsidTr="00AD7F9A">
        <w:trPr>
          <w:trHeight w:val="397"/>
          <w:jc w:val="center"/>
        </w:trPr>
        <w:tc>
          <w:tcPr>
            <w:tcW w:w="2458" w:type="dxa"/>
            <w:vMerge w:val="restart"/>
            <w:shd w:val="clear" w:color="auto" w:fill="D9D9D9" w:themeFill="background1" w:themeFillShade="D9"/>
            <w:vAlign w:val="center"/>
            <w:hideMark/>
          </w:tcPr>
          <w:p w14:paraId="3279BA9B" w14:textId="77777777" w:rsidR="00D360E5" w:rsidRPr="00D360E5" w:rsidRDefault="00D360E5" w:rsidP="00D360E5">
            <w:pPr>
              <w:pStyle w:val="Textosinformato"/>
              <w:ind w:left="118"/>
              <w:rPr>
                <w:rFonts w:ascii="Arial" w:eastAsia="Times" w:hAnsi="Arial" w:cs="Arial"/>
                <w:b/>
                <w:sz w:val="16"/>
                <w:szCs w:val="16"/>
              </w:rPr>
            </w:pPr>
            <w:r w:rsidRPr="00D360E5">
              <w:rPr>
                <w:rFonts w:ascii="Arial" w:eastAsia="Times" w:hAnsi="Arial" w:cs="Arial"/>
                <w:b/>
                <w:sz w:val="16"/>
                <w:szCs w:val="16"/>
              </w:rPr>
              <w:t>Presupuesto para el ejercicio fiscal evaluado</w:t>
            </w:r>
          </w:p>
        </w:tc>
        <w:tc>
          <w:tcPr>
            <w:tcW w:w="2976" w:type="dxa"/>
            <w:vAlign w:val="center"/>
            <w:hideMark/>
          </w:tcPr>
          <w:p w14:paraId="02F8A10E"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Presupuesto original (MDP)</w:t>
            </w:r>
          </w:p>
        </w:tc>
        <w:tc>
          <w:tcPr>
            <w:tcW w:w="4347" w:type="dxa"/>
            <w:vAlign w:val="center"/>
            <w:hideMark/>
          </w:tcPr>
          <w:p w14:paraId="17475A46" w14:textId="79F84F88" w:rsidR="00D360E5" w:rsidRPr="002E43A5" w:rsidRDefault="00D360E5" w:rsidP="00AD7F9A">
            <w:pPr>
              <w:pStyle w:val="Textosinformato"/>
              <w:ind w:left="72"/>
              <w:jc w:val="both"/>
              <w:rPr>
                <w:rFonts w:ascii="Arial" w:hAnsi="Arial" w:cs="Arial"/>
                <w:sz w:val="16"/>
                <w:szCs w:val="16"/>
              </w:rPr>
            </w:pPr>
            <w:r w:rsidRPr="002E43A5">
              <w:rPr>
                <w:rFonts w:ascii="Arial" w:hAnsi="Arial" w:cs="Arial"/>
                <w:sz w:val="16"/>
                <w:szCs w:val="16"/>
              </w:rPr>
              <w:t> </w:t>
            </w:r>
            <w:r w:rsidR="00AD7F9A" w:rsidRPr="002E43A5">
              <w:rPr>
                <w:rFonts w:ascii="Arial" w:hAnsi="Arial" w:cs="Arial"/>
                <w:sz w:val="16"/>
                <w:szCs w:val="16"/>
              </w:rPr>
              <w:t>$</w:t>
            </w:r>
            <w:r w:rsidR="002537F1" w:rsidRPr="002E43A5">
              <w:rPr>
                <w:rFonts w:ascii="Arial" w:hAnsi="Arial" w:cs="Arial"/>
                <w:sz w:val="16"/>
                <w:szCs w:val="16"/>
              </w:rPr>
              <w:t>117,704,264.00</w:t>
            </w:r>
          </w:p>
        </w:tc>
      </w:tr>
      <w:tr w:rsidR="00D360E5" w:rsidRPr="00D360E5" w14:paraId="59DF0571" w14:textId="77777777" w:rsidTr="00AD7F9A">
        <w:trPr>
          <w:trHeight w:val="397"/>
          <w:jc w:val="center"/>
        </w:trPr>
        <w:tc>
          <w:tcPr>
            <w:tcW w:w="0" w:type="auto"/>
            <w:vMerge/>
            <w:shd w:val="clear" w:color="auto" w:fill="D9D9D9" w:themeFill="background1" w:themeFillShade="D9"/>
            <w:vAlign w:val="center"/>
            <w:hideMark/>
          </w:tcPr>
          <w:p w14:paraId="7FE2F38E"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40A680ED"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Presupuesto modificado (MDP)</w:t>
            </w:r>
          </w:p>
        </w:tc>
        <w:tc>
          <w:tcPr>
            <w:tcW w:w="4347" w:type="dxa"/>
            <w:vAlign w:val="center"/>
            <w:hideMark/>
          </w:tcPr>
          <w:p w14:paraId="4EACE521" w14:textId="5F38F11D" w:rsidR="00D360E5" w:rsidRPr="002E43A5" w:rsidRDefault="00AD7F9A" w:rsidP="00AD7F9A">
            <w:pPr>
              <w:pStyle w:val="Textosinformato"/>
              <w:ind w:left="72"/>
              <w:jc w:val="both"/>
              <w:rPr>
                <w:rFonts w:ascii="Arial" w:hAnsi="Arial" w:cs="Arial"/>
                <w:sz w:val="16"/>
                <w:szCs w:val="16"/>
              </w:rPr>
            </w:pPr>
            <w:r w:rsidRPr="002E43A5">
              <w:rPr>
                <w:rFonts w:ascii="Arial" w:hAnsi="Arial" w:cs="Arial"/>
                <w:sz w:val="16"/>
                <w:szCs w:val="16"/>
              </w:rPr>
              <w:t>$</w:t>
            </w:r>
            <w:r w:rsidR="00D360E5" w:rsidRPr="002E43A5">
              <w:rPr>
                <w:rFonts w:ascii="Arial" w:hAnsi="Arial" w:cs="Arial"/>
                <w:sz w:val="16"/>
                <w:szCs w:val="16"/>
              </w:rPr>
              <w:t> </w:t>
            </w:r>
            <w:r w:rsidR="002537F1" w:rsidRPr="002E43A5">
              <w:rPr>
                <w:rFonts w:ascii="Arial" w:hAnsi="Arial" w:cs="Arial"/>
                <w:sz w:val="16"/>
                <w:szCs w:val="16"/>
              </w:rPr>
              <w:t>116,615,00.36</w:t>
            </w:r>
          </w:p>
        </w:tc>
      </w:tr>
      <w:tr w:rsidR="00D360E5" w:rsidRPr="00D360E5" w14:paraId="15DAC337" w14:textId="77777777" w:rsidTr="00AD7F9A">
        <w:trPr>
          <w:trHeight w:val="397"/>
          <w:jc w:val="center"/>
        </w:trPr>
        <w:tc>
          <w:tcPr>
            <w:tcW w:w="0" w:type="auto"/>
            <w:vMerge/>
            <w:shd w:val="clear" w:color="auto" w:fill="D9D9D9" w:themeFill="background1" w:themeFillShade="D9"/>
            <w:vAlign w:val="center"/>
            <w:hideMark/>
          </w:tcPr>
          <w:p w14:paraId="5BE0B3D0" w14:textId="77777777" w:rsidR="00D360E5" w:rsidRPr="00D360E5" w:rsidRDefault="00D360E5" w:rsidP="00D360E5">
            <w:pPr>
              <w:spacing w:after="0" w:line="240" w:lineRule="auto"/>
              <w:rPr>
                <w:rFonts w:eastAsia="Times" w:cs="Arial"/>
                <w:b/>
                <w:sz w:val="16"/>
                <w:szCs w:val="16"/>
                <w:lang w:val="es-ES" w:eastAsia="es-ES"/>
              </w:rPr>
            </w:pPr>
          </w:p>
        </w:tc>
        <w:tc>
          <w:tcPr>
            <w:tcW w:w="2976" w:type="dxa"/>
            <w:vAlign w:val="center"/>
            <w:hideMark/>
          </w:tcPr>
          <w:p w14:paraId="565F24C1"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Presupuesto ejercido (MDP)</w:t>
            </w:r>
          </w:p>
        </w:tc>
        <w:tc>
          <w:tcPr>
            <w:tcW w:w="4347" w:type="dxa"/>
            <w:vAlign w:val="center"/>
            <w:hideMark/>
          </w:tcPr>
          <w:p w14:paraId="1B11D310" w14:textId="44CCA007" w:rsidR="00D360E5" w:rsidRPr="002E43A5" w:rsidRDefault="00D360E5" w:rsidP="00AD7F9A">
            <w:pPr>
              <w:pStyle w:val="Textosinformato"/>
              <w:ind w:left="72"/>
              <w:jc w:val="both"/>
              <w:rPr>
                <w:rFonts w:ascii="Arial" w:hAnsi="Arial" w:cs="Arial"/>
                <w:sz w:val="16"/>
                <w:szCs w:val="16"/>
              </w:rPr>
            </w:pPr>
            <w:r w:rsidRPr="002E43A5">
              <w:rPr>
                <w:rFonts w:ascii="Arial" w:hAnsi="Arial" w:cs="Arial"/>
                <w:sz w:val="16"/>
                <w:szCs w:val="16"/>
              </w:rPr>
              <w:t> </w:t>
            </w:r>
            <w:r w:rsidR="00AD7F9A" w:rsidRPr="002E43A5">
              <w:rPr>
                <w:rFonts w:ascii="Arial" w:hAnsi="Arial" w:cs="Arial"/>
                <w:sz w:val="16"/>
                <w:szCs w:val="16"/>
              </w:rPr>
              <w:t>$</w:t>
            </w:r>
            <w:r w:rsidR="002537F1" w:rsidRPr="002E43A5">
              <w:rPr>
                <w:rFonts w:ascii="Arial" w:hAnsi="Arial" w:cs="Arial"/>
                <w:sz w:val="16"/>
                <w:szCs w:val="16"/>
              </w:rPr>
              <w:t>115,903,844.00</w:t>
            </w:r>
          </w:p>
        </w:tc>
      </w:tr>
      <w:tr w:rsidR="00D360E5" w:rsidRPr="00D360E5" w14:paraId="1C09E081" w14:textId="77777777" w:rsidTr="00AD7F9A">
        <w:trPr>
          <w:trHeight w:val="397"/>
          <w:jc w:val="center"/>
        </w:trPr>
        <w:tc>
          <w:tcPr>
            <w:tcW w:w="2458" w:type="dxa"/>
            <w:shd w:val="clear" w:color="auto" w:fill="D9D9D9" w:themeFill="background1" w:themeFillShade="D9"/>
            <w:vAlign w:val="center"/>
          </w:tcPr>
          <w:p w14:paraId="047FC384" w14:textId="77777777" w:rsidR="00D360E5" w:rsidRPr="00D360E5" w:rsidRDefault="00D360E5" w:rsidP="00D360E5">
            <w:pPr>
              <w:pStyle w:val="Textosinformato"/>
              <w:ind w:left="118"/>
              <w:rPr>
                <w:rFonts w:ascii="Arial" w:eastAsia="Times" w:hAnsi="Arial" w:cs="Arial"/>
                <w:b/>
                <w:sz w:val="16"/>
                <w:szCs w:val="16"/>
              </w:rPr>
            </w:pPr>
            <w:r w:rsidRPr="00D360E5">
              <w:rPr>
                <w:rFonts w:ascii="Arial" w:eastAsia="Times" w:hAnsi="Arial" w:cs="Arial"/>
                <w:b/>
                <w:sz w:val="16"/>
                <w:szCs w:val="16"/>
              </w:rPr>
              <w:t xml:space="preserve">Fuente de financiamiento </w:t>
            </w:r>
          </w:p>
        </w:tc>
        <w:tc>
          <w:tcPr>
            <w:tcW w:w="2976" w:type="dxa"/>
            <w:vAlign w:val="center"/>
          </w:tcPr>
          <w:p w14:paraId="347C4AB6"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Recursos fiscales/ Recursos propios/ Otro.</w:t>
            </w:r>
          </w:p>
        </w:tc>
        <w:tc>
          <w:tcPr>
            <w:tcW w:w="4347" w:type="dxa"/>
            <w:vAlign w:val="center"/>
          </w:tcPr>
          <w:p w14:paraId="1F4B04F5" w14:textId="32DCCCC2" w:rsidR="00D360E5" w:rsidRPr="002E43A5" w:rsidRDefault="002537F1" w:rsidP="00AD7F9A">
            <w:pPr>
              <w:pStyle w:val="Textosinformato"/>
              <w:ind w:left="72"/>
              <w:jc w:val="both"/>
              <w:rPr>
                <w:rFonts w:ascii="Arial" w:hAnsi="Arial" w:cs="Arial"/>
                <w:sz w:val="16"/>
                <w:szCs w:val="16"/>
              </w:rPr>
            </w:pPr>
            <w:r w:rsidRPr="002E43A5">
              <w:rPr>
                <w:rFonts w:ascii="Arial" w:hAnsi="Arial" w:cs="Arial"/>
                <w:sz w:val="16"/>
                <w:szCs w:val="16"/>
              </w:rPr>
              <w:t>Recursos fiscales ,participaciones federales</w:t>
            </w:r>
          </w:p>
        </w:tc>
      </w:tr>
      <w:tr w:rsidR="00D360E5" w:rsidRPr="00D360E5" w14:paraId="44BD2514" w14:textId="77777777" w:rsidTr="00AD7F9A">
        <w:trPr>
          <w:trHeight w:val="397"/>
          <w:jc w:val="center"/>
        </w:trPr>
        <w:tc>
          <w:tcPr>
            <w:tcW w:w="2458" w:type="dxa"/>
            <w:shd w:val="clear" w:color="auto" w:fill="D9D9D9" w:themeFill="background1" w:themeFillShade="D9"/>
            <w:vAlign w:val="center"/>
            <w:hideMark/>
          </w:tcPr>
          <w:p w14:paraId="41F682DD" w14:textId="77777777" w:rsidR="00D360E5" w:rsidRPr="00D360E5" w:rsidRDefault="00D360E5" w:rsidP="00D360E5">
            <w:pPr>
              <w:pStyle w:val="Textosinformato"/>
              <w:ind w:left="118"/>
              <w:rPr>
                <w:rFonts w:ascii="Arial" w:eastAsia="Times" w:hAnsi="Arial" w:cs="Arial"/>
                <w:b/>
                <w:sz w:val="16"/>
                <w:szCs w:val="16"/>
              </w:rPr>
            </w:pPr>
            <w:r w:rsidRPr="00D360E5">
              <w:rPr>
                <w:rFonts w:ascii="Arial" w:eastAsia="Times" w:hAnsi="Arial" w:cs="Arial"/>
                <w:b/>
                <w:sz w:val="16"/>
                <w:szCs w:val="16"/>
              </w:rPr>
              <w:t>Cobertura geográfica (si aplica)</w:t>
            </w:r>
          </w:p>
        </w:tc>
        <w:tc>
          <w:tcPr>
            <w:tcW w:w="2976" w:type="dxa"/>
            <w:vAlign w:val="center"/>
            <w:hideMark/>
          </w:tcPr>
          <w:p w14:paraId="2907357F" w14:textId="2F74F3A1" w:rsidR="00D360E5" w:rsidRPr="002E43A5" w:rsidRDefault="00212EA8" w:rsidP="00212EA8">
            <w:pPr>
              <w:pStyle w:val="Textosinformato"/>
              <w:ind w:left="94"/>
              <w:rPr>
                <w:rFonts w:ascii="Arial" w:eastAsia="Times" w:hAnsi="Arial" w:cs="Arial"/>
                <w:sz w:val="16"/>
                <w:szCs w:val="16"/>
              </w:rPr>
            </w:pPr>
            <w:r w:rsidRPr="002E43A5">
              <w:rPr>
                <w:rFonts w:ascii="Arial" w:eastAsia="Times" w:hAnsi="Arial" w:cs="Arial"/>
                <w:sz w:val="16"/>
                <w:szCs w:val="16"/>
              </w:rPr>
              <w:t xml:space="preserve">Entidad y/o municipios en los que </w:t>
            </w:r>
            <w:r w:rsidR="00D360E5" w:rsidRPr="002E43A5">
              <w:rPr>
                <w:rFonts w:ascii="Arial" w:eastAsia="Times" w:hAnsi="Arial" w:cs="Arial"/>
                <w:sz w:val="16"/>
                <w:szCs w:val="16"/>
              </w:rPr>
              <w:t>opera el Pp</w:t>
            </w:r>
          </w:p>
        </w:tc>
        <w:tc>
          <w:tcPr>
            <w:tcW w:w="4347" w:type="dxa"/>
            <w:vAlign w:val="center"/>
            <w:hideMark/>
          </w:tcPr>
          <w:p w14:paraId="149C217B" w14:textId="63CD9FF2" w:rsidR="00D360E5" w:rsidRPr="002E43A5" w:rsidRDefault="000A1287" w:rsidP="00AD7F9A">
            <w:pPr>
              <w:pStyle w:val="Textosinformato"/>
              <w:ind w:left="72"/>
              <w:jc w:val="both"/>
              <w:rPr>
                <w:rFonts w:ascii="Arial" w:hAnsi="Arial" w:cs="Arial"/>
                <w:sz w:val="16"/>
                <w:szCs w:val="16"/>
              </w:rPr>
            </w:pPr>
            <w:r w:rsidRPr="002E43A5">
              <w:rPr>
                <w:rFonts w:ascii="Arial" w:hAnsi="Arial" w:cs="Arial"/>
                <w:sz w:val="16"/>
                <w:szCs w:val="16"/>
              </w:rPr>
              <w:t xml:space="preserve">18 municipios </w:t>
            </w:r>
          </w:p>
        </w:tc>
      </w:tr>
      <w:tr w:rsidR="00D360E5" w:rsidRPr="00D360E5" w14:paraId="3386B453" w14:textId="77777777" w:rsidTr="00AD7F9A">
        <w:trPr>
          <w:trHeight w:val="397"/>
          <w:jc w:val="center"/>
        </w:trPr>
        <w:tc>
          <w:tcPr>
            <w:tcW w:w="2458" w:type="dxa"/>
            <w:shd w:val="clear" w:color="auto" w:fill="D9D9D9" w:themeFill="background1" w:themeFillShade="D9"/>
            <w:vAlign w:val="center"/>
            <w:hideMark/>
          </w:tcPr>
          <w:p w14:paraId="27444F5A" w14:textId="77777777" w:rsidR="00D360E5" w:rsidRPr="00D360E5" w:rsidRDefault="00D360E5" w:rsidP="00D360E5">
            <w:pPr>
              <w:pStyle w:val="Textosinformato"/>
              <w:ind w:left="118"/>
              <w:jc w:val="both"/>
              <w:rPr>
                <w:rFonts w:ascii="Arial" w:eastAsia="Times" w:hAnsi="Arial" w:cs="Arial"/>
                <w:b/>
                <w:sz w:val="16"/>
                <w:szCs w:val="16"/>
              </w:rPr>
            </w:pPr>
            <w:r w:rsidRPr="00D360E5">
              <w:rPr>
                <w:rFonts w:ascii="Arial" w:eastAsia="Times" w:hAnsi="Arial" w:cs="Arial"/>
                <w:b/>
                <w:sz w:val="16"/>
                <w:szCs w:val="16"/>
              </w:rPr>
              <w:t>Focalización (si aplica)</w:t>
            </w:r>
          </w:p>
        </w:tc>
        <w:tc>
          <w:tcPr>
            <w:tcW w:w="2976" w:type="dxa"/>
            <w:vAlign w:val="center"/>
            <w:hideMark/>
          </w:tcPr>
          <w:p w14:paraId="02A4F66F" w14:textId="77777777" w:rsidR="00D360E5" w:rsidRPr="002E43A5" w:rsidRDefault="00D360E5" w:rsidP="00D360E5">
            <w:pPr>
              <w:pStyle w:val="Textosinformato"/>
              <w:ind w:left="94"/>
              <w:rPr>
                <w:rFonts w:ascii="Arial" w:eastAsia="Times" w:hAnsi="Arial" w:cs="Arial"/>
                <w:sz w:val="16"/>
                <w:szCs w:val="16"/>
              </w:rPr>
            </w:pPr>
            <w:r w:rsidRPr="002E43A5">
              <w:rPr>
                <w:rFonts w:ascii="Arial" w:eastAsia="Times" w:hAnsi="Arial" w:cs="Arial"/>
                <w:sz w:val="16"/>
                <w:szCs w:val="16"/>
              </w:rPr>
              <w:t>Unidad territorial del Pp</w:t>
            </w:r>
          </w:p>
        </w:tc>
        <w:tc>
          <w:tcPr>
            <w:tcW w:w="4347" w:type="dxa"/>
            <w:vAlign w:val="center"/>
            <w:hideMark/>
          </w:tcPr>
          <w:p w14:paraId="0D8E9F6C" w14:textId="736D2A46" w:rsidR="00D360E5" w:rsidRPr="002E43A5" w:rsidRDefault="00F5440F" w:rsidP="00AD7F9A">
            <w:pPr>
              <w:pStyle w:val="Textosinformato"/>
              <w:ind w:left="72"/>
              <w:jc w:val="both"/>
              <w:rPr>
                <w:rFonts w:ascii="Arial" w:hAnsi="Arial" w:cs="Arial"/>
                <w:sz w:val="16"/>
                <w:szCs w:val="16"/>
              </w:rPr>
            </w:pPr>
            <w:r w:rsidRPr="002E43A5">
              <w:rPr>
                <w:rFonts w:ascii="Arial" w:hAnsi="Arial" w:cs="Arial"/>
                <w:sz w:val="16"/>
                <w:szCs w:val="16"/>
              </w:rPr>
              <w:t xml:space="preserve">Sinaloa </w:t>
            </w:r>
          </w:p>
        </w:tc>
      </w:tr>
    </w:tbl>
    <w:p w14:paraId="3B348E9D" w14:textId="77777777" w:rsidR="00D81EFC" w:rsidRDefault="00D81EFC">
      <w:r>
        <w:br w:type="page"/>
      </w:r>
    </w:p>
    <w:tbl>
      <w:tblPr>
        <w:tblStyle w:val="Tablaconcuadrcula"/>
        <w:tblW w:w="5413"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0"/>
        <w:gridCol w:w="1008"/>
        <w:gridCol w:w="1437"/>
        <w:gridCol w:w="1008"/>
        <w:gridCol w:w="1489"/>
        <w:gridCol w:w="1008"/>
        <w:gridCol w:w="1827"/>
      </w:tblGrid>
      <w:tr w:rsidR="00D360E5" w:rsidRPr="00D360E5" w14:paraId="607FDD32" w14:textId="77777777" w:rsidTr="002E43A5">
        <w:trPr>
          <w:trHeight w:val="467"/>
          <w:jc w:val="center"/>
        </w:trPr>
        <w:tc>
          <w:tcPr>
            <w:tcW w:w="5000" w:type="pct"/>
            <w:gridSpan w:val="7"/>
            <w:shd w:val="clear" w:color="auto" w:fill="404040" w:themeFill="text1" w:themeFillTint="BF"/>
            <w:vAlign w:val="center"/>
          </w:tcPr>
          <w:p w14:paraId="6CB7C14F" w14:textId="726F8454" w:rsidR="00D360E5" w:rsidRPr="00D360E5" w:rsidRDefault="00D360E5" w:rsidP="00D360E5">
            <w:pPr>
              <w:spacing w:line="240" w:lineRule="auto"/>
              <w:jc w:val="center"/>
              <w:rPr>
                <w:rFonts w:cs="Arial"/>
                <w:b/>
                <w:color w:val="FFFFFF" w:themeColor="background1"/>
                <w:sz w:val="18"/>
                <w:szCs w:val="16"/>
              </w:rPr>
            </w:pPr>
            <w:r>
              <w:rPr>
                <w:lang w:val="es-ES"/>
              </w:rPr>
              <w:lastRenderedPageBreak/>
              <w:br w:type="page"/>
            </w:r>
            <w:r w:rsidRPr="00D360E5">
              <w:rPr>
                <w:rFonts w:cs="Arial"/>
                <w:b/>
                <w:color w:val="FFFFFF" w:themeColor="background1"/>
                <w:szCs w:val="16"/>
              </w:rPr>
              <w:t>Anexo 2P. Ficha de identificación y equivalencia de procesos del Pp</w:t>
            </w:r>
          </w:p>
        </w:tc>
      </w:tr>
      <w:tr w:rsidR="00D360E5" w:rsidRPr="00D360E5" w14:paraId="234B89AD" w14:textId="77777777" w:rsidTr="002E43A5">
        <w:trPr>
          <w:trHeight w:val="397"/>
          <w:jc w:val="center"/>
        </w:trPr>
        <w:tc>
          <w:tcPr>
            <w:tcW w:w="941" w:type="pct"/>
            <w:vMerge w:val="restart"/>
            <w:shd w:val="clear" w:color="auto" w:fill="7F7F7F" w:themeFill="text1" w:themeFillTint="80"/>
            <w:vAlign w:val="center"/>
            <w:hideMark/>
          </w:tcPr>
          <w:p w14:paraId="2455BDC7" w14:textId="77777777" w:rsidR="00D360E5" w:rsidRPr="00D360E5" w:rsidRDefault="00D360E5" w:rsidP="00D360E5">
            <w:pPr>
              <w:spacing w:line="240" w:lineRule="auto"/>
              <w:jc w:val="center"/>
              <w:rPr>
                <w:rFonts w:cs="Arial"/>
                <w:b/>
                <w:color w:val="FFFFFF" w:themeColor="background1"/>
                <w:sz w:val="16"/>
                <w:szCs w:val="16"/>
              </w:rPr>
            </w:pPr>
            <w:r w:rsidRPr="00D360E5">
              <w:rPr>
                <w:rFonts w:cs="Arial"/>
                <w:b/>
                <w:color w:val="FFFFFF" w:themeColor="background1"/>
                <w:sz w:val="16"/>
                <w:szCs w:val="16"/>
              </w:rPr>
              <w:t>Modelo General de Procesos</w:t>
            </w:r>
          </w:p>
        </w:tc>
        <w:tc>
          <w:tcPr>
            <w:tcW w:w="4059" w:type="pct"/>
            <w:gridSpan w:val="6"/>
            <w:shd w:val="clear" w:color="auto" w:fill="7F7F7F" w:themeFill="text1" w:themeFillTint="80"/>
            <w:vAlign w:val="center"/>
            <w:hideMark/>
          </w:tcPr>
          <w:p w14:paraId="085E4361" w14:textId="77777777" w:rsidR="00D360E5" w:rsidRPr="00D360E5" w:rsidRDefault="00D360E5" w:rsidP="00D360E5">
            <w:pPr>
              <w:spacing w:line="240" w:lineRule="auto"/>
              <w:jc w:val="center"/>
              <w:rPr>
                <w:rFonts w:cs="Arial"/>
                <w:b/>
                <w:color w:val="FFFFFF" w:themeColor="background1"/>
                <w:sz w:val="16"/>
                <w:szCs w:val="16"/>
              </w:rPr>
            </w:pPr>
            <w:r w:rsidRPr="00D360E5">
              <w:rPr>
                <w:rFonts w:cs="Arial"/>
                <w:b/>
                <w:color w:val="FFFFFF" w:themeColor="background1"/>
                <w:sz w:val="18"/>
                <w:szCs w:val="16"/>
              </w:rPr>
              <w:t>Procesos o Macroprocesos del Pp identificados por la instancia evaluadora</w:t>
            </w:r>
          </w:p>
        </w:tc>
      </w:tr>
      <w:tr w:rsidR="00D360E5" w:rsidRPr="00D360E5" w14:paraId="2833E09C" w14:textId="77777777" w:rsidTr="002E43A5">
        <w:trPr>
          <w:trHeight w:val="397"/>
          <w:jc w:val="center"/>
        </w:trPr>
        <w:tc>
          <w:tcPr>
            <w:tcW w:w="941" w:type="pct"/>
            <w:vMerge/>
            <w:shd w:val="clear" w:color="auto" w:fill="7F7F7F" w:themeFill="text1" w:themeFillTint="80"/>
            <w:vAlign w:val="center"/>
            <w:hideMark/>
          </w:tcPr>
          <w:p w14:paraId="23ED767C" w14:textId="77777777" w:rsidR="00D360E5" w:rsidRPr="00D360E5" w:rsidRDefault="00D360E5" w:rsidP="00D360E5">
            <w:pPr>
              <w:spacing w:line="240" w:lineRule="auto"/>
              <w:rPr>
                <w:rFonts w:cs="Arial"/>
                <w:b/>
                <w:color w:val="FFFFFF" w:themeColor="background1"/>
                <w:sz w:val="16"/>
                <w:szCs w:val="16"/>
              </w:rPr>
            </w:pPr>
          </w:p>
        </w:tc>
        <w:tc>
          <w:tcPr>
            <w:tcW w:w="514" w:type="pct"/>
            <w:shd w:val="clear" w:color="auto" w:fill="D9D9D9" w:themeFill="background1" w:themeFillShade="D9"/>
            <w:vAlign w:val="center"/>
            <w:hideMark/>
          </w:tcPr>
          <w:p w14:paraId="67E73535" w14:textId="77777777" w:rsidR="00D360E5" w:rsidRPr="00D360E5" w:rsidRDefault="00D360E5" w:rsidP="00D360E5">
            <w:pPr>
              <w:spacing w:line="240" w:lineRule="auto"/>
              <w:jc w:val="center"/>
              <w:rPr>
                <w:rFonts w:cs="Arial"/>
                <w:b/>
                <w:sz w:val="16"/>
                <w:szCs w:val="16"/>
              </w:rPr>
            </w:pPr>
            <w:r w:rsidRPr="00D360E5">
              <w:rPr>
                <w:rFonts w:cs="Arial"/>
                <w:b/>
                <w:sz w:val="16"/>
                <w:szCs w:val="16"/>
              </w:rPr>
              <w:t>Secuencia</w:t>
            </w:r>
          </w:p>
        </w:tc>
        <w:tc>
          <w:tcPr>
            <w:tcW w:w="762" w:type="pct"/>
            <w:shd w:val="clear" w:color="auto" w:fill="D9D9D9" w:themeFill="background1" w:themeFillShade="D9"/>
            <w:vAlign w:val="center"/>
            <w:hideMark/>
          </w:tcPr>
          <w:p w14:paraId="2BF11B01" w14:textId="1288B218" w:rsidR="00D360E5" w:rsidRPr="00D360E5" w:rsidRDefault="000820CD" w:rsidP="002057BD">
            <w:pPr>
              <w:spacing w:line="240" w:lineRule="auto"/>
              <w:jc w:val="center"/>
              <w:rPr>
                <w:rFonts w:cs="Arial"/>
                <w:b/>
                <w:sz w:val="16"/>
                <w:szCs w:val="16"/>
              </w:rPr>
            </w:pPr>
            <w:r>
              <w:rPr>
                <w:rFonts w:cs="Arial"/>
                <w:b/>
                <w:sz w:val="16"/>
                <w:szCs w:val="16"/>
              </w:rPr>
              <w:t xml:space="preserve">1. </w:t>
            </w:r>
            <w:r w:rsidR="00417FF7" w:rsidRPr="00417FF7">
              <w:rPr>
                <w:rFonts w:cs="Arial"/>
                <w:b/>
                <w:i/>
                <w:sz w:val="16"/>
                <w:szCs w:val="16"/>
              </w:rPr>
              <w:t>actos registrales realizados.</w:t>
            </w:r>
          </w:p>
        </w:tc>
        <w:tc>
          <w:tcPr>
            <w:tcW w:w="514" w:type="pct"/>
            <w:shd w:val="clear" w:color="auto" w:fill="D9D9D9" w:themeFill="background1" w:themeFillShade="D9"/>
            <w:vAlign w:val="center"/>
            <w:hideMark/>
          </w:tcPr>
          <w:p w14:paraId="5BA5CCA7" w14:textId="77777777" w:rsidR="00D360E5" w:rsidRPr="00D360E5" w:rsidRDefault="00D360E5" w:rsidP="00D360E5">
            <w:pPr>
              <w:spacing w:line="240" w:lineRule="auto"/>
              <w:jc w:val="center"/>
              <w:rPr>
                <w:rFonts w:cs="Arial"/>
                <w:b/>
                <w:sz w:val="16"/>
                <w:szCs w:val="16"/>
              </w:rPr>
            </w:pPr>
            <w:r w:rsidRPr="00D360E5">
              <w:rPr>
                <w:rFonts w:cs="Arial"/>
                <w:b/>
                <w:sz w:val="16"/>
                <w:szCs w:val="16"/>
              </w:rPr>
              <w:t>Secuencia</w:t>
            </w:r>
          </w:p>
        </w:tc>
        <w:tc>
          <w:tcPr>
            <w:tcW w:w="789" w:type="pct"/>
            <w:shd w:val="clear" w:color="auto" w:fill="D9D9D9" w:themeFill="background1" w:themeFillShade="D9"/>
            <w:vAlign w:val="center"/>
            <w:hideMark/>
          </w:tcPr>
          <w:p w14:paraId="02A913F7" w14:textId="5A308651" w:rsidR="00D360E5" w:rsidRPr="00D360E5" w:rsidRDefault="00D360E5" w:rsidP="000820CD">
            <w:pPr>
              <w:spacing w:line="240" w:lineRule="auto"/>
              <w:jc w:val="center"/>
              <w:rPr>
                <w:rFonts w:cs="Arial"/>
                <w:b/>
                <w:sz w:val="16"/>
                <w:szCs w:val="16"/>
              </w:rPr>
            </w:pPr>
            <w:r w:rsidRPr="00D360E5">
              <w:rPr>
                <w:rFonts w:cs="Arial"/>
                <w:b/>
                <w:sz w:val="16"/>
                <w:szCs w:val="16"/>
              </w:rPr>
              <w:t xml:space="preserve">2. </w:t>
            </w:r>
            <w:r w:rsidR="00417FF7" w:rsidRPr="00417FF7">
              <w:rPr>
                <w:rFonts w:cs="Arial"/>
                <w:b/>
                <w:i/>
                <w:sz w:val="16"/>
                <w:szCs w:val="16"/>
              </w:rPr>
              <w:t>Copias certificadas emitidas.</w:t>
            </w:r>
          </w:p>
        </w:tc>
        <w:tc>
          <w:tcPr>
            <w:tcW w:w="514" w:type="pct"/>
            <w:shd w:val="clear" w:color="auto" w:fill="D9D9D9" w:themeFill="background1" w:themeFillShade="D9"/>
            <w:vAlign w:val="center"/>
            <w:hideMark/>
          </w:tcPr>
          <w:p w14:paraId="2B6F906C" w14:textId="77777777" w:rsidR="00D360E5" w:rsidRPr="00D360E5" w:rsidRDefault="00D360E5" w:rsidP="00D360E5">
            <w:pPr>
              <w:spacing w:line="240" w:lineRule="auto"/>
              <w:jc w:val="center"/>
              <w:rPr>
                <w:rFonts w:cs="Arial"/>
                <w:b/>
                <w:sz w:val="16"/>
                <w:szCs w:val="16"/>
              </w:rPr>
            </w:pPr>
            <w:r w:rsidRPr="00D360E5">
              <w:rPr>
                <w:rFonts w:cs="Arial"/>
                <w:b/>
                <w:sz w:val="16"/>
                <w:szCs w:val="16"/>
              </w:rPr>
              <w:t>Secuencia</w:t>
            </w:r>
          </w:p>
        </w:tc>
        <w:tc>
          <w:tcPr>
            <w:tcW w:w="965" w:type="pct"/>
            <w:shd w:val="clear" w:color="auto" w:fill="D9D9D9" w:themeFill="background1" w:themeFillShade="D9"/>
            <w:vAlign w:val="center"/>
            <w:hideMark/>
          </w:tcPr>
          <w:p w14:paraId="720440B9" w14:textId="0BD453E7" w:rsidR="00D360E5" w:rsidRPr="00D360E5" w:rsidRDefault="00A14291" w:rsidP="00833095">
            <w:pPr>
              <w:spacing w:line="240" w:lineRule="auto"/>
              <w:jc w:val="center"/>
              <w:rPr>
                <w:rFonts w:cs="Arial"/>
                <w:b/>
                <w:sz w:val="16"/>
                <w:szCs w:val="16"/>
              </w:rPr>
            </w:pPr>
            <w:r>
              <w:rPr>
                <w:rFonts w:cs="Arial"/>
                <w:b/>
                <w:sz w:val="16"/>
                <w:szCs w:val="16"/>
              </w:rPr>
              <w:t xml:space="preserve">3. </w:t>
            </w:r>
            <w:r w:rsidR="00833095" w:rsidRPr="00833095">
              <w:rPr>
                <w:rFonts w:cs="Arial"/>
                <w:b/>
                <w:sz w:val="16"/>
                <w:szCs w:val="16"/>
              </w:rPr>
              <w:t>Corrección de actas realizadas.</w:t>
            </w:r>
          </w:p>
        </w:tc>
      </w:tr>
      <w:tr w:rsidR="00D360E5" w:rsidRPr="00D360E5" w14:paraId="7D8F1873" w14:textId="77777777" w:rsidTr="002E43A5">
        <w:trPr>
          <w:trHeight w:val="397"/>
          <w:jc w:val="center"/>
        </w:trPr>
        <w:tc>
          <w:tcPr>
            <w:tcW w:w="941" w:type="pct"/>
            <w:vMerge w:val="restart"/>
            <w:shd w:val="clear" w:color="auto" w:fill="D9D9D9" w:themeFill="background1" w:themeFillShade="D9"/>
            <w:vAlign w:val="center"/>
            <w:hideMark/>
          </w:tcPr>
          <w:p w14:paraId="693C8D9F" w14:textId="77777777" w:rsidR="00D360E5" w:rsidRPr="00D360E5" w:rsidRDefault="00D360E5" w:rsidP="00D360E5">
            <w:pPr>
              <w:spacing w:line="240" w:lineRule="auto"/>
              <w:jc w:val="center"/>
              <w:rPr>
                <w:rFonts w:cs="Arial"/>
                <w:b/>
                <w:sz w:val="16"/>
                <w:szCs w:val="16"/>
              </w:rPr>
            </w:pPr>
            <w:r w:rsidRPr="00D360E5">
              <w:rPr>
                <w:rFonts w:cs="Arial"/>
                <w:b/>
                <w:sz w:val="16"/>
                <w:szCs w:val="16"/>
              </w:rPr>
              <w:t>Planeación</w:t>
            </w:r>
          </w:p>
        </w:tc>
        <w:tc>
          <w:tcPr>
            <w:tcW w:w="514" w:type="pct"/>
            <w:vAlign w:val="center"/>
            <w:hideMark/>
          </w:tcPr>
          <w:p w14:paraId="5311FB81" w14:textId="77777777" w:rsidR="00D360E5" w:rsidRPr="00D360E5" w:rsidRDefault="00D360E5" w:rsidP="00D360E5">
            <w:pPr>
              <w:spacing w:line="240" w:lineRule="auto"/>
              <w:jc w:val="center"/>
              <w:rPr>
                <w:rFonts w:cs="Arial"/>
                <w:sz w:val="16"/>
                <w:szCs w:val="16"/>
              </w:rPr>
            </w:pPr>
            <w:r w:rsidRPr="00D360E5">
              <w:rPr>
                <w:rFonts w:cs="Arial"/>
                <w:sz w:val="16"/>
                <w:szCs w:val="16"/>
              </w:rPr>
              <w:t>1.1.1</w:t>
            </w:r>
          </w:p>
        </w:tc>
        <w:tc>
          <w:tcPr>
            <w:tcW w:w="762" w:type="pct"/>
            <w:vAlign w:val="center"/>
            <w:hideMark/>
          </w:tcPr>
          <w:p w14:paraId="73EA6F88" w14:textId="031CD14E" w:rsidR="00D360E5" w:rsidRPr="00D360E5" w:rsidRDefault="00417FF7" w:rsidP="00D360E5">
            <w:pPr>
              <w:spacing w:line="240" w:lineRule="auto"/>
              <w:jc w:val="center"/>
              <w:rPr>
                <w:rFonts w:cs="Arial"/>
                <w:sz w:val="16"/>
                <w:szCs w:val="16"/>
              </w:rPr>
            </w:pPr>
            <w:r w:rsidRPr="00417FF7">
              <w:rPr>
                <w:rFonts w:cs="Arial"/>
                <w:b/>
                <w:bCs/>
                <w:color w:val="000000" w:themeColor="text1"/>
                <w:sz w:val="16"/>
                <w:szCs w:val="16"/>
              </w:rPr>
              <w:t>Recepción de la solicitud del usuario para registrar un acto civil.</w:t>
            </w:r>
          </w:p>
        </w:tc>
        <w:tc>
          <w:tcPr>
            <w:tcW w:w="514" w:type="pct"/>
            <w:vAlign w:val="center"/>
            <w:hideMark/>
          </w:tcPr>
          <w:p w14:paraId="03C5B549" w14:textId="77777777" w:rsidR="00D360E5" w:rsidRPr="00D360E5" w:rsidRDefault="00D360E5" w:rsidP="00D360E5">
            <w:pPr>
              <w:spacing w:line="240" w:lineRule="auto"/>
              <w:jc w:val="center"/>
              <w:rPr>
                <w:rFonts w:cs="Arial"/>
                <w:sz w:val="16"/>
                <w:szCs w:val="16"/>
              </w:rPr>
            </w:pPr>
            <w:r w:rsidRPr="00D360E5">
              <w:rPr>
                <w:rFonts w:cs="Arial"/>
                <w:sz w:val="16"/>
                <w:szCs w:val="16"/>
              </w:rPr>
              <w:t>2.1.1</w:t>
            </w:r>
          </w:p>
        </w:tc>
        <w:tc>
          <w:tcPr>
            <w:tcW w:w="789" w:type="pct"/>
            <w:vAlign w:val="center"/>
            <w:hideMark/>
          </w:tcPr>
          <w:p w14:paraId="52C8752E" w14:textId="220FA97E" w:rsidR="00D360E5" w:rsidRPr="00D360E5" w:rsidRDefault="00417FF7" w:rsidP="00417FF7">
            <w:pPr>
              <w:spacing w:line="240" w:lineRule="auto"/>
              <w:jc w:val="center"/>
              <w:rPr>
                <w:rFonts w:cs="Arial"/>
                <w:sz w:val="16"/>
                <w:szCs w:val="16"/>
              </w:rPr>
            </w:pPr>
            <w:r w:rsidRPr="00417FF7">
              <w:rPr>
                <w:rFonts w:cs="Arial"/>
                <w:color w:val="000000" w:themeColor="text1"/>
                <w:sz w:val="16"/>
                <w:szCs w:val="16"/>
              </w:rPr>
              <w:t xml:space="preserve">Recepción de la solicitud del usuario para </w:t>
            </w:r>
            <w:r>
              <w:rPr>
                <w:rFonts w:cs="Arial"/>
                <w:color w:val="000000" w:themeColor="text1"/>
                <w:sz w:val="16"/>
                <w:szCs w:val="16"/>
              </w:rPr>
              <w:t>expedición de una copia certificada.</w:t>
            </w:r>
          </w:p>
        </w:tc>
        <w:tc>
          <w:tcPr>
            <w:tcW w:w="514" w:type="pct"/>
            <w:shd w:val="clear" w:color="auto" w:fill="FFFFFF" w:themeFill="background1"/>
            <w:vAlign w:val="center"/>
            <w:hideMark/>
          </w:tcPr>
          <w:p w14:paraId="6F44405F" w14:textId="77777777" w:rsidR="00D360E5" w:rsidRPr="00D360E5" w:rsidRDefault="00D360E5" w:rsidP="00D360E5">
            <w:pPr>
              <w:spacing w:line="240" w:lineRule="auto"/>
              <w:jc w:val="center"/>
              <w:rPr>
                <w:rFonts w:cs="Arial"/>
                <w:sz w:val="16"/>
                <w:szCs w:val="16"/>
              </w:rPr>
            </w:pPr>
            <w:r w:rsidRPr="00D360E5">
              <w:rPr>
                <w:rFonts w:cs="Arial"/>
                <w:sz w:val="16"/>
                <w:szCs w:val="16"/>
              </w:rPr>
              <w:t>3.1.1</w:t>
            </w:r>
          </w:p>
        </w:tc>
        <w:tc>
          <w:tcPr>
            <w:tcW w:w="965" w:type="pct"/>
            <w:shd w:val="clear" w:color="auto" w:fill="FFFFFF" w:themeFill="background1"/>
            <w:vAlign w:val="center"/>
            <w:hideMark/>
          </w:tcPr>
          <w:p w14:paraId="28667479" w14:textId="6D531D3D" w:rsidR="00D360E5" w:rsidRPr="00D360E5" w:rsidRDefault="00833095" w:rsidP="00833095">
            <w:pPr>
              <w:spacing w:line="240" w:lineRule="auto"/>
              <w:jc w:val="center"/>
              <w:rPr>
                <w:rFonts w:cs="Arial"/>
                <w:sz w:val="16"/>
                <w:szCs w:val="16"/>
              </w:rPr>
            </w:pPr>
            <w:r w:rsidRPr="00417FF7">
              <w:rPr>
                <w:rFonts w:cs="Arial"/>
                <w:color w:val="000000" w:themeColor="text1"/>
                <w:sz w:val="16"/>
                <w:szCs w:val="16"/>
              </w:rPr>
              <w:t xml:space="preserve">Recepción de la solicitud del usuario para </w:t>
            </w:r>
            <w:r>
              <w:rPr>
                <w:rFonts w:cs="Arial"/>
                <w:color w:val="000000" w:themeColor="text1"/>
                <w:sz w:val="16"/>
                <w:szCs w:val="16"/>
              </w:rPr>
              <w:t xml:space="preserve">corrección </w:t>
            </w:r>
          </w:p>
        </w:tc>
      </w:tr>
      <w:tr w:rsidR="00D360E5" w:rsidRPr="00D360E5" w14:paraId="5EA42E70" w14:textId="77777777" w:rsidTr="002E43A5">
        <w:trPr>
          <w:trHeight w:val="397"/>
          <w:jc w:val="center"/>
        </w:trPr>
        <w:tc>
          <w:tcPr>
            <w:tcW w:w="941" w:type="pct"/>
            <w:vMerge/>
            <w:shd w:val="clear" w:color="auto" w:fill="D9D9D9" w:themeFill="background1" w:themeFillShade="D9"/>
            <w:vAlign w:val="center"/>
            <w:hideMark/>
          </w:tcPr>
          <w:p w14:paraId="75A9F374" w14:textId="77777777" w:rsidR="00D360E5" w:rsidRPr="00D360E5" w:rsidRDefault="00D360E5" w:rsidP="00D360E5">
            <w:pPr>
              <w:spacing w:line="240" w:lineRule="auto"/>
              <w:rPr>
                <w:rFonts w:cs="Arial"/>
                <w:b/>
                <w:sz w:val="16"/>
                <w:szCs w:val="16"/>
              </w:rPr>
            </w:pPr>
          </w:p>
        </w:tc>
        <w:tc>
          <w:tcPr>
            <w:tcW w:w="514" w:type="pct"/>
            <w:vAlign w:val="center"/>
            <w:hideMark/>
          </w:tcPr>
          <w:p w14:paraId="13ED96C4" w14:textId="77777777" w:rsidR="00D360E5" w:rsidRPr="00D360E5" w:rsidRDefault="00D360E5" w:rsidP="00D360E5">
            <w:pPr>
              <w:spacing w:line="240" w:lineRule="auto"/>
              <w:jc w:val="center"/>
              <w:rPr>
                <w:rFonts w:cs="Arial"/>
                <w:sz w:val="16"/>
                <w:szCs w:val="16"/>
              </w:rPr>
            </w:pPr>
            <w:r w:rsidRPr="00D360E5">
              <w:rPr>
                <w:rFonts w:cs="Arial"/>
                <w:sz w:val="16"/>
                <w:szCs w:val="16"/>
              </w:rPr>
              <w:t>1.1.2</w:t>
            </w:r>
          </w:p>
        </w:tc>
        <w:tc>
          <w:tcPr>
            <w:tcW w:w="762" w:type="pct"/>
            <w:vAlign w:val="center"/>
            <w:hideMark/>
          </w:tcPr>
          <w:p w14:paraId="1CBD86CA" w14:textId="26C99C79" w:rsidR="00D360E5" w:rsidRPr="00D360E5" w:rsidRDefault="002057BD" w:rsidP="00D360E5">
            <w:pPr>
              <w:spacing w:line="240" w:lineRule="auto"/>
              <w:jc w:val="center"/>
              <w:rPr>
                <w:rFonts w:cs="Arial"/>
                <w:sz w:val="16"/>
                <w:szCs w:val="16"/>
              </w:rPr>
            </w:pPr>
            <w:r w:rsidRPr="002057BD">
              <w:rPr>
                <w:rFonts w:cs="Arial"/>
                <w:color w:val="000000" w:themeColor="text1"/>
                <w:sz w:val="16"/>
                <w:szCs w:val="16"/>
              </w:rPr>
              <w:t>Recepción de la solicitud del usuario para registrar un acto civil.</w:t>
            </w:r>
          </w:p>
        </w:tc>
        <w:tc>
          <w:tcPr>
            <w:tcW w:w="514" w:type="pct"/>
            <w:vAlign w:val="center"/>
            <w:hideMark/>
          </w:tcPr>
          <w:p w14:paraId="2DE8C5F5" w14:textId="77777777" w:rsidR="00D360E5" w:rsidRPr="00D360E5" w:rsidRDefault="00D360E5" w:rsidP="00D360E5">
            <w:pPr>
              <w:spacing w:line="240" w:lineRule="auto"/>
              <w:jc w:val="center"/>
              <w:rPr>
                <w:rFonts w:cs="Arial"/>
                <w:sz w:val="16"/>
                <w:szCs w:val="16"/>
              </w:rPr>
            </w:pPr>
            <w:r w:rsidRPr="00D360E5">
              <w:rPr>
                <w:rFonts w:cs="Arial"/>
                <w:sz w:val="16"/>
                <w:szCs w:val="16"/>
              </w:rPr>
              <w:t>2.1.2</w:t>
            </w:r>
          </w:p>
        </w:tc>
        <w:tc>
          <w:tcPr>
            <w:tcW w:w="789" w:type="pct"/>
            <w:vAlign w:val="center"/>
            <w:hideMark/>
          </w:tcPr>
          <w:p w14:paraId="55FF01EC"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32F9A43C" w14:textId="77777777" w:rsidR="00D360E5" w:rsidRPr="00D360E5" w:rsidRDefault="00D360E5" w:rsidP="00D360E5">
            <w:pPr>
              <w:spacing w:line="240" w:lineRule="auto"/>
              <w:jc w:val="center"/>
              <w:rPr>
                <w:rFonts w:cs="Arial"/>
                <w:sz w:val="16"/>
                <w:szCs w:val="16"/>
              </w:rPr>
            </w:pPr>
            <w:r w:rsidRPr="00D360E5">
              <w:rPr>
                <w:rFonts w:cs="Arial"/>
                <w:sz w:val="16"/>
                <w:szCs w:val="16"/>
              </w:rPr>
              <w:t>3.1.2</w:t>
            </w:r>
          </w:p>
        </w:tc>
        <w:tc>
          <w:tcPr>
            <w:tcW w:w="965" w:type="pct"/>
            <w:shd w:val="clear" w:color="auto" w:fill="FFFFFF" w:themeFill="background1"/>
            <w:vAlign w:val="center"/>
            <w:hideMark/>
          </w:tcPr>
          <w:p w14:paraId="2E1E620C"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7A3C6E69" w14:textId="77777777" w:rsidTr="002E43A5">
        <w:trPr>
          <w:trHeight w:val="369"/>
          <w:jc w:val="center"/>
        </w:trPr>
        <w:tc>
          <w:tcPr>
            <w:tcW w:w="941" w:type="pct"/>
            <w:vMerge w:val="restart"/>
            <w:shd w:val="clear" w:color="auto" w:fill="D9D9D9" w:themeFill="background1" w:themeFillShade="D9"/>
            <w:vAlign w:val="center"/>
            <w:hideMark/>
          </w:tcPr>
          <w:p w14:paraId="5B9674D9" w14:textId="77777777" w:rsidR="00D360E5" w:rsidRPr="00D360E5" w:rsidRDefault="00D360E5" w:rsidP="00D360E5">
            <w:pPr>
              <w:spacing w:line="240" w:lineRule="auto"/>
              <w:jc w:val="center"/>
              <w:rPr>
                <w:rFonts w:cs="Arial"/>
                <w:b/>
                <w:sz w:val="16"/>
                <w:szCs w:val="16"/>
              </w:rPr>
            </w:pPr>
            <w:r w:rsidRPr="00D360E5">
              <w:rPr>
                <w:rFonts w:cs="Arial"/>
                <w:b/>
                <w:sz w:val="16"/>
                <w:szCs w:val="16"/>
              </w:rPr>
              <w:t>Comunicación</w:t>
            </w:r>
          </w:p>
        </w:tc>
        <w:tc>
          <w:tcPr>
            <w:tcW w:w="514" w:type="pct"/>
            <w:vAlign w:val="center"/>
            <w:hideMark/>
          </w:tcPr>
          <w:p w14:paraId="360D93D5" w14:textId="77777777" w:rsidR="00D360E5" w:rsidRPr="00D360E5" w:rsidRDefault="00D360E5" w:rsidP="00D360E5">
            <w:pPr>
              <w:spacing w:line="240" w:lineRule="auto"/>
              <w:jc w:val="center"/>
              <w:rPr>
                <w:rFonts w:cs="Arial"/>
                <w:sz w:val="16"/>
                <w:szCs w:val="16"/>
              </w:rPr>
            </w:pPr>
            <w:r w:rsidRPr="00D360E5">
              <w:rPr>
                <w:rFonts w:cs="Arial"/>
                <w:sz w:val="16"/>
                <w:szCs w:val="16"/>
              </w:rPr>
              <w:t>1.2.1</w:t>
            </w:r>
          </w:p>
        </w:tc>
        <w:tc>
          <w:tcPr>
            <w:tcW w:w="762" w:type="pct"/>
            <w:vAlign w:val="center"/>
            <w:hideMark/>
          </w:tcPr>
          <w:p w14:paraId="41ED148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3F39DAE2" w14:textId="77777777" w:rsidR="00D360E5" w:rsidRPr="00D360E5" w:rsidRDefault="00D360E5" w:rsidP="00D360E5">
            <w:pPr>
              <w:spacing w:line="240" w:lineRule="auto"/>
              <w:jc w:val="center"/>
              <w:rPr>
                <w:rFonts w:cs="Arial"/>
                <w:sz w:val="16"/>
                <w:szCs w:val="16"/>
              </w:rPr>
            </w:pPr>
            <w:r w:rsidRPr="00D360E5">
              <w:rPr>
                <w:rFonts w:cs="Arial"/>
                <w:sz w:val="16"/>
                <w:szCs w:val="16"/>
              </w:rPr>
              <w:t>2.2.1</w:t>
            </w:r>
          </w:p>
        </w:tc>
        <w:tc>
          <w:tcPr>
            <w:tcW w:w="789" w:type="pct"/>
            <w:vAlign w:val="center"/>
            <w:hideMark/>
          </w:tcPr>
          <w:p w14:paraId="298EE765"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6A4FD89E"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143617D1"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4B802C75" w14:textId="77777777" w:rsidTr="002E43A5">
        <w:trPr>
          <w:trHeight w:val="369"/>
          <w:jc w:val="center"/>
        </w:trPr>
        <w:tc>
          <w:tcPr>
            <w:tcW w:w="941" w:type="pct"/>
            <w:vMerge/>
            <w:shd w:val="clear" w:color="auto" w:fill="D9D9D9" w:themeFill="background1" w:themeFillShade="D9"/>
            <w:vAlign w:val="center"/>
            <w:hideMark/>
          </w:tcPr>
          <w:p w14:paraId="7B64A8E7" w14:textId="77777777" w:rsidR="00D360E5" w:rsidRPr="00D360E5" w:rsidRDefault="00D360E5" w:rsidP="00D360E5">
            <w:pPr>
              <w:spacing w:line="240" w:lineRule="auto"/>
              <w:rPr>
                <w:rFonts w:cs="Arial"/>
                <w:b/>
                <w:sz w:val="16"/>
                <w:szCs w:val="16"/>
              </w:rPr>
            </w:pPr>
          </w:p>
        </w:tc>
        <w:tc>
          <w:tcPr>
            <w:tcW w:w="514" w:type="pct"/>
            <w:vAlign w:val="center"/>
            <w:hideMark/>
          </w:tcPr>
          <w:p w14:paraId="5FB0A25F" w14:textId="77777777" w:rsidR="00D360E5" w:rsidRPr="00D360E5" w:rsidRDefault="00D360E5" w:rsidP="00D360E5">
            <w:pPr>
              <w:spacing w:line="240" w:lineRule="auto"/>
              <w:jc w:val="center"/>
              <w:rPr>
                <w:rFonts w:cs="Arial"/>
                <w:sz w:val="16"/>
                <w:szCs w:val="16"/>
              </w:rPr>
            </w:pPr>
            <w:r w:rsidRPr="00D360E5">
              <w:rPr>
                <w:rFonts w:cs="Arial"/>
                <w:sz w:val="16"/>
                <w:szCs w:val="16"/>
              </w:rPr>
              <w:t>1.2.2</w:t>
            </w:r>
          </w:p>
        </w:tc>
        <w:tc>
          <w:tcPr>
            <w:tcW w:w="762" w:type="pct"/>
            <w:vAlign w:val="center"/>
            <w:hideMark/>
          </w:tcPr>
          <w:p w14:paraId="16520B7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648F0F8D" w14:textId="77777777" w:rsidR="00D360E5" w:rsidRPr="00D360E5" w:rsidRDefault="00D360E5" w:rsidP="00D360E5">
            <w:pPr>
              <w:spacing w:line="240" w:lineRule="auto"/>
              <w:jc w:val="center"/>
              <w:rPr>
                <w:rFonts w:cs="Arial"/>
                <w:sz w:val="16"/>
                <w:szCs w:val="16"/>
              </w:rPr>
            </w:pPr>
            <w:r w:rsidRPr="00D360E5">
              <w:rPr>
                <w:rFonts w:cs="Arial"/>
                <w:sz w:val="16"/>
                <w:szCs w:val="16"/>
              </w:rPr>
              <w:t>2.2.2</w:t>
            </w:r>
          </w:p>
        </w:tc>
        <w:tc>
          <w:tcPr>
            <w:tcW w:w="789" w:type="pct"/>
            <w:vAlign w:val="center"/>
            <w:hideMark/>
          </w:tcPr>
          <w:p w14:paraId="5F5471F5"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45A4A6C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589E49C0"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468B6C98" w14:textId="77777777" w:rsidTr="002E43A5">
        <w:trPr>
          <w:trHeight w:val="369"/>
          <w:jc w:val="center"/>
        </w:trPr>
        <w:tc>
          <w:tcPr>
            <w:tcW w:w="941" w:type="pct"/>
            <w:vMerge w:val="restart"/>
            <w:shd w:val="clear" w:color="auto" w:fill="D9D9D9" w:themeFill="background1" w:themeFillShade="D9"/>
            <w:vAlign w:val="center"/>
            <w:hideMark/>
          </w:tcPr>
          <w:p w14:paraId="0F3658F4" w14:textId="77777777" w:rsidR="00D360E5" w:rsidRPr="00D360E5" w:rsidRDefault="00D360E5" w:rsidP="00D360E5">
            <w:pPr>
              <w:spacing w:line="240" w:lineRule="auto"/>
              <w:jc w:val="center"/>
              <w:rPr>
                <w:rFonts w:cs="Arial"/>
                <w:b/>
                <w:sz w:val="16"/>
                <w:szCs w:val="16"/>
              </w:rPr>
            </w:pPr>
            <w:r w:rsidRPr="00D360E5">
              <w:rPr>
                <w:rFonts w:cs="Arial"/>
                <w:b/>
                <w:sz w:val="16"/>
                <w:szCs w:val="16"/>
              </w:rPr>
              <w:t>Selección de beneficiarios</w:t>
            </w:r>
          </w:p>
        </w:tc>
        <w:tc>
          <w:tcPr>
            <w:tcW w:w="514" w:type="pct"/>
            <w:vAlign w:val="center"/>
            <w:hideMark/>
          </w:tcPr>
          <w:p w14:paraId="32FF30F4" w14:textId="77777777" w:rsidR="00D360E5" w:rsidRPr="00D360E5" w:rsidRDefault="00D360E5" w:rsidP="00D360E5">
            <w:pPr>
              <w:spacing w:line="240" w:lineRule="auto"/>
              <w:jc w:val="center"/>
              <w:rPr>
                <w:rFonts w:cs="Arial"/>
                <w:sz w:val="16"/>
                <w:szCs w:val="16"/>
              </w:rPr>
            </w:pPr>
            <w:r w:rsidRPr="00D360E5">
              <w:rPr>
                <w:rFonts w:cs="Arial"/>
                <w:sz w:val="16"/>
                <w:szCs w:val="16"/>
              </w:rPr>
              <w:t>1.3.1</w:t>
            </w:r>
          </w:p>
        </w:tc>
        <w:tc>
          <w:tcPr>
            <w:tcW w:w="762" w:type="pct"/>
            <w:vAlign w:val="center"/>
            <w:hideMark/>
          </w:tcPr>
          <w:p w14:paraId="0305CFD8"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110344B9" w14:textId="77777777" w:rsidR="00D360E5" w:rsidRPr="00D360E5" w:rsidRDefault="00D360E5" w:rsidP="00D360E5">
            <w:pPr>
              <w:spacing w:line="240" w:lineRule="auto"/>
              <w:jc w:val="center"/>
              <w:rPr>
                <w:rFonts w:cs="Arial"/>
                <w:sz w:val="16"/>
                <w:szCs w:val="16"/>
              </w:rPr>
            </w:pPr>
            <w:r w:rsidRPr="00D360E5">
              <w:rPr>
                <w:rFonts w:cs="Arial"/>
                <w:sz w:val="16"/>
                <w:szCs w:val="16"/>
              </w:rPr>
              <w:t>2.3.1</w:t>
            </w:r>
          </w:p>
        </w:tc>
        <w:tc>
          <w:tcPr>
            <w:tcW w:w="789" w:type="pct"/>
            <w:vAlign w:val="center"/>
            <w:hideMark/>
          </w:tcPr>
          <w:p w14:paraId="457029F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7B073236"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5E1E2C04"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01527DAD" w14:textId="77777777" w:rsidTr="002E43A5">
        <w:trPr>
          <w:trHeight w:val="369"/>
          <w:jc w:val="center"/>
        </w:trPr>
        <w:tc>
          <w:tcPr>
            <w:tcW w:w="941" w:type="pct"/>
            <w:vMerge/>
            <w:shd w:val="clear" w:color="auto" w:fill="D9D9D9" w:themeFill="background1" w:themeFillShade="D9"/>
            <w:vAlign w:val="center"/>
            <w:hideMark/>
          </w:tcPr>
          <w:p w14:paraId="6DD1E692" w14:textId="77777777" w:rsidR="00D360E5" w:rsidRPr="00D360E5" w:rsidRDefault="00D360E5" w:rsidP="00D360E5">
            <w:pPr>
              <w:spacing w:line="240" w:lineRule="auto"/>
              <w:rPr>
                <w:rFonts w:cs="Arial"/>
                <w:b/>
                <w:sz w:val="16"/>
                <w:szCs w:val="16"/>
              </w:rPr>
            </w:pPr>
          </w:p>
        </w:tc>
        <w:tc>
          <w:tcPr>
            <w:tcW w:w="514" w:type="pct"/>
            <w:vAlign w:val="center"/>
            <w:hideMark/>
          </w:tcPr>
          <w:p w14:paraId="288769B3" w14:textId="77777777" w:rsidR="00D360E5" w:rsidRPr="00D360E5" w:rsidRDefault="00D360E5" w:rsidP="00D360E5">
            <w:pPr>
              <w:spacing w:line="240" w:lineRule="auto"/>
              <w:jc w:val="center"/>
              <w:rPr>
                <w:rFonts w:cs="Arial"/>
                <w:sz w:val="16"/>
                <w:szCs w:val="16"/>
              </w:rPr>
            </w:pPr>
            <w:r w:rsidRPr="00D360E5">
              <w:rPr>
                <w:rFonts w:cs="Arial"/>
                <w:sz w:val="16"/>
                <w:szCs w:val="16"/>
              </w:rPr>
              <w:t>1.3.2</w:t>
            </w:r>
          </w:p>
        </w:tc>
        <w:tc>
          <w:tcPr>
            <w:tcW w:w="762" w:type="pct"/>
            <w:vAlign w:val="center"/>
            <w:hideMark/>
          </w:tcPr>
          <w:p w14:paraId="6DEEB8D6"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7A35EE83" w14:textId="77777777" w:rsidR="00D360E5" w:rsidRPr="00D360E5" w:rsidRDefault="00D360E5" w:rsidP="00D360E5">
            <w:pPr>
              <w:spacing w:line="240" w:lineRule="auto"/>
              <w:jc w:val="center"/>
              <w:rPr>
                <w:rFonts w:cs="Arial"/>
                <w:sz w:val="16"/>
                <w:szCs w:val="16"/>
              </w:rPr>
            </w:pPr>
            <w:r w:rsidRPr="00D360E5">
              <w:rPr>
                <w:rFonts w:cs="Arial"/>
                <w:sz w:val="16"/>
                <w:szCs w:val="16"/>
              </w:rPr>
              <w:t>2.3.2</w:t>
            </w:r>
          </w:p>
        </w:tc>
        <w:tc>
          <w:tcPr>
            <w:tcW w:w="789" w:type="pct"/>
            <w:vAlign w:val="center"/>
            <w:hideMark/>
          </w:tcPr>
          <w:p w14:paraId="020C12B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2436214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4BA7D991"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5585F4BE" w14:textId="77777777" w:rsidTr="002E43A5">
        <w:trPr>
          <w:trHeight w:val="369"/>
          <w:jc w:val="center"/>
        </w:trPr>
        <w:tc>
          <w:tcPr>
            <w:tcW w:w="941" w:type="pct"/>
            <w:vMerge w:val="restart"/>
            <w:shd w:val="clear" w:color="auto" w:fill="D9D9D9" w:themeFill="background1" w:themeFillShade="D9"/>
            <w:vAlign w:val="center"/>
            <w:hideMark/>
          </w:tcPr>
          <w:p w14:paraId="54ABFBD6" w14:textId="37F72ED4" w:rsidR="00D360E5" w:rsidRPr="00D360E5" w:rsidRDefault="00D360E5" w:rsidP="00D360E5">
            <w:pPr>
              <w:spacing w:line="240" w:lineRule="auto"/>
              <w:jc w:val="center"/>
              <w:rPr>
                <w:rFonts w:cs="Arial"/>
                <w:b/>
                <w:sz w:val="16"/>
                <w:szCs w:val="16"/>
              </w:rPr>
            </w:pPr>
            <w:r w:rsidRPr="00D360E5">
              <w:rPr>
                <w:rFonts w:cs="Arial"/>
                <w:b/>
                <w:sz w:val="16"/>
                <w:szCs w:val="16"/>
              </w:rPr>
              <w:t>Generación de Bienes y/o servicios</w:t>
            </w:r>
          </w:p>
        </w:tc>
        <w:tc>
          <w:tcPr>
            <w:tcW w:w="514" w:type="pct"/>
            <w:vAlign w:val="center"/>
            <w:hideMark/>
          </w:tcPr>
          <w:p w14:paraId="64E91E1A" w14:textId="77777777" w:rsidR="00D360E5" w:rsidRPr="00D360E5" w:rsidRDefault="00D360E5" w:rsidP="00D360E5">
            <w:pPr>
              <w:spacing w:line="240" w:lineRule="auto"/>
              <w:jc w:val="center"/>
              <w:rPr>
                <w:rFonts w:cs="Arial"/>
                <w:sz w:val="16"/>
                <w:szCs w:val="16"/>
              </w:rPr>
            </w:pPr>
            <w:r w:rsidRPr="00D360E5">
              <w:rPr>
                <w:rFonts w:cs="Arial"/>
                <w:sz w:val="16"/>
                <w:szCs w:val="16"/>
              </w:rPr>
              <w:t>1.4.1</w:t>
            </w:r>
          </w:p>
        </w:tc>
        <w:tc>
          <w:tcPr>
            <w:tcW w:w="762" w:type="pct"/>
            <w:vAlign w:val="center"/>
            <w:hideMark/>
          </w:tcPr>
          <w:p w14:paraId="5E34BD2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284AA9F0" w14:textId="77777777" w:rsidR="00D360E5" w:rsidRPr="00D360E5" w:rsidRDefault="00D360E5" w:rsidP="00D360E5">
            <w:pPr>
              <w:spacing w:line="240" w:lineRule="auto"/>
              <w:jc w:val="center"/>
              <w:rPr>
                <w:rFonts w:cs="Arial"/>
                <w:sz w:val="16"/>
                <w:szCs w:val="16"/>
              </w:rPr>
            </w:pPr>
            <w:r w:rsidRPr="00D360E5">
              <w:rPr>
                <w:rFonts w:cs="Arial"/>
                <w:sz w:val="16"/>
                <w:szCs w:val="16"/>
              </w:rPr>
              <w:t>2.4.1</w:t>
            </w:r>
          </w:p>
        </w:tc>
        <w:tc>
          <w:tcPr>
            <w:tcW w:w="789" w:type="pct"/>
            <w:vAlign w:val="center"/>
            <w:hideMark/>
          </w:tcPr>
          <w:p w14:paraId="53662B50"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11986EB6"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1FDBFD0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3AFC8B25" w14:textId="77777777" w:rsidTr="002E43A5">
        <w:trPr>
          <w:trHeight w:val="369"/>
          <w:jc w:val="center"/>
        </w:trPr>
        <w:tc>
          <w:tcPr>
            <w:tcW w:w="941" w:type="pct"/>
            <w:vMerge/>
            <w:shd w:val="clear" w:color="auto" w:fill="D9D9D9" w:themeFill="background1" w:themeFillShade="D9"/>
            <w:vAlign w:val="center"/>
            <w:hideMark/>
          </w:tcPr>
          <w:p w14:paraId="0F0AEDA6" w14:textId="77777777" w:rsidR="00D360E5" w:rsidRPr="00D360E5" w:rsidRDefault="00D360E5" w:rsidP="00D360E5">
            <w:pPr>
              <w:spacing w:line="240" w:lineRule="auto"/>
              <w:rPr>
                <w:rFonts w:cs="Arial"/>
                <w:b/>
                <w:sz w:val="16"/>
                <w:szCs w:val="16"/>
              </w:rPr>
            </w:pPr>
          </w:p>
        </w:tc>
        <w:tc>
          <w:tcPr>
            <w:tcW w:w="514" w:type="pct"/>
            <w:vAlign w:val="center"/>
            <w:hideMark/>
          </w:tcPr>
          <w:p w14:paraId="314BBDDE" w14:textId="77777777" w:rsidR="00D360E5" w:rsidRPr="00D360E5" w:rsidRDefault="00D360E5" w:rsidP="00D360E5">
            <w:pPr>
              <w:spacing w:line="240" w:lineRule="auto"/>
              <w:jc w:val="center"/>
              <w:rPr>
                <w:rFonts w:cs="Arial"/>
                <w:sz w:val="16"/>
                <w:szCs w:val="16"/>
              </w:rPr>
            </w:pPr>
            <w:r w:rsidRPr="00D360E5">
              <w:rPr>
                <w:rFonts w:cs="Arial"/>
                <w:sz w:val="16"/>
                <w:szCs w:val="16"/>
              </w:rPr>
              <w:t>1.4.2</w:t>
            </w:r>
          </w:p>
        </w:tc>
        <w:tc>
          <w:tcPr>
            <w:tcW w:w="762" w:type="pct"/>
            <w:vAlign w:val="center"/>
            <w:hideMark/>
          </w:tcPr>
          <w:p w14:paraId="41BFA8D8"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70BD2CF9" w14:textId="77777777" w:rsidR="00D360E5" w:rsidRPr="00D360E5" w:rsidRDefault="00D360E5" w:rsidP="00D360E5">
            <w:pPr>
              <w:spacing w:line="240" w:lineRule="auto"/>
              <w:jc w:val="center"/>
              <w:rPr>
                <w:rFonts w:cs="Arial"/>
                <w:sz w:val="16"/>
                <w:szCs w:val="16"/>
              </w:rPr>
            </w:pPr>
            <w:r w:rsidRPr="00D360E5">
              <w:rPr>
                <w:rFonts w:cs="Arial"/>
                <w:sz w:val="16"/>
                <w:szCs w:val="16"/>
              </w:rPr>
              <w:t>2.4.2</w:t>
            </w:r>
          </w:p>
        </w:tc>
        <w:tc>
          <w:tcPr>
            <w:tcW w:w="789" w:type="pct"/>
            <w:vAlign w:val="center"/>
            <w:hideMark/>
          </w:tcPr>
          <w:p w14:paraId="247349BD"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75E0A61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465160D4"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29125EC8" w14:textId="77777777" w:rsidTr="002E43A5">
        <w:trPr>
          <w:trHeight w:val="369"/>
          <w:jc w:val="center"/>
        </w:trPr>
        <w:tc>
          <w:tcPr>
            <w:tcW w:w="941" w:type="pct"/>
            <w:vMerge w:val="restart"/>
            <w:shd w:val="clear" w:color="auto" w:fill="D9D9D9" w:themeFill="background1" w:themeFillShade="D9"/>
            <w:vAlign w:val="center"/>
            <w:hideMark/>
          </w:tcPr>
          <w:p w14:paraId="0572D406" w14:textId="77777777" w:rsidR="00D360E5" w:rsidRPr="00D360E5" w:rsidRDefault="00D360E5" w:rsidP="00D360E5">
            <w:pPr>
              <w:spacing w:line="240" w:lineRule="auto"/>
              <w:jc w:val="center"/>
              <w:rPr>
                <w:rFonts w:cs="Arial"/>
                <w:b/>
                <w:sz w:val="16"/>
                <w:szCs w:val="16"/>
              </w:rPr>
            </w:pPr>
            <w:r w:rsidRPr="00D360E5">
              <w:rPr>
                <w:rFonts w:cs="Arial"/>
                <w:b/>
                <w:sz w:val="16"/>
                <w:szCs w:val="16"/>
              </w:rPr>
              <w:t>Entrega de Bienes y/o servicios</w:t>
            </w:r>
          </w:p>
        </w:tc>
        <w:tc>
          <w:tcPr>
            <w:tcW w:w="514" w:type="pct"/>
            <w:vAlign w:val="center"/>
            <w:hideMark/>
          </w:tcPr>
          <w:p w14:paraId="213CABE5" w14:textId="77777777" w:rsidR="00D360E5" w:rsidRPr="00D360E5" w:rsidRDefault="00D360E5" w:rsidP="00D360E5">
            <w:pPr>
              <w:spacing w:line="240" w:lineRule="auto"/>
              <w:jc w:val="center"/>
              <w:rPr>
                <w:rFonts w:cs="Arial"/>
                <w:sz w:val="16"/>
                <w:szCs w:val="16"/>
              </w:rPr>
            </w:pPr>
            <w:r w:rsidRPr="00D360E5">
              <w:rPr>
                <w:rFonts w:cs="Arial"/>
                <w:sz w:val="16"/>
                <w:szCs w:val="16"/>
              </w:rPr>
              <w:t>1.5.1</w:t>
            </w:r>
          </w:p>
        </w:tc>
        <w:tc>
          <w:tcPr>
            <w:tcW w:w="762" w:type="pct"/>
            <w:vAlign w:val="center"/>
            <w:hideMark/>
          </w:tcPr>
          <w:p w14:paraId="2F9B2F2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6F6BF501" w14:textId="77777777" w:rsidR="00D360E5" w:rsidRPr="00D360E5" w:rsidRDefault="00D360E5" w:rsidP="00D360E5">
            <w:pPr>
              <w:spacing w:line="240" w:lineRule="auto"/>
              <w:jc w:val="center"/>
              <w:rPr>
                <w:rFonts w:cs="Arial"/>
                <w:sz w:val="16"/>
                <w:szCs w:val="16"/>
              </w:rPr>
            </w:pPr>
            <w:r w:rsidRPr="00D360E5">
              <w:rPr>
                <w:rFonts w:cs="Arial"/>
                <w:sz w:val="16"/>
                <w:szCs w:val="16"/>
              </w:rPr>
              <w:t>2.5.1</w:t>
            </w:r>
          </w:p>
        </w:tc>
        <w:tc>
          <w:tcPr>
            <w:tcW w:w="789" w:type="pct"/>
            <w:vAlign w:val="center"/>
            <w:hideMark/>
          </w:tcPr>
          <w:p w14:paraId="1BA31669"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5A9F751D"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325CB181"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54A13BF0" w14:textId="77777777" w:rsidTr="002E43A5">
        <w:trPr>
          <w:trHeight w:val="369"/>
          <w:jc w:val="center"/>
        </w:trPr>
        <w:tc>
          <w:tcPr>
            <w:tcW w:w="941" w:type="pct"/>
            <w:vMerge/>
            <w:shd w:val="clear" w:color="auto" w:fill="D9D9D9" w:themeFill="background1" w:themeFillShade="D9"/>
            <w:vAlign w:val="center"/>
            <w:hideMark/>
          </w:tcPr>
          <w:p w14:paraId="40CAEBFC" w14:textId="77777777" w:rsidR="00D360E5" w:rsidRPr="00D360E5" w:rsidRDefault="00D360E5" w:rsidP="00D360E5">
            <w:pPr>
              <w:spacing w:line="240" w:lineRule="auto"/>
              <w:rPr>
                <w:rFonts w:cs="Arial"/>
                <w:b/>
                <w:sz w:val="16"/>
                <w:szCs w:val="16"/>
              </w:rPr>
            </w:pPr>
          </w:p>
        </w:tc>
        <w:tc>
          <w:tcPr>
            <w:tcW w:w="514" w:type="pct"/>
            <w:vAlign w:val="center"/>
            <w:hideMark/>
          </w:tcPr>
          <w:p w14:paraId="43CBE768" w14:textId="77777777" w:rsidR="00D360E5" w:rsidRPr="00D360E5" w:rsidRDefault="00D360E5" w:rsidP="00D360E5">
            <w:pPr>
              <w:spacing w:line="240" w:lineRule="auto"/>
              <w:jc w:val="center"/>
              <w:rPr>
                <w:rFonts w:cs="Arial"/>
                <w:sz w:val="16"/>
                <w:szCs w:val="16"/>
              </w:rPr>
            </w:pPr>
            <w:r w:rsidRPr="00D360E5">
              <w:rPr>
                <w:rFonts w:cs="Arial"/>
                <w:sz w:val="16"/>
                <w:szCs w:val="16"/>
              </w:rPr>
              <w:t>1.5.2</w:t>
            </w:r>
          </w:p>
        </w:tc>
        <w:tc>
          <w:tcPr>
            <w:tcW w:w="762" w:type="pct"/>
            <w:vAlign w:val="center"/>
            <w:hideMark/>
          </w:tcPr>
          <w:p w14:paraId="007957D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4A2BFC38" w14:textId="77777777" w:rsidR="00D360E5" w:rsidRPr="00D360E5" w:rsidRDefault="00D360E5" w:rsidP="00D360E5">
            <w:pPr>
              <w:spacing w:line="240" w:lineRule="auto"/>
              <w:jc w:val="center"/>
              <w:rPr>
                <w:rFonts w:cs="Arial"/>
                <w:sz w:val="16"/>
                <w:szCs w:val="16"/>
              </w:rPr>
            </w:pPr>
            <w:r w:rsidRPr="00D360E5">
              <w:rPr>
                <w:rFonts w:cs="Arial"/>
                <w:sz w:val="16"/>
                <w:szCs w:val="16"/>
              </w:rPr>
              <w:t>2.5.2</w:t>
            </w:r>
          </w:p>
        </w:tc>
        <w:tc>
          <w:tcPr>
            <w:tcW w:w="789" w:type="pct"/>
            <w:vAlign w:val="center"/>
            <w:hideMark/>
          </w:tcPr>
          <w:p w14:paraId="1477C8C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525DACA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6EB5EF10"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4A3B1BA4" w14:textId="77777777" w:rsidTr="002E43A5">
        <w:trPr>
          <w:trHeight w:val="369"/>
          <w:jc w:val="center"/>
        </w:trPr>
        <w:tc>
          <w:tcPr>
            <w:tcW w:w="941" w:type="pct"/>
            <w:vMerge/>
            <w:shd w:val="clear" w:color="auto" w:fill="D9D9D9" w:themeFill="background1" w:themeFillShade="D9"/>
            <w:vAlign w:val="center"/>
            <w:hideMark/>
          </w:tcPr>
          <w:p w14:paraId="48853B3B" w14:textId="77777777" w:rsidR="00D360E5" w:rsidRPr="00D360E5" w:rsidRDefault="00D360E5" w:rsidP="00D360E5">
            <w:pPr>
              <w:spacing w:line="240" w:lineRule="auto"/>
              <w:rPr>
                <w:rFonts w:cs="Arial"/>
                <w:b/>
                <w:sz w:val="16"/>
                <w:szCs w:val="16"/>
              </w:rPr>
            </w:pPr>
          </w:p>
        </w:tc>
        <w:tc>
          <w:tcPr>
            <w:tcW w:w="514" w:type="pct"/>
            <w:vAlign w:val="center"/>
            <w:hideMark/>
          </w:tcPr>
          <w:p w14:paraId="3A3E267E" w14:textId="77777777" w:rsidR="00D360E5" w:rsidRPr="00D360E5" w:rsidRDefault="00D360E5" w:rsidP="00D360E5">
            <w:pPr>
              <w:spacing w:line="240" w:lineRule="auto"/>
              <w:jc w:val="center"/>
              <w:rPr>
                <w:rFonts w:cs="Arial"/>
                <w:sz w:val="16"/>
                <w:szCs w:val="16"/>
              </w:rPr>
            </w:pPr>
            <w:r w:rsidRPr="00D360E5">
              <w:rPr>
                <w:rFonts w:cs="Arial"/>
                <w:sz w:val="16"/>
                <w:szCs w:val="16"/>
              </w:rPr>
              <w:t>1.5.3</w:t>
            </w:r>
          </w:p>
        </w:tc>
        <w:tc>
          <w:tcPr>
            <w:tcW w:w="762" w:type="pct"/>
            <w:vAlign w:val="center"/>
            <w:hideMark/>
          </w:tcPr>
          <w:p w14:paraId="7D57845D"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217DE6C3" w14:textId="77777777" w:rsidR="00D360E5" w:rsidRPr="00D360E5" w:rsidRDefault="00D360E5" w:rsidP="00D360E5">
            <w:pPr>
              <w:spacing w:line="240" w:lineRule="auto"/>
              <w:jc w:val="center"/>
              <w:rPr>
                <w:rFonts w:cs="Arial"/>
                <w:sz w:val="16"/>
                <w:szCs w:val="16"/>
              </w:rPr>
            </w:pPr>
            <w:r w:rsidRPr="00D360E5">
              <w:rPr>
                <w:rFonts w:cs="Arial"/>
                <w:sz w:val="16"/>
                <w:szCs w:val="16"/>
              </w:rPr>
              <w:t>2.5.3</w:t>
            </w:r>
          </w:p>
        </w:tc>
        <w:tc>
          <w:tcPr>
            <w:tcW w:w="789" w:type="pct"/>
            <w:vAlign w:val="center"/>
            <w:hideMark/>
          </w:tcPr>
          <w:p w14:paraId="760A8DC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0DEEA57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174EEF3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197EA380" w14:textId="77777777" w:rsidTr="002E43A5">
        <w:trPr>
          <w:trHeight w:val="369"/>
          <w:jc w:val="center"/>
        </w:trPr>
        <w:tc>
          <w:tcPr>
            <w:tcW w:w="941" w:type="pct"/>
            <w:vMerge w:val="restart"/>
            <w:shd w:val="clear" w:color="auto" w:fill="D9D9D9" w:themeFill="background1" w:themeFillShade="D9"/>
            <w:vAlign w:val="center"/>
            <w:hideMark/>
          </w:tcPr>
          <w:p w14:paraId="58A0518C" w14:textId="77777777" w:rsidR="00D360E5" w:rsidRPr="00D360E5" w:rsidRDefault="00D360E5" w:rsidP="00D360E5">
            <w:pPr>
              <w:spacing w:line="240" w:lineRule="auto"/>
              <w:jc w:val="center"/>
              <w:rPr>
                <w:rFonts w:cs="Arial"/>
                <w:b/>
                <w:sz w:val="16"/>
                <w:szCs w:val="16"/>
              </w:rPr>
            </w:pPr>
            <w:r w:rsidRPr="00D360E5">
              <w:rPr>
                <w:rFonts w:cs="Arial"/>
                <w:b/>
                <w:sz w:val="16"/>
                <w:szCs w:val="16"/>
              </w:rPr>
              <w:t>Seguimiento a la población atendida</w:t>
            </w:r>
          </w:p>
        </w:tc>
        <w:tc>
          <w:tcPr>
            <w:tcW w:w="514" w:type="pct"/>
            <w:vAlign w:val="center"/>
            <w:hideMark/>
          </w:tcPr>
          <w:p w14:paraId="19654213" w14:textId="77777777" w:rsidR="00D360E5" w:rsidRPr="00D360E5" w:rsidRDefault="00D360E5" w:rsidP="00D360E5">
            <w:pPr>
              <w:spacing w:line="240" w:lineRule="auto"/>
              <w:jc w:val="center"/>
              <w:rPr>
                <w:rFonts w:cs="Arial"/>
                <w:sz w:val="16"/>
                <w:szCs w:val="16"/>
              </w:rPr>
            </w:pPr>
            <w:r w:rsidRPr="00D360E5">
              <w:rPr>
                <w:rFonts w:cs="Arial"/>
                <w:sz w:val="16"/>
                <w:szCs w:val="16"/>
              </w:rPr>
              <w:t>1.6.1</w:t>
            </w:r>
          </w:p>
        </w:tc>
        <w:tc>
          <w:tcPr>
            <w:tcW w:w="762" w:type="pct"/>
            <w:vAlign w:val="center"/>
            <w:hideMark/>
          </w:tcPr>
          <w:p w14:paraId="5CA4A10D"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32C35AD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0B81ED1D"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12722BA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41028A40"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0638439E" w14:textId="77777777" w:rsidTr="002E43A5">
        <w:trPr>
          <w:trHeight w:val="369"/>
          <w:jc w:val="center"/>
        </w:trPr>
        <w:tc>
          <w:tcPr>
            <w:tcW w:w="941" w:type="pct"/>
            <w:vMerge/>
            <w:shd w:val="clear" w:color="auto" w:fill="D9D9D9" w:themeFill="background1" w:themeFillShade="D9"/>
            <w:vAlign w:val="center"/>
            <w:hideMark/>
          </w:tcPr>
          <w:p w14:paraId="2A532EB5" w14:textId="77777777" w:rsidR="00D360E5" w:rsidRPr="00D360E5" w:rsidRDefault="00D360E5" w:rsidP="00D360E5">
            <w:pPr>
              <w:spacing w:line="240" w:lineRule="auto"/>
              <w:rPr>
                <w:rFonts w:cs="Arial"/>
                <w:b/>
                <w:sz w:val="16"/>
                <w:szCs w:val="16"/>
              </w:rPr>
            </w:pPr>
          </w:p>
        </w:tc>
        <w:tc>
          <w:tcPr>
            <w:tcW w:w="514" w:type="pct"/>
            <w:vAlign w:val="center"/>
            <w:hideMark/>
          </w:tcPr>
          <w:p w14:paraId="54339AFD" w14:textId="77777777" w:rsidR="00D360E5" w:rsidRPr="00D360E5" w:rsidRDefault="00D360E5" w:rsidP="00D360E5">
            <w:pPr>
              <w:spacing w:line="240" w:lineRule="auto"/>
              <w:jc w:val="center"/>
              <w:rPr>
                <w:rFonts w:cs="Arial"/>
                <w:sz w:val="16"/>
                <w:szCs w:val="16"/>
              </w:rPr>
            </w:pPr>
            <w:r w:rsidRPr="00D360E5">
              <w:rPr>
                <w:rFonts w:cs="Arial"/>
                <w:sz w:val="16"/>
                <w:szCs w:val="16"/>
              </w:rPr>
              <w:t>1.6.2</w:t>
            </w:r>
          </w:p>
        </w:tc>
        <w:tc>
          <w:tcPr>
            <w:tcW w:w="762" w:type="pct"/>
            <w:vAlign w:val="center"/>
            <w:hideMark/>
          </w:tcPr>
          <w:p w14:paraId="5ACDAF74"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1FD0E34A"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2BAC41C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0A65775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719F457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316D1B79" w14:textId="77777777" w:rsidTr="002E43A5">
        <w:trPr>
          <w:trHeight w:val="369"/>
          <w:jc w:val="center"/>
        </w:trPr>
        <w:tc>
          <w:tcPr>
            <w:tcW w:w="941" w:type="pct"/>
            <w:vMerge/>
            <w:shd w:val="clear" w:color="auto" w:fill="D9D9D9" w:themeFill="background1" w:themeFillShade="D9"/>
            <w:vAlign w:val="center"/>
            <w:hideMark/>
          </w:tcPr>
          <w:p w14:paraId="3786BB2C" w14:textId="77777777" w:rsidR="00D360E5" w:rsidRPr="00D360E5" w:rsidRDefault="00D360E5" w:rsidP="00D360E5">
            <w:pPr>
              <w:spacing w:line="240" w:lineRule="auto"/>
              <w:rPr>
                <w:rFonts w:cs="Arial"/>
                <w:b/>
                <w:sz w:val="16"/>
                <w:szCs w:val="16"/>
              </w:rPr>
            </w:pPr>
          </w:p>
        </w:tc>
        <w:tc>
          <w:tcPr>
            <w:tcW w:w="514" w:type="pct"/>
            <w:vAlign w:val="center"/>
            <w:hideMark/>
          </w:tcPr>
          <w:p w14:paraId="46C7585B" w14:textId="77777777" w:rsidR="00D360E5" w:rsidRPr="00D360E5" w:rsidRDefault="00D360E5" w:rsidP="00D360E5">
            <w:pPr>
              <w:spacing w:line="240" w:lineRule="auto"/>
              <w:jc w:val="center"/>
              <w:rPr>
                <w:rFonts w:cs="Arial"/>
                <w:sz w:val="16"/>
                <w:szCs w:val="16"/>
              </w:rPr>
            </w:pPr>
            <w:r w:rsidRPr="00D360E5">
              <w:rPr>
                <w:rFonts w:cs="Arial"/>
                <w:sz w:val="16"/>
                <w:szCs w:val="16"/>
              </w:rPr>
              <w:t>1.6.3</w:t>
            </w:r>
          </w:p>
        </w:tc>
        <w:tc>
          <w:tcPr>
            <w:tcW w:w="762" w:type="pct"/>
            <w:vAlign w:val="center"/>
            <w:hideMark/>
          </w:tcPr>
          <w:p w14:paraId="68957EF0"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4A339BE6"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38F090C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shd w:val="clear" w:color="auto" w:fill="FFFFFF" w:themeFill="background1"/>
            <w:vAlign w:val="center"/>
            <w:hideMark/>
          </w:tcPr>
          <w:p w14:paraId="7FF02F4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shd w:val="clear" w:color="auto" w:fill="FFFFFF" w:themeFill="background1"/>
            <w:vAlign w:val="center"/>
            <w:hideMark/>
          </w:tcPr>
          <w:p w14:paraId="3C5203E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74B404C0" w14:textId="77777777" w:rsidTr="002E43A5">
        <w:trPr>
          <w:trHeight w:val="369"/>
          <w:jc w:val="center"/>
        </w:trPr>
        <w:tc>
          <w:tcPr>
            <w:tcW w:w="941" w:type="pct"/>
            <w:vMerge w:val="restart"/>
            <w:shd w:val="clear" w:color="auto" w:fill="D9D9D9" w:themeFill="background1" w:themeFillShade="D9"/>
            <w:vAlign w:val="center"/>
            <w:hideMark/>
          </w:tcPr>
          <w:p w14:paraId="41C3C746" w14:textId="77777777" w:rsidR="00D360E5" w:rsidRPr="00D360E5" w:rsidRDefault="00D360E5" w:rsidP="00D360E5">
            <w:pPr>
              <w:spacing w:line="240" w:lineRule="auto"/>
              <w:jc w:val="center"/>
              <w:rPr>
                <w:rFonts w:cs="Arial"/>
                <w:b/>
                <w:sz w:val="16"/>
                <w:szCs w:val="16"/>
              </w:rPr>
            </w:pPr>
            <w:r w:rsidRPr="00D360E5">
              <w:rPr>
                <w:rFonts w:cs="Arial"/>
                <w:b/>
                <w:sz w:val="16"/>
                <w:szCs w:val="16"/>
              </w:rPr>
              <w:t>Control Interno</w:t>
            </w:r>
          </w:p>
        </w:tc>
        <w:tc>
          <w:tcPr>
            <w:tcW w:w="514" w:type="pct"/>
            <w:vAlign w:val="center"/>
            <w:hideMark/>
          </w:tcPr>
          <w:p w14:paraId="0EC0ABDD" w14:textId="77777777" w:rsidR="00D360E5" w:rsidRPr="00D360E5" w:rsidRDefault="00D360E5" w:rsidP="00D360E5">
            <w:pPr>
              <w:spacing w:line="240" w:lineRule="auto"/>
              <w:jc w:val="center"/>
              <w:rPr>
                <w:rFonts w:cs="Arial"/>
                <w:sz w:val="16"/>
                <w:szCs w:val="16"/>
              </w:rPr>
            </w:pPr>
            <w:r w:rsidRPr="00D360E5">
              <w:rPr>
                <w:rFonts w:cs="Arial"/>
                <w:sz w:val="16"/>
                <w:szCs w:val="16"/>
              </w:rPr>
              <w:t>1.7.1</w:t>
            </w:r>
          </w:p>
        </w:tc>
        <w:tc>
          <w:tcPr>
            <w:tcW w:w="762" w:type="pct"/>
            <w:vAlign w:val="center"/>
            <w:hideMark/>
          </w:tcPr>
          <w:p w14:paraId="108DF230"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3090D80E"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3FBD68E7"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606E3B4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vAlign w:val="center"/>
            <w:hideMark/>
          </w:tcPr>
          <w:p w14:paraId="7FE44EE8"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0C38FBE7" w14:textId="77777777" w:rsidTr="002E43A5">
        <w:trPr>
          <w:trHeight w:val="369"/>
          <w:jc w:val="center"/>
        </w:trPr>
        <w:tc>
          <w:tcPr>
            <w:tcW w:w="941" w:type="pct"/>
            <w:vMerge/>
            <w:shd w:val="clear" w:color="auto" w:fill="D9D9D9" w:themeFill="background1" w:themeFillShade="D9"/>
            <w:vAlign w:val="center"/>
            <w:hideMark/>
          </w:tcPr>
          <w:p w14:paraId="39273E4D" w14:textId="77777777" w:rsidR="00D360E5" w:rsidRPr="00D360E5" w:rsidRDefault="00D360E5" w:rsidP="00D360E5">
            <w:pPr>
              <w:spacing w:line="240" w:lineRule="auto"/>
              <w:rPr>
                <w:rFonts w:cs="Arial"/>
                <w:b/>
                <w:sz w:val="16"/>
                <w:szCs w:val="16"/>
              </w:rPr>
            </w:pPr>
          </w:p>
        </w:tc>
        <w:tc>
          <w:tcPr>
            <w:tcW w:w="514" w:type="pct"/>
            <w:vAlign w:val="center"/>
            <w:hideMark/>
          </w:tcPr>
          <w:p w14:paraId="318DCFE3" w14:textId="77777777" w:rsidR="00D360E5" w:rsidRPr="00D360E5" w:rsidRDefault="00D360E5" w:rsidP="00D360E5">
            <w:pPr>
              <w:spacing w:line="240" w:lineRule="auto"/>
              <w:jc w:val="center"/>
              <w:rPr>
                <w:rFonts w:cs="Arial"/>
                <w:sz w:val="16"/>
                <w:szCs w:val="16"/>
              </w:rPr>
            </w:pPr>
            <w:r w:rsidRPr="00D360E5">
              <w:rPr>
                <w:rFonts w:cs="Arial"/>
                <w:sz w:val="16"/>
                <w:szCs w:val="16"/>
              </w:rPr>
              <w:t>1.7.2</w:t>
            </w:r>
          </w:p>
        </w:tc>
        <w:tc>
          <w:tcPr>
            <w:tcW w:w="762" w:type="pct"/>
            <w:vAlign w:val="center"/>
            <w:hideMark/>
          </w:tcPr>
          <w:p w14:paraId="286D0EFC"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7AE4930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2DE8E68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5ADFCBFD"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vAlign w:val="center"/>
            <w:hideMark/>
          </w:tcPr>
          <w:p w14:paraId="56A17CAE"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765F58F2" w14:textId="77777777" w:rsidTr="002E43A5">
        <w:trPr>
          <w:trHeight w:val="369"/>
          <w:jc w:val="center"/>
        </w:trPr>
        <w:tc>
          <w:tcPr>
            <w:tcW w:w="941" w:type="pct"/>
            <w:vMerge w:val="restart"/>
            <w:shd w:val="clear" w:color="auto" w:fill="D9D9D9" w:themeFill="background1" w:themeFillShade="D9"/>
            <w:vAlign w:val="center"/>
            <w:hideMark/>
          </w:tcPr>
          <w:p w14:paraId="0124747C" w14:textId="77777777" w:rsidR="00D360E5" w:rsidRPr="00D360E5" w:rsidRDefault="00D360E5" w:rsidP="00D360E5">
            <w:pPr>
              <w:spacing w:line="240" w:lineRule="auto"/>
              <w:jc w:val="center"/>
              <w:rPr>
                <w:rFonts w:cs="Arial"/>
                <w:b/>
                <w:sz w:val="16"/>
                <w:szCs w:val="16"/>
              </w:rPr>
            </w:pPr>
            <w:r w:rsidRPr="00D360E5">
              <w:rPr>
                <w:rFonts w:cs="Arial"/>
                <w:b/>
                <w:sz w:val="16"/>
                <w:szCs w:val="16"/>
              </w:rPr>
              <w:t>Seguimiento del desempeño</w:t>
            </w:r>
          </w:p>
        </w:tc>
        <w:tc>
          <w:tcPr>
            <w:tcW w:w="514" w:type="pct"/>
            <w:vAlign w:val="center"/>
            <w:hideMark/>
          </w:tcPr>
          <w:p w14:paraId="6E9568EC" w14:textId="77777777" w:rsidR="00D360E5" w:rsidRPr="00D360E5" w:rsidRDefault="00D360E5" w:rsidP="00D360E5">
            <w:pPr>
              <w:spacing w:line="240" w:lineRule="auto"/>
              <w:jc w:val="center"/>
              <w:rPr>
                <w:rFonts w:cs="Arial"/>
                <w:sz w:val="16"/>
                <w:szCs w:val="16"/>
              </w:rPr>
            </w:pPr>
            <w:r w:rsidRPr="00D360E5">
              <w:rPr>
                <w:rFonts w:cs="Arial"/>
                <w:sz w:val="16"/>
                <w:szCs w:val="16"/>
              </w:rPr>
              <w:t>1.8.1</w:t>
            </w:r>
          </w:p>
        </w:tc>
        <w:tc>
          <w:tcPr>
            <w:tcW w:w="762" w:type="pct"/>
            <w:vAlign w:val="center"/>
            <w:hideMark/>
          </w:tcPr>
          <w:p w14:paraId="74E7288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630BE0DF"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59BEACA4"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02F2036C"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vAlign w:val="center"/>
            <w:hideMark/>
          </w:tcPr>
          <w:p w14:paraId="1979F2A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66D06DC2" w14:textId="77777777" w:rsidTr="002E43A5">
        <w:trPr>
          <w:trHeight w:val="369"/>
          <w:jc w:val="center"/>
        </w:trPr>
        <w:tc>
          <w:tcPr>
            <w:tcW w:w="941" w:type="pct"/>
            <w:vMerge/>
            <w:shd w:val="clear" w:color="auto" w:fill="D9D9D9" w:themeFill="background1" w:themeFillShade="D9"/>
            <w:vAlign w:val="center"/>
            <w:hideMark/>
          </w:tcPr>
          <w:p w14:paraId="42E4300E" w14:textId="77777777" w:rsidR="00D360E5" w:rsidRPr="00D360E5" w:rsidRDefault="00D360E5" w:rsidP="00D360E5">
            <w:pPr>
              <w:spacing w:line="240" w:lineRule="auto"/>
              <w:rPr>
                <w:rFonts w:cs="Arial"/>
                <w:b/>
                <w:sz w:val="16"/>
                <w:szCs w:val="16"/>
              </w:rPr>
            </w:pPr>
          </w:p>
        </w:tc>
        <w:tc>
          <w:tcPr>
            <w:tcW w:w="514" w:type="pct"/>
            <w:vAlign w:val="center"/>
            <w:hideMark/>
          </w:tcPr>
          <w:p w14:paraId="4714518B" w14:textId="77777777" w:rsidR="00D360E5" w:rsidRPr="00D360E5" w:rsidRDefault="00D360E5" w:rsidP="00D360E5">
            <w:pPr>
              <w:spacing w:line="240" w:lineRule="auto"/>
              <w:jc w:val="center"/>
              <w:rPr>
                <w:rFonts w:cs="Arial"/>
                <w:sz w:val="16"/>
                <w:szCs w:val="16"/>
              </w:rPr>
            </w:pPr>
            <w:r w:rsidRPr="00D360E5">
              <w:rPr>
                <w:rFonts w:cs="Arial"/>
                <w:sz w:val="16"/>
                <w:szCs w:val="16"/>
              </w:rPr>
              <w:t>1.8.2</w:t>
            </w:r>
          </w:p>
        </w:tc>
        <w:tc>
          <w:tcPr>
            <w:tcW w:w="762" w:type="pct"/>
            <w:vAlign w:val="center"/>
            <w:hideMark/>
          </w:tcPr>
          <w:p w14:paraId="71890DC5"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31E23B5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4F0AA34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66261F7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vAlign w:val="center"/>
            <w:hideMark/>
          </w:tcPr>
          <w:p w14:paraId="5F915E0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2DCFEC0E" w14:textId="77777777" w:rsidTr="002E43A5">
        <w:trPr>
          <w:trHeight w:val="369"/>
          <w:jc w:val="center"/>
        </w:trPr>
        <w:tc>
          <w:tcPr>
            <w:tcW w:w="941" w:type="pct"/>
            <w:vMerge w:val="restart"/>
            <w:shd w:val="clear" w:color="auto" w:fill="D9D9D9" w:themeFill="background1" w:themeFillShade="D9"/>
            <w:vAlign w:val="center"/>
            <w:hideMark/>
          </w:tcPr>
          <w:p w14:paraId="650F8F0E" w14:textId="77777777" w:rsidR="00D360E5" w:rsidRPr="00D360E5" w:rsidRDefault="00D360E5" w:rsidP="00D360E5">
            <w:pPr>
              <w:spacing w:line="240" w:lineRule="auto"/>
              <w:jc w:val="center"/>
              <w:rPr>
                <w:rFonts w:cs="Arial"/>
                <w:b/>
                <w:sz w:val="16"/>
                <w:szCs w:val="16"/>
              </w:rPr>
            </w:pPr>
            <w:r w:rsidRPr="00D360E5">
              <w:rPr>
                <w:rFonts w:cs="Arial"/>
                <w:b/>
                <w:sz w:val="16"/>
                <w:szCs w:val="16"/>
              </w:rPr>
              <w:t>Evaluación Externa del Desempeño</w:t>
            </w:r>
          </w:p>
        </w:tc>
        <w:tc>
          <w:tcPr>
            <w:tcW w:w="514" w:type="pct"/>
            <w:vAlign w:val="center"/>
            <w:hideMark/>
          </w:tcPr>
          <w:p w14:paraId="20EFF54A" w14:textId="77777777" w:rsidR="00D360E5" w:rsidRPr="00D360E5" w:rsidRDefault="00D360E5" w:rsidP="00D360E5">
            <w:pPr>
              <w:spacing w:line="240" w:lineRule="auto"/>
              <w:jc w:val="center"/>
              <w:rPr>
                <w:rFonts w:cs="Arial"/>
                <w:sz w:val="16"/>
                <w:szCs w:val="16"/>
              </w:rPr>
            </w:pPr>
            <w:r w:rsidRPr="00D360E5">
              <w:rPr>
                <w:rFonts w:cs="Arial"/>
                <w:sz w:val="16"/>
                <w:szCs w:val="16"/>
              </w:rPr>
              <w:t>1.9.1</w:t>
            </w:r>
          </w:p>
        </w:tc>
        <w:tc>
          <w:tcPr>
            <w:tcW w:w="762" w:type="pct"/>
            <w:vAlign w:val="center"/>
            <w:hideMark/>
          </w:tcPr>
          <w:p w14:paraId="30A1CC4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4A25D88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28F11ACC"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449DD6D5"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vAlign w:val="center"/>
            <w:hideMark/>
          </w:tcPr>
          <w:p w14:paraId="7647713B"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r w:rsidR="00D360E5" w:rsidRPr="00D360E5" w14:paraId="50B0B8A8" w14:textId="77777777" w:rsidTr="002E43A5">
        <w:trPr>
          <w:trHeight w:val="369"/>
          <w:jc w:val="center"/>
        </w:trPr>
        <w:tc>
          <w:tcPr>
            <w:tcW w:w="941" w:type="pct"/>
            <w:vMerge/>
            <w:shd w:val="clear" w:color="auto" w:fill="D9D9D9" w:themeFill="background1" w:themeFillShade="D9"/>
            <w:vAlign w:val="center"/>
            <w:hideMark/>
          </w:tcPr>
          <w:p w14:paraId="1C9FA63C" w14:textId="77777777" w:rsidR="00D360E5" w:rsidRPr="00D360E5" w:rsidRDefault="00D360E5" w:rsidP="00D360E5">
            <w:pPr>
              <w:spacing w:line="240" w:lineRule="auto"/>
              <w:rPr>
                <w:rFonts w:cs="Arial"/>
                <w:b/>
                <w:sz w:val="16"/>
                <w:szCs w:val="16"/>
              </w:rPr>
            </w:pPr>
          </w:p>
        </w:tc>
        <w:tc>
          <w:tcPr>
            <w:tcW w:w="514" w:type="pct"/>
            <w:vAlign w:val="center"/>
            <w:hideMark/>
          </w:tcPr>
          <w:p w14:paraId="33B91AC6" w14:textId="77777777" w:rsidR="00D360E5" w:rsidRPr="00D360E5" w:rsidRDefault="00D360E5" w:rsidP="00D360E5">
            <w:pPr>
              <w:spacing w:line="240" w:lineRule="auto"/>
              <w:jc w:val="center"/>
              <w:rPr>
                <w:rFonts w:cs="Arial"/>
                <w:sz w:val="16"/>
                <w:szCs w:val="16"/>
              </w:rPr>
            </w:pPr>
            <w:r w:rsidRPr="00D360E5">
              <w:rPr>
                <w:rFonts w:cs="Arial"/>
                <w:sz w:val="16"/>
                <w:szCs w:val="16"/>
              </w:rPr>
              <w:t>1.9.2</w:t>
            </w:r>
          </w:p>
        </w:tc>
        <w:tc>
          <w:tcPr>
            <w:tcW w:w="762" w:type="pct"/>
            <w:vAlign w:val="center"/>
            <w:hideMark/>
          </w:tcPr>
          <w:p w14:paraId="5F44E2A3"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70B776B5"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789" w:type="pct"/>
            <w:vAlign w:val="center"/>
            <w:hideMark/>
          </w:tcPr>
          <w:p w14:paraId="4951E262"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514" w:type="pct"/>
            <w:vAlign w:val="center"/>
            <w:hideMark/>
          </w:tcPr>
          <w:p w14:paraId="6566A157"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c>
          <w:tcPr>
            <w:tcW w:w="965" w:type="pct"/>
            <w:vAlign w:val="center"/>
            <w:hideMark/>
          </w:tcPr>
          <w:p w14:paraId="2D487B58" w14:textId="77777777" w:rsidR="00D360E5" w:rsidRPr="00D360E5" w:rsidRDefault="00D360E5" w:rsidP="00D360E5">
            <w:pPr>
              <w:spacing w:line="240" w:lineRule="auto"/>
              <w:jc w:val="center"/>
              <w:rPr>
                <w:rFonts w:cs="Arial"/>
                <w:sz w:val="16"/>
                <w:szCs w:val="16"/>
              </w:rPr>
            </w:pPr>
            <w:r w:rsidRPr="00D360E5">
              <w:rPr>
                <w:rFonts w:cs="Arial"/>
                <w:sz w:val="16"/>
                <w:szCs w:val="16"/>
              </w:rPr>
              <w:t>…</w:t>
            </w:r>
          </w:p>
        </w:tc>
      </w:tr>
    </w:tbl>
    <w:p w14:paraId="7FFFDB57" w14:textId="0A36632A" w:rsidR="00EB4A15" w:rsidRDefault="00EB4A15" w:rsidP="00D360E5">
      <w:pPr>
        <w:rPr>
          <w:lang w:val="es-ES"/>
        </w:rPr>
      </w:pPr>
    </w:p>
    <w:p w14:paraId="1A17B188" w14:textId="77777777" w:rsidR="00D81EFC" w:rsidRDefault="00D81EFC">
      <w:pPr>
        <w:spacing w:line="276" w:lineRule="auto"/>
        <w:jc w:val="left"/>
        <w:rPr>
          <w:rFonts w:eastAsiaTheme="majorEastAsia" w:cstheme="majorBidi"/>
          <w:b/>
          <w:bCs/>
          <w:color w:val="595959" w:themeColor="text1" w:themeTint="A6"/>
          <w:lang w:val="es-ES"/>
        </w:rPr>
      </w:pPr>
      <w:r>
        <w:rPr>
          <w:lang w:val="es-ES"/>
        </w:rPr>
        <w:br w:type="page"/>
      </w:r>
    </w:p>
    <w:p w14:paraId="746C32C4" w14:textId="6A4FFFDD" w:rsidR="00AE01E1" w:rsidRDefault="00AE01E1" w:rsidP="00C73BE8">
      <w:pPr>
        <w:pStyle w:val="Ttulo3"/>
        <w:numPr>
          <w:ilvl w:val="0"/>
          <w:numId w:val="62"/>
        </w:numPr>
        <w:rPr>
          <w:lang w:val="es-ES"/>
        </w:rPr>
      </w:pPr>
      <w:bookmarkStart w:id="67" w:name="_Toc208394734"/>
      <w:r>
        <w:rPr>
          <w:lang w:val="es-ES"/>
        </w:rPr>
        <w:lastRenderedPageBreak/>
        <w:t>Anexos generales</w:t>
      </w:r>
      <w:bookmarkEnd w:id="67"/>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3418"/>
        <w:gridCol w:w="5734"/>
      </w:tblGrid>
      <w:tr w:rsidR="009D7C35" w:rsidRPr="003F5692" w14:paraId="27022372" w14:textId="77777777" w:rsidTr="009D7C35">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4F19ACAC" w14:textId="6B5091F3" w:rsidR="009D7C35" w:rsidRPr="003F5692" w:rsidRDefault="009D7C35" w:rsidP="004A2A37">
            <w:pPr>
              <w:spacing w:after="0" w:line="240" w:lineRule="auto"/>
              <w:jc w:val="center"/>
              <w:rPr>
                <w:b/>
                <w:bCs/>
                <w:color w:val="FFFFFF" w:themeColor="background1"/>
                <w:lang w:eastAsia="es-MX"/>
              </w:rPr>
            </w:pPr>
            <w:r w:rsidRPr="003F5692">
              <w:rPr>
                <w:b/>
                <w:bCs/>
                <w:color w:val="FFFFFF" w:themeColor="background1"/>
                <w:lang w:eastAsia="es-MX"/>
              </w:rPr>
              <w:t xml:space="preserve">Anexo </w:t>
            </w:r>
            <w:r>
              <w:rPr>
                <w:b/>
                <w:bCs/>
                <w:color w:val="FFFFFF" w:themeColor="background1"/>
                <w:lang w:eastAsia="es-MX"/>
              </w:rPr>
              <w:t>general I.</w:t>
            </w:r>
            <w:r w:rsidRPr="003F5692">
              <w:rPr>
                <w:b/>
                <w:bCs/>
                <w:color w:val="FFFFFF" w:themeColor="background1"/>
                <w:lang w:eastAsia="es-MX"/>
              </w:rPr>
              <w:t xml:space="preserve"> Ficha Técnica de datos generales de la evaluación</w:t>
            </w:r>
          </w:p>
        </w:tc>
      </w:tr>
      <w:tr w:rsidR="009C7E7D" w:rsidRPr="00A4499B" w14:paraId="3513647C" w14:textId="77777777" w:rsidTr="00D81EFC">
        <w:trPr>
          <w:trHeight w:val="567"/>
          <w:jc w:val="center"/>
        </w:trPr>
        <w:tc>
          <w:tcPr>
            <w:tcW w:w="3418" w:type="dxa"/>
            <w:tcMar>
              <w:top w:w="0" w:type="dxa"/>
              <w:left w:w="70" w:type="dxa"/>
              <w:bottom w:w="0" w:type="dxa"/>
              <w:right w:w="70" w:type="dxa"/>
            </w:tcMar>
            <w:vAlign w:val="center"/>
            <w:hideMark/>
          </w:tcPr>
          <w:p w14:paraId="1816818A" w14:textId="02446AD3" w:rsidR="009C7E7D" w:rsidRPr="003F5692" w:rsidRDefault="009C7E7D" w:rsidP="009C7E7D">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5734" w:type="dxa"/>
            <w:tcMar>
              <w:top w:w="0" w:type="dxa"/>
              <w:left w:w="70" w:type="dxa"/>
              <w:bottom w:w="0" w:type="dxa"/>
              <w:right w:w="70" w:type="dxa"/>
            </w:tcMar>
            <w:vAlign w:val="center"/>
            <w:hideMark/>
          </w:tcPr>
          <w:p w14:paraId="32745CA8" w14:textId="0DBC2393" w:rsidR="009C7E7D" w:rsidRPr="00D32674" w:rsidRDefault="007E6D62" w:rsidP="007E6D62">
            <w:pPr>
              <w:spacing w:after="0" w:line="240" w:lineRule="auto"/>
              <w:jc w:val="center"/>
              <w:rPr>
                <w:rFonts w:cstheme="minorHAnsi"/>
                <w:bCs/>
                <w:sz w:val="18"/>
                <w:szCs w:val="18"/>
                <w:lang w:eastAsia="es-MX"/>
              </w:rPr>
            </w:pPr>
            <w:r>
              <w:rPr>
                <w:rFonts w:cstheme="minorHAnsi"/>
                <w:bCs/>
                <w:sz w:val="18"/>
                <w:szCs w:val="18"/>
                <w:lang w:eastAsia="es-MX"/>
              </w:rPr>
              <w:t>Evaluación especifica (de proceso con diseño)2024</w:t>
            </w:r>
          </w:p>
        </w:tc>
      </w:tr>
      <w:tr w:rsidR="009C7E7D" w:rsidRPr="00A4499B" w14:paraId="39DD8B06" w14:textId="77777777" w:rsidTr="00D81EFC">
        <w:trPr>
          <w:trHeight w:val="567"/>
          <w:jc w:val="center"/>
        </w:trPr>
        <w:tc>
          <w:tcPr>
            <w:tcW w:w="3418" w:type="dxa"/>
            <w:tcMar>
              <w:top w:w="0" w:type="dxa"/>
              <w:left w:w="70" w:type="dxa"/>
              <w:bottom w:w="0" w:type="dxa"/>
              <w:right w:w="70" w:type="dxa"/>
            </w:tcMar>
            <w:vAlign w:val="center"/>
            <w:hideMark/>
          </w:tcPr>
          <w:p w14:paraId="4402BF84" w14:textId="7EEA1A3D" w:rsidR="009C7E7D" w:rsidRPr="003F5692" w:rsidRDefault="009C7E7D" w:rsidP="009C7E7D">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5734" w:type="dxa"/>
            <w:tcMar>
              <w:top w:w="0" w:type="dxa"/>
              <w:left w:w="70" w:type="dxa"/>
              <w:bottom w:w="0" w:type="dxa"/>
              <w:right w:w="70" w:type="dxa"/>
            </w:tcMar>
            <w:vAlign w:val="center"/>
            <w:hideMark/>
          </w:tcPr>
          <w:p w14:paraId="3879F5F5" w14:textId="4F08AD3F" w:rsidR="009C7E7D" w:rsidRPr="007E6D62" w:rsidRDefault="001A79ED" w:rsidP="00EB4A15">
            <w:pPr>
              <w:spacing w:after="0" w:line="240" w:lineRule="auto"/>
              <w:jc w:val="center"/>
              <w:rPr>
                <w:rFonts w:cstheme="minorHAnsi"/>
                <w:bCs/>
                <w:sz w:val="18"/>
                <w:szCs w:val="18"/>
                <w:lang w:eastAsia="es-MX"/>
              </w:rPr>
            </w:pPr>
            <w:r w:rsidRPr="007E6D62">
              <w:rPr>
                <w:rFonts w:cstheme="minorHAnsi"/>
                <w:bCs/>
                <w:sz w:val="18"/>
                <w:szCs w:val="18"/>
                <w:lang w:val="es-ES" w:eastAsia="es-MX"/>
              </w:rPr>
              <w:t xml:space="preserve">E005 </w:t>
            </w:r>
            <w:r w:rsidR="00EB4A15" w:rsidRPr="007E6D62">
              <w:rPr>
                <w:rFonts w:cstheme="minorHAnsi"/>
                <w:bCs/>
                <w:sz w:val="18"/>
                <w:szCs w:val="18"/>
                <w:lang w:val="es-ES" w:eastAsia="es-MX"/>
              </w:rPr>
              <w:t xml:space="preserve">Modernización </w:t>
            </w:r>
            <w:r w:rsidR="00EB4A15">
              <w:rPr>
                <w:rFonts w:cstheme="minorHAnsi"/>
                <w:bCs/>
                <w:sz w:val="18"/>
                <w:szCs w:val="18"/>
                <w:lang w:val="es-ES" w:eastAsia="es-MX"/>
              </w:rPr>
              <w:t>y Operación d</w:t>
            </w:r>
            <w:r w:rsidR="00EB4A15" w:rsidRPr="007E6D62">
              <w:rPr>
                <w:rFonts w:cstheme="minorHAnsi"/>
                <w:bCs/>
                <w:sz w:val="18"/>
                <w:szCs w:val="18"/>
                <w:lang w:val="es-ES" w:eastAsia="es-MX"/>
              </w:rPr>
              <w:t>el Registro Civil</w:t>
            </w:r>
          </w:p>
        </w:tc>
      </w:tr>
      <w:tr w:rsidR="009C7E7D" w:rsidRPr="00A4499B" w14:paraId="3A59525F" w14:textId="77777777" w:rsidTr="00D81EFC">
        <w:trPr>
          <w:trHeight w:val="567"/>
          <w:jc w:val="center"/>
        </w:trPr>
        <w:tc>
          <w:tcPr>
            <w:tcW w:w="3418" w:type="dxa"/>
            <w:tcMar>
              <w:top w:w="0" w:type="dxa"/>
              <w:left w:w="70" w:type="dxa"/>
              <w:bottom w:w="0" w:type="dxa"/>
              <w:right w:w="70" w:type="dxa"/>
            </w:tcMar>
            <w:vAlign w:val="center"/>
            <w:hideMark/>
          </w:tcPr>
          <w:p w14:paraId="032B48EA" w14:textId="5F126467"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5734" w:type="dxa"/>
            <w:tcMar>
              <w:top w:w="0" w:type="dxa"/>
              <w:left w:w="70" w:type="dxa"/>
              <w:bottom w:w="0" w:type="dxa"/>
              <w:right w:w="70" w:type="dxa"/>
            </w:tcMar>
            <w:vAlign w:val="center"/>
            <w:hideMark/>
          </w:tcPr>
          <w:p w14:paraId="2E98E36B" w14:textId="29733145" w:rsidR="009C7E7D" w:rsidRPr="007E6D62" w:rsidRDefault="00154117" w:rsidP="009C7E7D">
            <w:pPr>
              <w:spacing w:after="0" w:line="240" w:lineRule="auto"/>
              <w:jc w:val="center"/>
              <w:rPr>
                <w:rFonts w:cstheme="minorHAnsi"/>
                <w:bCs/>
                <w:sz w:val="18"/>
                <w:szCs w:val="18"/>
                <w:lang w:eastAsia="es-MX"/>
              </w:rPr>
            </w:pPr>
            <w:r>
              <w:rPr>
                <w:rFonts w:cstheme="minorHAnsi"/>
                <w:bCs/>
                <w:sz w:val="18"/>
                <w:szCs w:val="18"/>
                <w:lang w:val="es-ES" w:eastAsia="es-MX"/>
              </w:rPr>
              <w:t>02</w:t>
            </w:r>
          </w:p>
        </w:tc>
      </w:tr>
      <w:tr w:rsidR="009C7E7D" w:rsidRPr="00A4499B" w14:paraId="3C3E74B8" w14:textId="77777777" w:rsidTr="00D81EFC">
        <w:trPr>
          <w:trHeight w:val="567"/>
          <w:jc w:val="center"/>
        </w:trPr>
        <w:tc>
          <w:tcPr>
            <w:tcW w:w="3418" w:type="dxa"/>
            <w:tcMar>
              <w:top w:w="0" w:type="dxa"/>
              <w:left w:w="70" w:type="dxa"/>
              <w:bottom w:w="0" w:type="dxa"/>
              <w:right w:w="70" w:type="dxa"/>
            </w:tcMar>
            <w:vAlign w:val="center"/>
            <w:hideMark/>
          </w:tcPr>
          <w:p w14:paraId="0FB9D078" w14:textId="06FA16B5"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5734" w:type="dxa"/>
            <w:tcMar>
              <w:top w:w="0" w:type="dxa"/>
              <w:left w:w="70" w:type="dxa"/>
              <w:bottom w:w="0" w:type="dxa"/>
              <w:right w:w="70" w:type="dxa"/>
            </w:tcMar>
            <w:vAlign w:val="center"/>
            <w:hideMark/>
          </w:tcPr>
          <w:p w14:paraId="667F49C8" w14:textId="074F6013" w:rsidR="009C7E7D" w:rsidRPr="00D32674" w:rsidRDefault="007E6D62" w:rsidP="009C7E7D">
            <w:pPr>
              <w:spacing w:after="0" w:line="240" w:lineRule="auto"/>
              <w:jc w:val="center"/>
              <w:rPr>
                <w:rFonts w:cstheme="minorHAnsi"/>
                <w:bCs/>
                <w:sz w:val="18"/>
                <w:szCs w:val="18"/>
                <w:lang w:eastAsia="es-MX"/>
              </w:rPr>
            </w:pPr>
            <w:r>
              <w:rPr>
                <w:rFonts w:cstheme="minorHAnsi"/>
                <w:bCs/>
                <w:sz w:val="18"/>
                <w:szCs w:val="18"/>
                <w:lang w:eastAsia="es-MX"/>
              </w:rPr>
              <w:t>Secretaria general de gobierno, secretaria de administración y finanzas, dirección del registro civil</w:t>
            </w:r>
          </w:p>
        </w:tc>
      </w:tr>
      <w:tr w:rsidR="009C7E7D" w:rsidRPr="00A4499B" w14:paraId="4FAF5829" w14:textId="77777777" w:rsidTr="00D81EFC">
        <w:trPr>
          <w:trHeight w:val="567"/>
          <w:jc w:val="center"/>
        </w:trPr>
        <w:tc>
          <w:tcPr>
            <w:tcW w:w="3418" w:type="dxa"/>
            <w:tcMar>
              <w:top w:w="0" w:type="dxa"/>
              <w:left w:w="70" w:type="dxa"/>
              <w:bottom w:w="0" w:type="dxa"/>
              <w:right w:w="70" w:type="dxa"/>
            </w:tcMar>
            <w:vAlign w:val="center"/>
            <w:hideMark/>
          </w:tcPr>
          <w:p w14:paraId="4310825F" w14:textId="5FE7B1CE"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5734" w:type="dxa"/>
            <w:tcMar>
              <w:top w:w="0" w:type="dxa"/>
              <w:left w:w="70" w:type="dxa"/>
              <w:bottom w:w="0" w:type="dxa"/>
              <w:right w:w="70" w:type="dxa"/>
            </w:tcMar>
            <w:vAlign w:val="center"/>
            <w:hideMark/>
          </w:tcPr>
          <w:p w14:paraId="6B6653F2" w14:textId="650E800E" w:rsidR="009C7E7D" w:rsidRPr="00D32674" w:rsidRDefault="009C7E7D" w:rsidP="009C7E7D">
            <w:pPr>
              <w:spacing w:after="0" w:line="240" w:lineRule="auto"/>
              <w:jc w:val="center"/>
              <w:rPr>
                <w:rFonts w:cstheme="minorHAnsi"/>
                <w:bCs/>
                <w:sz w:val="18"/>
                <w:szCs w:val="18"/>
                <w:lang w:eastAsia="es-MX"/>
              </w:rPr>
            </w:pPr>
            <w:r>
              <w:rPr>
                <w:rFonts w:cstheme="minorHAnsi"/>
                <w:bCs/>
                <w:sz w:val="18"/>
                <w:szCs w:val="18"/>
                <w:lang w:eastAsia="es-MX"/>
              </w:rPr>
              <w:t>PAE 2024</w:t>
            </w:r>
          </w:p>
        </w:tc>
      </w:tr>
      <w:tr w:rsidR="009C7E7D" w:rsidRPr="00A4499B" w14:paraId="3C2553AB" w14:textId="77777777" w:rsidTr="00D81EFC">
        <w:trPr>
          <w:trHeight w:val="567"/>
          <w:jc w:val="center"/>
        </w:trPr>
        <w:tc>
          <w:tcPr>
            <w:tcW w:w="3418" w:type="dxa"/>
            <w:tcMar>
              <w:top w:w="0" w:type="dxa"/>
              <w:left w:w="70" w:type="dxa"/>
              <w:bottom w:w="0" w:type="dxa"/>
              <w:right w:w="70" w:type="dxa"/>
            </w:tcMar>
            <w:vAlign w:val="center"/>
            <w:hideMark/>
          </w:tcPr>
          <w:p w14:paraId="14D5F071" w14:textId="37AB7A65"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5734" w:type="dxa"/>
            <w:tcMar>
              <w:top w:w="0" w:type="dxa"/>
              <w:left w:w="70" w:type="dxa"/>
              <w:bottom w:w="0" w:type="dxa"/>
              <w:right w:w="70" w:type="dxa"/>
            </w:tcMar>
            <w:vAlign w:val="center"/>
            <w:hideMark/>
          </w:tcPr>
          <w:p w14:paraId="6E75E6D4" w14:textId="42AF539E" w:rsidR="009C7E7D" w:rsidRPr="00D32674" w:rsidRDefault="00C217A1" w:rsidP="009C7E7D">
            <w:pPr>
              <w:spacing w:after="0" w:line="240" w:lineRule="auto"/>
              <w:jc w:val="center"/>
              <w:rPr>
                <w:rFonts w:cstheme="minorHAnsi"/>
                <w:bCs/>
                <w:sz w:val="18"/>
                <w:szCs w:val="18"/>
                <w:lang w:eastAsia="es-MX"/>
              </w:rPr>
            </w:pPr>
            <w:r>
              <w:rPr>
                <w:rFonts w:cstheme="minorHAnsi"/>
                <w:bCs/>
                <w:sz w:val="18"/>
                <w:szCs w:val="18"/>
                <w:lang w:eastAsia="es-MX"/>
              </w:rPr>
              <w:t>202</w:t>
            </w:r>
            <w:r w:rsidR="0033103D">
              <w:rPr>
                <w:rFonts w:cstheme="minorHAnsi"/>
                <w:bCs/>
                <w:sz w:val="18"/>
                <w:szCs w:val="18"/>
                <w:lang w:eastAsia="es-MX"/>
              </w:rPr>
              <w:t>5</w:t>
            </w:r>
          </w:p>
        </w:tc>
      </w:tr>
      <w:tr w:rsidR="009C7E7D" w:rsidRPr="00A4499B" w14:paraId="6523E6CD" w14:textId="77777777" w:rsidTr="00D81EFC">
        <w:trPr>
          <w:trHeight w:val="567"/>
          <w:jc w:val="center"/>
        </w:trPr>
        <w:tc>
          <w:tcPr>
            <w:tcW w:w="3418" w:type="dxa"/>
            <w:tcMar>
              <w:top w:w="0" w:type="dxa"/>
              <w:left w:w="70" w:type="dxa"/>
              <w:bottom w:w="0" w:type="dxa"/>
              <w:right w:w="70" w:type="dxa"/>
            </w:tcMar>
            <w:vAlign w:val="center"/>
            <w:hideMark/>
          </w:tcPr>
          <w:p w14:paraId="7F079C50" w14:textId="13D73EA8"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5734" w:type="dxa"/>
            <w:tcMar>
              <w:top w:w="0" w:type="dxa"/>
              <w:left w:w="70" w:type="dxa"/>
              <w:bottom w:w="0" w:type="dxa"/>
              <w:right w:w="70" w:type="dxa"/>
            </w:tcMar>
            <w:vAlign w:val="center"/>
            <w:hideMark/>
          </w:tcPr>
          <w:p w14:paraId="6204970E" w14:textId="380197A5" w:rsidR="009C7E7D" w:rsidRPr="00D32674" w:rsidRDefault="009C7E7D" w:rsidP="009C7E7D">
            <w:pPr>
              <w:spacing w:after="0" w:line="240" w:lineRule="auto"/>
              <w:jc w:val="center"/>
              <w:rPr>
                <w:rFonts w:cstheme="minorHAnsi"/>
                <w:bCs/>
                <w:sz w:val="18"/>
                <w:szCs w:val="18"/>
                <w:lang w:eastAsia="es-MX"/>
              </w:rPr>
            </w:pPr>
            <w:r>
              <w:rPr>
                <w:rFonts w:cstheme="minorHAnsi"/>
                <w:bCs/>
                <w:sz w:val="18"/>
                <w:szCs w:val="18"/>
                <w:lang w:eastAsia="es-MX"/>
              </w:rPr>
              <w:t>Específica (de procesos con diseño)</w:t>
            </w:r>
          </w:p>
        </w:tc>
      </w:tr>
      <w:tr w:rsidR="009C7E7D" w:rsidRPr="00A4499B" w14:paraId="66106C8C" w14:textId="77777777" w:rsidTr="00D81EFC">
        <w:trPr>
          <w:trHeight w:val="850"/>
          <w:jc w:val="center"/>
        </w:trPr>
        <w:tc>
          <w:tcPr>
            <w:tcW w:w="3418" w:type="dxa"/>
            <w:tcMar>
              <w:top w:w="0" w:type="dxa"/>
              <w:left w:w="70" w:type="dxa"/>
              <w:bottom w:w="0" w:type="dxa"/>
              <w:right w:w="70" w:type="dxa"/>
            </w:tcMar>
            <w:vAlign w:val="center"/>
            <w:hideMark/>
          </w:tcPr>
          <w:p w14:paraId="2D5A23D6" w14:textId="2EDB8416"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5734" w:type="dxa"/>
            <w:tcMar>
              <w:top w:w="0" w:type="dxa"/>
              <w:left w:w="70" w:type="dxa"/>
              <w:bottom w:w="0" w:type="dxa"/>
              <w:right w:w="70" w:type="dxa"/>
            </w:tcMar>
            <w:vAlign w:val="center"/>
            <w:hideMark/>
          </w:tcPr>
          <w:p w14:paraId="761D88A7" w14:textId="29BECFED" w:rsidR="009C7E7D" w:rsidRPr="00D32674" w:rsidRDefault="009C7E7D" w:rsidP="00D81EFC">
            <w:pPr>
              <w:spacing w:after="0" w:line="240" w:lineRule="auto"/>
              <w:jc w:val="center"/>
              <w:rPr>
                <w:rFonts w:cstheme="minorHAnsi"/>
                <w:bCs/>
                <w:sz w:val="18"/>
                <w:szCs w:val="18"/>
                <w:lang w:eastAsia="es-MX"/>
              </w:rPr>
            </w:pPr>
            <w:r w:rsidRPr="005053C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9C7E7D" w:rsidRPr="00A4499B" w14:paraId="1AACE7AC" w14:textId="77777777" w:rsidTr="00D81EFC">
        <w:trPr>
          <w:trHeight w:val="567"/>
          <w:jc w:val="center"/>
        </w:trPr>
        <w:tc>
          <w:tcPr>
            <w:tcW w:w="3418" w:type="dxa"/>
            <w:tcMar>
              <w:top w:w="0" w:type="dxa"/>
              <w:left w:w="70" w:type="dxa"/>
              <w:bottom w:w="0" w:type="dxa"/>
              <w:right w:w="70" w:type="dxa"/>
            </w:tcMar>
            <w:vAlign w:val="center"/>
            <w:hideMark/>
          </w:tcPr>
          <w:p w14:paraId="1F2116B2" w14:textId="3F11C5EC"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5734" w:type="dxa"/>
            <w:tcMar>
              <w:top w:w="0" w:type="dxa"/>
              <w:left w:w="70" w:type="dxa"/>
              <w:bottom w:w="0" w:type="dxa"/>
              <w:right w:w="70" w:type="dxa"/>
            </w:tcMar>
            <w:vAlign w:val="center"/>
            <w:hideMark/>
          </w:tcPr>
          <w:p w14:paraId="53706A5A" w14:textId="4146EBCF" w:rsidR="009C7E7D" w:rsidRPr="00D32674" w:rsidRDefault="009C7E7D" w:rsidP="009C7E7D">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9C7E7D" w:rsidRPr="00A4499B" w14:paraId="63DAC74F" w14:textId="77777777" w:rsidTr="00D81EFC">
        <w:trPr>
          <w:trHeight w:val="567"/>
          <w:jc w:val="center"/>
        </w:trPr>
        <w:tc>
          <w:tcPr>
            <w:tcW w:w="3418" w:type="dxa"/>
            <w:tcMar>
              <w:top w:w="0" w:type="dxa"/>
              <w:left w:w="70" w:type="dxa"/>
              <w:bottom w:w="0" w:type="dxa"/>
              <w:right w:w="70" w:type="dxa"/>
            </w:tcMar>
            <w:vAlign w:val="center"/>
            <w:hideMark/>
          </w:tcPr>
          <w:p w14:paraId="76407751" w14:textId="1D7C3E84"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p>
        </w:tc>
        <w:tc>
          <w:tcPr>
            <w:tcW w:w="5734" w:type="dxa"/>
            <w:tcMar>
              <w:top w:w="0" w:type="dxa"/>
              <w:left w:w="70" w:type="dxa"/>
              <w:bottom w:w="0" w:type="dxa"/>
              <w:right w:w="70" w:type="dxa"/>
            </w:tcMar>
            <w:vAlign w:val="center"/>
            <w:hideMark/>
          </w:tcPr>
          <w:p w14:paraId="222E435B" w14:textId="6F904031" w:rsidR="009C7E7D" w:rsidRPr="00D32674" w:rsidRDefault="00DE0679" w:rsidP="009C7E7D">
            <w:pPr>
              <w:spacing w:after="0" w:line="240" w:lineRule="auto"/>
              <w:jc w:val="center"/>
              <w:rPr>
                <w:rFonts w:cstheme="minorHAnsi"/>
                <w:bCs/>
                <w:sz w:val="18"/>
                <w:szCs w:val="18"/>
                <w:lang w:eastAsia="es-MX"/>
              </w:rPr>
            </w:pPr>
            <w:r>
              <w:rPr>
                <w:rFonts w:cstheme="minorHAnsi"/>
                <w:bCs/>
                <w:sz w:val="18"/>
                <w:szCs w:val="18"/>
                <w:lang w:eastAsia="es-MX"/>
              </w:rPr>
              <w:t>Fidel Piña Moreno</w:t>
            </w:r>
          </w:p>
        </w:tc>
      </w:tr>
      <w:tr w:rsidR="009C7E7D" w:rsidRPr="00A4499B" w14:paraId="037C6D08" w14:textId="77777777" w:rsidTr="00D81EFC">
        <w:trPr>
          <w:trHeight w:val="567"/>
          <w:jc w:val="center"/>
        </w:trPr>
        <w:tc>
          <w:tcPr>
            <w:tcW w:w="3418" w:type="dxa"/>
            <w:tcMar>
              <w:top w:w="0" w:type="dxa"/>
              <w:left w:w="70" w:type="dxa"/>
              <w:bottom w:w="0" w:type="dxa"/>
              <w:right w:w="70" w:type="dxa"/>
            </w:tcMar>
            <w:vAlign w:val="center"/>
            <w:hideMark/>
          </w:tcPr>
          <w:p w14:paraId="5B1D05F4" w14:textId="19DDCDB8"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Unidad Administrativa Responsable de dar seguimiento a la evaluación</w:t>
            </w:r>
          </w:p>
        </w:tc>
        <w:tc>
          <w:tcPr>
            <w:tcW w:w="5734" w:type="dxa"/>
            <w:tcMar>
              <w:top w:w="0" w:type="dxa"/>
              <w:left w:w="70" w:type="dxa"/>
              <w:bottom w:w="0" w:type="dxa"/>
              <w:right w:w="70" w:type="dxa"/>
            </w:tcMar>
            <w:vAlign w:val="center"/>
            <w:hideMark/>
          </w:tcPr>
          <w:p w14:paraId="671CA163" w14:textId="77777777" w:rsidR="009C7E7D" w:rsidRDefault="002002F2" w:rsidP="00EB4A15">
            <w:pPr>
              <w:spacing w:after="0" w:line="240" w:lineRule="auto"/>
              <w:jc w:val="center"/>
              <w:rPr>
                <w:rFonts w:cstheme="minorHAnsi"/>
                <w:bCs/>
                <w:sz w:val="18"/>
                <w:szCs w:val="18"/>
                <w:lang w:eastAsia="es-MX"/>
              </w:rPr>
            </w:pPr>
            <w:r w:rsidRPr="002002F2">
              <w:rPr>
                <w:rFonts w:cstheme="minorHAnsi"/>
                <w:bCs/>
                <w:sz w:val="18"/>
                <w:szCs w:val="18"/>
                <w:lang w:eastAsia="es-MX"/>
              </w:rPr>
              <w:t>Coordina</w:t>
            </w:r>
            <w:r>
              <w:rPr>
                <w:rFonts w:cstheme="minorHAnsi"/>
                <w:bCs/>
                <w:sz w:val="18"/>
                <w:szCs w:val="18"/>
                <w:lang w:eastAsia="es-MX"/>
              </w:rPr>
              <w:t>ción</w:t>
            </w:r>
            <w:r w:rsidRPr="002002F2">
              <w:rPr>
                <w:rFonts w:cstheme="minorHAnsi"/>
                <w:bCs/>
                <w:sz w:val="18"/>
                <w:szCs w:val="18"/>
                <w:lang w:eastAsia="es-MX"/>
              </w:rPr>
              <w:t xml:space="preserve"> Administrativ</w:t>
            </w:r>
            <w:r>
              <w:rPr>
                <w:rFonts w:cstheme="minorHAnsi"/>
                <w:bCs/>
                <w:sz w:val="18"/>
                <w:szCs w:val="18"/>
                <w:lang w:eastAsia="es-MX"/>
              </w:rPr>
              <w:t>a,</w:t>
            </w:r>
          </w:p>
          <w:p w14:paraId="037A3CD5" w14:textId="459D8829" w:rsidR="002002F2" w:rsidRPr="00D32674" w:rsidRDefault="002002F2" w:rsidP="00EB4A15">
            <w:pPr>
              <w:spacing w:after="0" w:line="240" w:lineRule="auto"/>
              <w:jc w:val="center"/>
              <w:rPr>
                <w:rFonts w:cstheme="minorHAnsi"/>
                <w:bCs/>
                <w:sz w:val="18"/>
                <w:szCs w:val="18"/>
                <w:lang w:eastAsia="es-MX"/>
              </w:rPr>
            </w:pPr>
            <w:r w:rsidRPr="002002F2">
              <w:rPr>
                <w:rFonts w:cstheme="minorHAnsi"/>
                <w:bCs/>
                <w:sz w:val="18"/>
                <w:szCs w:val="18"/>
                <w:lang w:eastAsia="es-MX"/>
              </w:rPr>
              <w:t>Dirección del Registro Civil</w:t>
            </w:r>
          </w:p>
        </w:tc>
      </w:tr>
      <w:tr w:rsidR="009C7E7D" w:rsidRPr="00A4499B" w14:paraId="546476B9" w14:textId="77777777" w:rsidTr="00D81EFC">
        <w:trPr>
          <w:trHeight w:val="567"/>
          <w:jc w:val="center"/>
        </w:trPr>
        <w:tc>
          <w:tcPr>
            <w:tcW w:w="3418" w:type="dxa"/>
            <w:tcMar>
              <w:top w:w="0" w:type="dxa"/>
              <w:left w:w="70" w:type="dxa"/>
              <w:bottom w:w="0" w:type="dxa"/>
              <w:right w:w="70" w:type="dxa"/>
            </w:tcMar>
            <w:vAlign w:val="center"/>
          </w:tcPr>
          <w:p w14:paraId="5DCCF379" w14:textId="7A4E13FC"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5734" w:type="dxa"/>
            <w:tcMar>
              <w:top w:w="0" w:type="dxa"/>
              <w:left w:w="70" w:type="dxa"/>
              <w:bottom w:w="0" w:type="dxa"/>
              <w:right w:w="70" w:type="dxa"/>
            </w:tcMar>
            <w:vAlign w:val="center"/>
          </w:tcPr>
          <w:p w14:paraId="1AA5596D" w14:textId="01FC2378" w:rsidR="009C7E7D" w:rsidRPr="00D32674" w:rsidRDefault="002002F2" w:rsidP="009C7E7D">
            <w:pPr>
              <w:spacing w:after="0" w:line="240" w:lineRule="auto"/>
              <w:jc w:val="center"/>
              <w:rPr>
                <w:rFonts w:cstheme="minorHAnsi"/>
                <w:bCs/>
                <w:sz w:val="18"/>
                <w:szCs w:val="18"/>
                <w:lang w:eastAsia="es-MX"/>
              </w:rPr>
            </w:pPr>
            <w:r w:rsidRPr="002002F2">
              <w:rPr>
                <w:rFonts w:cstheme="minorHAnsi"/>
                <w:bCs/>
                <w:sz w:val="18"/>
                <w:szCs w:val="18"/>
                <w:lang w:eastAsia="es-MX"/>
              </w:rPr>
              <w:t>Abel Manjarrez Campos</w:t>
            </w:r>
          </w:p>
        </w:tc>
      </w:tr>
      <w:tr w:rsidR="009C7E7D" w:rsidRPr="00A4499B" w14:paraId="513C7FC2" w14:textId="77777777" w:rsidTr="00D81EFC">
        <w:trPr>
          <w:trHeight w:val="964"/>
          <w:jc w:val="center"/>
        </w:trPr>
        <w:tc>
          <w:tcPr>
            <w:tcW w:w="3418" w:type="dxa"/>
            <w:tcMar>
              <w:top w:w="0" w:type="dxa"/>
              <w:left w:w="70" w:type="dxa"/>
              <w:bottom w:w="0" w:type="dxa"/>
              <w:right w:w="70" w:type="dxa"/>
            </w:tcMar>
            <w:vAlign w:val="center"/>
            <w:hideMark/>
          </w:tcPr>
          <w:p w14:paraId="576F817B" w14:textId="5B570EEF"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5734" w:type="dxa"/>
            <w:tcMar>
              <w:top w:w="0" w:type="dxa"/>
              <w:left w:w="70" w:type="dxa"/>
              <w:bottom w:w="0" w:type="dxa"/>
              <w:right w:w="70" w:type="dxa"/>
            </w:tcMar>
            <w:vAlign w:val="center"/>
            <w:hideMark/>
          </w:tcPr>
          <w:p w14:paraId="6BC720A6" w14:textId="10964664" w:rsidR="009C7E7D" w:rsidRPr="00D32674" w:rsidRDefault="009C7E7D" w:rsidP="00D81EFC">
            <w:pPr>
              <w:spacing w:after="0" w:line="240" w:lineRule="auto"/>
              <w:jc w:val="center"/>
              <w:rPr>
                <w:rFonts w:cstheme="minorHAnsi"/>
                <w:bCs/>
                <w:sz w:val="18"/>
                <w:szCs w:val="18"/>
                <w:lang w:eastAsia="es-MX"/>
              </w:rPr>
            </w:pPr>
            <w:r w:rsidRPr="007B360D">
              <w:rPr>
                <w:rFonts w:cstheme="minorHAnsi"/>
                <w:bCs/>
                <w:sz w:val="18"/>
                <w:szCs w:val="18"/>
                <w:lang w:eastAsia="es-MX"/>
              </w:rPr>
              <w:t>La Dirección de Evaluación</w:t>
            </w:r>
            <w:r w:rsidR="002E43A5">
              <w:rPr>
                <w:rFonts w:cstheme="minorHAnsi"/>
                <w:bCs/>
                <w:sz w:val="18"/>
                <w:szCs w:val="18"/>
                <w:lang w:eastAsia="es-MX"/>
              </w:rPr>
              <w:t xml:space="preserve"> adscrita a la Subsecretaría de Planeación, Inversión </w:t>
            </w:r>
            <w:r w:rsidRPr="007B360D">
              <w:rPr>
                <w:rFonts w:cstheme="minorHAnsi"/>
                <w:bCs/>
                <w:sz w:val="18"/>
                <w:szCs w:val="18"/>
                <w:lang w:eastAsia="es-MX"/>
              </w:rPr>
              <w:t>y Financiamiento de la Secretaría de Administración y Finanzas, Gobierno del</w:t>
            </w:r>
            <w:r w:rsidR="002E43A5">
              <w:rPr>
                <w:rFonts w:cstheme="minorHAnsi"/>
                <w:bCs/>
                <w:sz w:val="18"/>
                <w:szCs w:val="18"/>
                <w:lang w:eastAsia="es-MX"/>
              </w:rPr>
              <w:t xml:space="preserve"> </w:t>
            </w:r>
            <w:r w:rsidRPr="007B360D">
              <w:rPr>
                <w:rFonts w:cstheme="minorHAnsi"/>
                <w:bCs/>
                <w:sz w:val="18"/>
                <w:szCs w:val="18"/>
                <w:lang w:eastAsia="es-MX"/>
              </w:rPr>
              <w:t>Estado de Sinaloa fue la instancia evalu</w:t>
            </w:r>
            <w:r>
              <w:rPr>
                <w:rFonts w:cstheme="minorHAnsi"/>
                <w:bCs/>
                <w:sz w:val="18"/>
                <w:szCs w:val="18"/>
                <w:lang w:eastAsia="es-MX"/>
              </w:rPr>
              <w:t>adora de la presente evaluación</w:t>
            </w:r>
          </w:p>
        </w:tc>
      </w:tr>
      <w:tr w:rsidR="009C7E7D" w:rsidRPr="00A4499B" w14:paraId="01329602" w14:textId="77777777" w:rsidTr="00D81EFC">
        <w:trPr>
          <w:trHeight w:val="1191"/>
          <w:jc w:val="center"/>
        </w:trPr>
        <w:tc>
          <w:tcPr>
            <w:tcW w:w="3418" w:type="dxa"/>
            <w:tcMar>
              <w:top w:w="0" w:type="dxa"/>
              <w:left w:w="70" w:type="dxa"/>
              <w:bottom w:w="0" w:type="dxa"/>
              <w:right w:w="70" w:type="dxa"/>
            </w:tcMar>
            <w:vAlign w:val="center"/>
            <w:hideMark/>
          </w:tcPr>
          <w:p w14:paraId="18FE0E45" w14:textId="511EAFF7"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5734" w:type="dxa"/>
            <w:tcMar>
              <w:top w:w="0" w:type="dxa"/>
              <w:left w:w="70" w:type="dxa"/>
              <w:bottom w:w="0" w:type="dxa"/>
              <w:right w:w="70" w:type="dxa"/>
            </w:tcMar>
            <w:vAlign w:val="center"/>
            <w:hideMark/>
          </w:tcPr>
          <w:p w14:paraId="657629E8" w14:textId="7052B90E" w:rsidR="009C7E7D" w:rsidRPr="00D32674" w:rsidRDefault="009C7E7D" w:rsidP="00D81EFC">
            <w:pPr>
              <w:spacing w:after="0" w:line="240" w:lineRule="auto"/>
              <w:jc w:val="center"/>
              <w:rPr>
                <w:rFonts w:cstheme="minorHAnsi"/>
                <w:bCs/>
                <w:sz w:val="18"/>
                <w:szCs w:val="18"/>
                <w:lang w:eastAsia="es-MX"/>
              </w:rPr>
            </w:pPr>
            <w:r w:rsidRPr="007B360D">
              <w:rPr>
                <w:rFonts w:cstheme="minorHAnsi"/>
                <w:bCs/>
                <w:sz w:val="18"/>
                <w:szCs w:val="18"/>
                <w:lang w:eastAsia="es-MX"/>
              </w:rPr>
              <w:t>La evaluación se llevó a cabo a través de la Dir</w:t>
            </w:r>
            <w:r w:rsidR="002E43A5">
              <w:rPr>
                <w:rFonts w:cstheme="minorHAnsi"/>
                <w:bCs/>
                <w:sz w:val="18"/>
                <w:szCs w:val="18"/>
                <w:lang w:eastAsia="es-MX"/>
              </w:rPr>
              <w:t xml:space="preserve">ección de Evaluación adscrita a </w:t>
            </w:r>
            <w:r w:rsidRPr="007B360D">
              <w:rPr>
                <w:rFonts w:cstheme="minorHAnsi"/>
                <w:bCs/>
                <w:sz w:val="18"/>
                <w:szCs w:val="18"/>
                <w:lang w:eastAsia="es-MX"/>
              </w:rPr>
              <w:t>la Subsecretaria de Planeación, Inversión y Fin</w:t>
            </w:r>
            <w:r w:rsidR="002E43A5">
              <w:rPr>
                <w:rFonts w:cstheme="minorHAnsi"/>
                <w:bCs/>
                <w:sz w:val="18"/>
                <w:szCs w:val="18"/>
                <w:lang w:eastAsia="es-MX"/>
              </w:rPr>
              <w:t xml:space="preserve">anciamiento de la Secretaría de </w:t>
            </w:r>
            <w:r w:rsidRPr="007B360D">
              <w:rPr>
                <w:rFonts w:cstheme="minorHAnsi"/>
                <w:bCs/>
                <w:sz w:val="18"/>
                <w:szCs w:val="18"/>
                <w:lang w:eastAsia="es-MX"/>
              </w:rPr>
              <w:t xml:space="preserve">Administración </w:t>
            </w:r>
            <w:r w:rsidR="002E43A5">
              <w:rPr>
                <w:rFonts w:cstheme="minorHAnsi"/>
                <w:bCs/>
                <w:sz w:val="18"/>
                <w:szCs w:val="18"/>
                <w:lang w:eastAsia="es-MX"/>
              </w:rPr>
              <w:t xml:space="preserve">y Finanzas, Gobierno del Estado </w:t>
            </w:r>
            <w:r w:rsidRPr="007B360D">
              <w:rPr>
                <w:rFonts w:cstheme="minorHAnsi"/>
                <w:bCs/>
                <w:sz w:val="18"/>
                <w:szCs w:val="18"/>
                <w:lang w:eastAsia="es-MX"/>
              </w:rPr>
              <w:t>de Sinaloa, ajena</w:t>
            </w:r>
            <w:r w:rsidR="002E43A5">
              <w:rPr>
                <w:rFonts w:cstheme="minorHAnsi"/>
                <w:bCs/>
                <w:sz w:val="18"/>
                <w:szCs w:val="18"/>
                <w:lang w:eastAsia="es-MX"/>
              </w:rPr>
              <w:t xml:space="preserve"> a la unidad </w:t>
            </w:r>
            <w:r w:rsidRPr="007B360D">
              <w:rPr>
                <w:rFonts w:cstheme="minorHAnsi"/>
                <w:bCs/>
                <w:sz w:val="18"/>
                <w:szCs w:val="18"/>
                <w:lang w:eastAsia="es-MX"/>
              </w:rPr>
              <w:t>responsable del Pp</w:t>
            </w:r>
          </w:p>
        </w:tc>
      </w:tr>
      <w:tr w:rsidR="009C7E7D" w:rsidRPr="00A4499B" w14:paraId="184601CF" w14:textId="77777777" w:rsidTr="00D81EFC">
        <w:trPr>
          <w:trHeight w:val="567"/>
          <w:jc w:val="center"/>
        </w:trPr>
        <w:tc>
          <w:tcPr>
            <w:tcW w:w="3418" w:type="dxa"/>
            <w:tcMar>
              <w:top w:w="0" w:type="dxa"/>
              <w:left w:w="70" w:type="dxa"/>
              <w:bottom w:w="0" w:type="dxa"/>
              <w:right w:w="70" w:type="dxa"/>
            </w:tcMar>
            <w:vAlign w:val="center"/>
            <w:hideMark/>
          </w:tcPr>
          <w:p w14:paraId="0CB16D59" w14:textId="3C15D439" w:rsidR="009C7E7D" w:rsidRPr="003F5692" w:rsidRDefault="009C7E7D" w:rsidP="009C7E7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5734" w:type="dxa"/>
            <w:tcMar>
              <w:top w:w="0" w:type="dxa"/>
              <w:left w:w="70" w:type="dxa"/>
              <w:bottom w:w="0" w:type="dxa"/>
              <w:right w:w="70" w:type="dxa"/>
            </w:tcMar>
            <w:vAlign w:val="center"/>
            <w:hideMark/>
          </w:tcPr>
          <w:p w14:paraId="0DBC9FAA" w14:textId="15697468" w:rsidR="009C7E7D" w:rsidRPr="00D32674" w:rsidRDefault="009C7E7D" w:rsidP="009C7E7D">
            <w:pPr>
              <w:spacing w:after="0" w:line="240" w:lineRule="auto"/>
              <w:jc w:val="center"/>
              <w:rPr>
                <w:rFonts w:cstheme="minorHAnsi"/>
                <w:bCs/>
                <w:sz w:val="18"/>
                <w:szCs w:val="18"/>
                <w:lang w:eastAsia="es-MX"/>
              </w:rPr>
            </w:pPr>
            <w:r w:rsidRPr="007B360D">
              <w:rPr>
                <w:rFonts w:cstheme="minorHAnsi"/>
                <w:bCs/>
                <w:sz w:val="18"/>
                <w:szCs w:val="18"/>
                <w:lang w:eastAsia="es-MX"/>
              </w:rPr>
              <w:t>Recurso estatal</w:t>
            </w:r>
          </w:p>
        </w:tc>
      </w:tr>
    </w:tbl>
    <w:p w14:paraId="09A368B1" w14:textId="7F55EFD9" w:rsidR="00D81EFC" w:rsidRDefault="00D81EFC"/>
    <w:p w14:paraId="1EDF5F28" w14:textId="77777777" w:rsidR="00D81EFC" w:rsidRDefault="00D81EFC">
      <w:pPr>
        <w:spacing w:line="276" w:lineRule="auto"/>
        <w:jc w:val="left"/>
      </w:pPr>
      <w: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8828"/>
      </w:tblGrid>
      <w:tr w:rsidR="009D7C35" w:rsidRPr="00D81EFC" w14:paraId="2A6C03B1" w14:textId="77777777" w:rsidTr="009C7E7D">
        <w:trPr>
          <w:trHeight w:val="397"/>
        </w:trPr>
        <w:tc>
          <w:tcPr>
            <w:tcW w:w="5000" w:type="pct"/>
            <w:shd w:val="clear" w:color="auto" w:fill="404040" w:themeFill="text1" w:themeFillTint="BF"/>
            <w:vAlign w:val="center"/>
            <w:hideMark/>
          </w:tcPr>
          <w:p w14:paraId="60BC1484" w14:textId="303907DB" w:rsidR="009D7C35" w:rsidRPr="00D81EFC" w:rsidRDefault="009D7C35" w:rsidP="004A2A37">
            <w:pPr>
              <w:spacing w:after="0" w:line="240" w:lineRule="auto"/>
              <w:jc w:val="center"/>
              <w:rPr>
                <w:rFonts w:eastAsia="Times New Roman" w:cs="Arial"/>
                <w:b/>
                <w:bCs/>
                <w:color w:val="FFFFFF" w:themeColor="background1"/>
                <w:szCs w:val="20"/>
                <w:lang w:eastAsia="es-MX"/>
              </w:rPr>
            </w:pPr>
            <w:r w:rsidRPr="00D81EFC">
              <w:rPr>
                <w:rFonts w:eastAsia="Times New Roman" w:cs="Arial"/>
                <w:b/>
                <w:bCs/>
                <w:color w:val="FFFFFF" w:themeColor="background1"/>
                <w:szCs w:val="20"/>
                <w:lang w:eastAsia="es-MX"/>
              </w:rPr>
              <w:lastRenderedPageBreak/>
              <w:t>Anexo general II. Fuentes de información de la evaluación</w:t>
            </w:r>
          </w:p>
        </w:tc>
      </w:tr>
      <w:tr w:rsidR="009D7C35" w:rsidRPr="00D81EFC" w14:paraId="76DFE6B2" w14:textId="77777777" w:rsidTr="00BE181E">
        <w:trPr>
          <w:trHeight w:val="340"/>
        </w:trPr>
        <w:tc>
          <w:tcPr>
            <w:tcW w:w="5000" w:type="pct"/>
            <w:shd w:val="clear" w:color="auto" w:fill="7F7F7F" w:themeFill="text1" w:themeFillTint="80"/>
            <w:noWrap/>
            <w:vAlign w:val="center"/>
            <w:hideMark/>
          </w:tcPr>
          <w:p w14:paraId="725D0D9B" w14:textId="77777777" w:rsidR="009D7C35" w:rsidRPr="00D81EFC" w:rsidRDefault="009D7C35" w:rsidP="004A2A37">
            <w:pPr>
              <w:spacing w:after="0" w:line="240" w:lineRule="auto"/>
              <w:jc w:val="center"/>
              <w:rPr>
                <w:rFonts w:eastAsia="Times New Roman" w:cs="Arial"/>
                <w:b/>
                <w:bCs/>
                <w:color w:val="FFFFFF"/>
                <w:szCs w:val="20"/>
                <w:lang w:eastAsia="es-MX"/>
              </w:rPr>
            </w:pPr>
            <w:r w:rsidRPr="00D81EFC">
              <w:rPr>
                <w:rFonts w:eastAsia="Times New Roman" w:cs="Arial"/>
                <w:b/>
                <w:bCs/>
                <w:color w:val="FFFFFF"/>
                <w:szCs w:val="20"/>
                <w:lang w:eastAsia="es-MX"/>
              </w:rPr>
              <w:t>Documentos normativos e institucionales</w:t>
            </w:r>
          </w:p>
        </w:tc>
      </w:tr>
      <w:tr w:rsidR="009D7C35" w:rsidRPr="00D81EFC" w14:paraId="1726BA81" w14:textId="77777777" w:rsidTr="00D81EFC">
        <w:trPr>
          <w:trHeight w:val="690"/>
        </w:trPr>
        <w:tc>
          <w:tcPr>
            <w:tcW w:w="5000" w:type="pct"/>
            <w:noWrap/>
            <w:vAlign w:val="center"/>
            <w:hideMark/>
          </w:tcPr>
          <w:p w14:paraId="5BE96014" w14:textId="77777777" w:rsidR="00D81EFC" w:rsidRPr="00D81EFC" w:rsidRDefault="006E77BA" w:rsidP="00D81EFC">
            <w:pPr>
              <w:pStyle w:val="Prrafodelista"/>
              <w:numPr>
                <w:ilvl w:val="0"/>
                <w:numId w:val="87"/>
              </w:numPr>
              <w:spacing w:after="0" w:line="240" w:lineRule="auto"/>
              <w:rPr>
                <w:rFonts w:eastAsia="Times New Roman" w:cs="Arial"/>
                <w:color w:val="000000"/>
                <w:szCs w:val="20"/>
                <w:lang w:eastAsia="es-MX"/>
              </w:rPr>
            </w:pPr>
            <w:r w:rsidRPr="00D81EFC">
              <w:rPr>
                <w:rFonts w:eastAsia="Times New Roman" w:cs="Arial"/>
                <w:color w:val="000000"/>
                <w:szCs w:val="20"/>
                <w:lang w:eastAsia="es-MX"/>
              </w:rPr>
              <w:t>Reglamento registro civil</w:t>
            </w:r>
          </w:p>
          <w:p w14:paraId="0DF96C8C" w14:textId="69862FEC" w:rsidR="006E77BA" w:rsidRPr="00D81EFC" w:rsidRDefault="006E77BA" w:rsidP="00D81EFC">
            <w:pPr>
              <w:pStyle w:val="Prrafodelista"/>
              <w:numPr>
                <w:ilvl w:val="0"/>
                <w:numId w:val="87"/>
              </w:numPr>
              <w:spacing w:after="0" w:line="240" w:lineRule="auto"/>
              <w:rPr>
                <w:rFonts w:eastAsia="Times New Roman" w:cs="Arial"/>
                <w:color w:val="000000"/>
                <w:szCs w:val="20"/>
                <w:lang w:eastAsia="es-MX"/>
              </w:rPr>
            </w:pPr>
            <w:r w:rsidRPr="00D81EFC">
              <w:rPr>
                <w:rFonts w:eastAsia="Times New Roman" w:cs="Arial"/>
                <w:color w:val="000000"/>
                <w:szCs w:val="20"/>
                <w:lang w:eastAsia="es-MX"/>
              </w:rPr>
              <w:t xml:space="preserve">Manual actos y hechos del estado civil, </w:t>
            </w:r>
            <w:r w:rsidR="00AD7F9A" w:rsidRPr="00D81EFC">
              <w:rPr>
                <w:rFonts w:eastAsia="Times New Roman" w:cs="Arial"/>
                <w:color w:val="000000"/>
                <w:szCs w:val="20"/>
                <w:lang w:eastAsia="es-MX"/>
              </w:rPr>
              <w:t>requisitos,</w:t>
            </w:r>
            <w:r w:rsidRPr="00D81EFC">
              <w:rPr>
                <w:rFonts w:eastAsia="Times New Roman" w:cs="Arial"/>
                <w:color w:val="000000"/>
                <w:szCs w:val="20"/>
                <w:lang w:eastAsia="es-MX"/>
              </w:rPr>
              <w:t xml:space="preserve"> procedimientos y fundamentación legal</w:t>
            </w:r>
          </w:p>
          <w:p w14:paraId="7CB9F4B6" w14:textId="5554C9CE" w:rsidR="00154117" w:rsidRPr="00D81EFC" w:rsidRDefault="00154117" w:rsidP="00D81EFC">
            <w:pPr>
              <w:pStyle w:val="Prrafodelista"/>
              <w:numPr>
                <w:ilvl w:val="0"/>
                <w:numId w:val="87"/>
              </w:numPr>
              <w:spacing w:after="0" w:line="240" w:lineRule="auto"/>
              <w:rPr>
                <w:rFonts w:eastAsia="Times New Roman" w:cs="Arial"/>
                <w:color w:val="000000"/>
                <w:szCs w:val="20"/>
                <w:lang w:eastAsia="es-MX"/>
              </w:rPr>
            </w:pPr>
            <w:r w:rsidRPr="00D81EFC">
              <w:rPr>
                <w:rFonts w:eastAsia="Times New Roman" w:cs="Arial"/>
                <w:color w:val="000000"/>
                <w:szCs w:val="20"/>
                <w:lang w:eastAsia="es-MX"/>
              </w:rPr>
              <w:t xml:space="preserve">Código familiar del estado de Sinaloa </w:t>
            </w:r>
          </w:p>
          <w:p w14:paraId="06A23061" w14:textId="556C693D" w:rsidR="006E77BA" w:rsidRPr="00D81EFC" w:rsidRDefault="006E77BA" w:rsidP="006E77BA">
            <w:pPr>
              <w:spacing w:after="0" w:line="240" w:lineRule="auto"/>
              <w:jc w:val="left"/>
              <w:rPr>
                <w:rFonts w:eastAsia="Times New Roman" w:cs="Arial"/>
                <w:color w:val="000000"/>
                <w:szCs w:val="20"/>
                <w:lang w:eastAsia="es-MX"/>
              </w:rPr>
            </w:pPr>
          </w:p>
        </w:tc>
      </w:tr>
      <w:tr w:rsidR="009D7C35" w:rsidRPr="00D81EFC" w14:paraId="42DA5F71" w14:textId="77777777" w:rsidTr="00BE181E">
        <w:trPr>
          <w:trHeight w:val="340"/>
        </w:trPr>
        <w:tc>
          <w:tcPr>
            <w:tcW w:w="5000" w:type="pct"/>
            <w:shd w:val="clear" w:color="auto" w:fill="7F7F7F" w:themeFill="text1" w:themeFillTint="80"/>
            <w:noWrap/>
            <w:vAlign w:val="center"/>
            <w:hideMark/>
          </w:tcPr>
          <w:p w14:paraId="43CDA25B" w14:textId="77777777" w:rsidR="009D7C35" w:rsidRPr="00D81EFC" w:rsidRDefault="009D7C35" w:rsidP="004A2A37">
            <w:pPr>
              <w:spacing w:after="0" w:line="240" w:lineRule="auto"/>
              <w:jc w:val="center"/>
              <w:rPr>
                <w:rFonts w:eastAsia="Times New Roman" w:cs="Arial"/>
                <w:b/>
                <w:bCs/>
                <w:color w:val="FFFFFF"/>
                <w:szCs w:val="20"/>
                <w:lang w:eastAsia="es-MX"/>
              </w:rPr>
            </w:pPr>
            <w:r w:rsidRPr="00D81EFC">
              <w:rPr>
                <w:rFonts w:eastAsia="Times New Roman" w:cs="Arial"/>
                <w:b/>
                <w:bCs/>
                <w:color w:val="FFFFFF"/>
                <w:szCs w:val="20"/>
                <w:lang w:eastAsia="es-MX"/>
              </w:rPr>
              <w:t>Informes</w:t>
            </w:r>
          </w:p>
        </w:tc>
      </w:tr>
      <w:tr w:rsidR="009D7C35" w:rsidRPr="00D81EFC" w14:paraId="745FBCFE" w14:textId="77777777" w:rsidTr="009C7E7D">
        <w:trPr>
          <w:trHeight w:val="690"/>
        </w:trPr>
        <w:tc>
          <w:tcPr>
            <w:tcW w:w="5000" w:type="pct"/>
            <w:noWrap/>
            <w:vAlign w:val="center"/>
            <w:hideMark/>
          </w:tcPr>
          <w:p w14:paraId="30CEB968" w14:textId="77777777" w:rsidR="009D7C35" w:rsidRPr="00D81EFC" w:rsidRDefault="006E77BA" w:rsidP="00D81EFC">
            <w:pPr>
              <w:pStyle w:val="Prrafodelista"/>
              <w:numPr>
                <w:ilvl w:val="0"/>
                <w:numId w:val="89"/>
              </w:numPr>
              <w:spacing w:after="0" w:line="240" w:lineRule="auto"/>
              <w:rPr>
                <w:rFonts w:eastAsia="Times New Roman" w:cs="Arial"/>
                <w:color w:val="000000"/>
                <w:szCs w:val="20"/>
                <w:lang w:eastAsia="es-MX"/>
              </w:rPr>
            </w:pPr>
            <w:r w:rsidRPr="00D81EFC">
              <w:rPr>
                <w:rFonts w:eastAsia="Times New Roman" w:cs="Arial"/>
                <w:color w:val="000000"/>
                <w:szCs w:val="20"/>
                <w:lang w:eastAsia="es-MX"/>
              </w:rPr>
              <w:t>Plan Estatal de Desarrollo 2022-2027</w:t>
            </w:r>
            <w:r w:rsidR="009D7C35" w:rsidRPr="00D81EFC">
              <w:rPr>
                <w:rFonts w:eastAsia="Times New Roman" w:cs="Arial"/>
                <w:color w:val="000000"/>
                <w:szCs w:val="20"/>
                <w:lang w:eastAsia="es-MX"/>
              </w:rPr>
              <w:t> </w:t>
            </w:r>
          </w:p>
          <w:p w14:paraId="4E8C387C" w14:textId="358488F5" w:rsidR="00154117" w:rsidRPr="00D81EFC" w:rsidRDefault="00154117" w:rsidP="00D81EFC">
            <w:pPr>
              <w:pStyle w:val="Prrafodelista"/>
              <w:numPr>
                <w:ilvl w:val="0"/>
                <w:numId w:val="89"/>
              </w:numPr>
              <w:spacing w:after="0" w:line="240" w:lineRule="auto"/>
              <w:rPr>
                <w:rFonts w:eastAsia="Times New Roman" w:cs="Arial"/>
                <w:color w:val="000000"/>
                <w:szCs w:val="20"/>
                <w:lang w:eastAsia="es-MX"/>
              </w:rPr>
            </w:pPr>
            <w:r w:rsidRPr="00D81EFC">
              <w:rPr>
                <w:rFonts w:eastAsia="Times New Roman" w:cs="Arial"/>
                <w:color w:val="000000"/>
                <w:szCs w:val="20"/>
                <w:lang w:eastAsia="es-MX"/>
              </w:rPr>
              <w:t>Ley de Ingresos y Presupuesto de Egresos para el ejercicio fiscal 2024</w:t>
            </w:r>
          </w:p>
        </w:tc>
      </w:tr>
      <w:tr w:rsidR="009D7C35" w:rsidRPr="00D81EFC" w14:paraId="5B098E01" w14:textId="77777777" w:rsidTr="00BE181E">
        <w:trPr>
          <w:trHeight w:val="340"/>
        </w:trPr>
        <w:tc>
          <w:tcPr>
            <w:tcW w:w="5000" w:type="pct"/>
            <w:shd w:val="clear" w:color="auto" w:fill="7F7F7F" w:themeFill="text1" w:themeFillTint="80"/>
            <w:noWrap/>
            <w:vAlign w:val="center"/>
            <w:hideMark/>
          </w:tcPr>
          <w:p w14:paraId="270A8E80" w14:textId="77777777" w:rsidR="009D7C35" w:rsidRPr="00D81EFC" w:rsidRDefault="009D7C35" w:rsidP="004A2A37">
            <w:pPr>
              <w:spacing w:after="0" w:line="240" w:lineRule="auto"/>
              <w:jc w:val="center"/>
              <w:rPr>
                <w:rFonts w:eastAsia="Times New Roman" w:cs="Arial"/>
                <w:b/>
                <w:bCs/>
                <w:color w:val="FFFFFF"/>
                <w:szCs w:val="20"/>
                <w:lang w:eastAsia="es-MX"/>
              </w:rPr>
            </w:pPr>
            <w:r w:rsidRPr="00D81EFC">
              <w:rPr>
                <w:rFonts w:eastAsia="Times New Roman" w:cs="Arial"/>
                <w:b/>
                <w:bCs/>
                <w:color w:val="FFFFFF"/>
                <w:szCs w:val="20"/>
                <w:lang w:eastAsia="es-MX"/>
              </w:rPr>
              <w:t>Documentos de trabajo e investigación</w:t>
            </w:r>
          </w:p>
        </w:tc>
      </w:tr>
      <w:tr w:rsidR="009D7C35" w:rsidRPr="00D81EFC" w14:paraId="583AEE04" w14:textId="77777777" w:rsidTr="00D81EFC">
        <w:trPr>
          <w:trHeight w:val="690"/>
        </w:trPr>
        <w:tc>
          <w:tcPr>
            <w:tcW w:w="5000" w:type="pct"/>
            <w:noWrap/>
            <w:vAlign w:val="center"/>
            <w:hideMark/>
          </w:tcPr>
          <w:p w14:paraId="18999D79" w14:textId="58B2F91B" w:rsidR="009D7C35" w:rsidRPr="00D81EFC" w:rsidRDefault="00537D7F" w:rsidP="00D81EFC">
            <w:pPr>
              <w:pStyle w:val="Prrafodelista"/>
              <w:numPr>
                <w:ilvl w:val="0"/>
                <w:numId w:val="90"/>
              </w:numPr>
              <w:spacing w:after="0" w:line="240" w:lineRule="auto"/>
              <w:jc w:val="left"/>
              <w:rPr>
                <w:rFonts w:eastAsia="Times New Roman" w:cs="Arial"/>
                <w:color w:val="000000"/>
                <w:szCs w:val="20"/>
                <w:lang w:eastAsia="es-MX"/>
              </w:rPr>
            </w:pPr>
            <w:r w:rsidRPr="00D81EFC">
              <w:rPr>
                <w:rFonts w:eastAsia="Times New Roman" w:cs="Arial"/>
                <w:color w:val="000000"/>
                <w:szCs w:val="20"/>
                <w:lang w:eastAsia="es-MX"/>
              </w:rPr>
              <w:t xml:space="preserve">Matriz de Indicadores para Resultados </w:t>
            </w:r>
            <w:r w:rsidR="00D81EFC" w:rsidRPr="00D81EFC">
              <w:rPr>
                <w:rFonts w:eastAsia="Times New Roman" w:cs="Arial"/>
                <w:color w:val="000000"/>
                <w:szCs w:val="20"/>
                <w:lang w:eastAsia="es-MX"/>
              </w:rPr>
              <w:t>(MIR)</w:t>
            </w:r>
          </w:p>
        </w:tc>
      </w:tr>
      <w:tr w:rsidR="009D7C35" w:rsidRPr="00D81EFC" w14:paraId="4B4C2E49" w14:textId="77777777" w:rsidTr="00BE181E">
        <w:trPr>
          <w:trHeight w:val="340"/>
        </w:trPr>
        <w:tc>
          <w:tcPr>
            <w:tcW w:w="5000" w:type="pct"/>
            <w:shd w:val="clear" w:color="auto" w:fill="7F7F7F" w:themeFill="text1" w:themeFillTint="80"/>
            <w:noWrap/>
            <w:vAlign w:val="center"/>
            <w:hideMark/>
          </w:tcPr>
          <w:p w14:paraId="67C9FF18" w14:textId="77777777" w:rsidR="009D7C35" w:rsidRPr="00D81EFC" w:rsidRDefault="009D7C35" w:rsidP="004A2A37">
            <w:pPr>
              <w:spacing w:after="0" w:line="240" w:lineRule="auto"/>
              <w:jc w:val="center"/>
              <w:rPr>
                <w:rFonts w:eastAsia="Times New Roman" w:cs="Arial"/>
                <w:b/>
                <w:bCs/>
                <w:color w:val="FFFFFF"/>
                <w:szCs w:val="20"/>
                <w:lang w:eastAsia="es-MX"/>
              </w:rPr>
            </w:pPr>
            <w:r w:rsidRPr="00D81EFC">
              <w:rPr>
                <w:rFonts w:eastAsia="Times New Roman" w:cs="Arial"/>
                <w:b/>
                <w:bCs/>
                <w:color w:val="FFFFFF"/>
                <w:szCs w:val="20"/>
                <w:lang w:eastAsia="es-MX"/>
              </w:rPr>
              <w:t>Páginas web</w:t>
            </w:r>
          </w:p>
        </w:tc>
      </w:tr>
      <w:tr w:rsidR="009D7C35" w:rsidRPr="00D81EFC" w14:paraId="27F18D12" w14:textId="77777777" w:rsidTr="00D81EFC">
        <w:trPr>
          <w:trHeight w:val="690"/>
        </w:trPr>
        <w:tc>
          <w:tcPr>
            <w:tcW w:w="5000" w:type="pct"/>
            <w:noWrap/>
            <w:vAlign w:val="center"/>
            <w:hideMark/>
          </w:tcPr>
          <w:p w14:paraId="008B4E35" w14:textId="1F952A6B" w:rsidR="00537D7F" w:rsidRPr="00D81EFC" w:rsidRDefault="00537D7F" w:rsidP="00D81EFC">
            <w:pPr>
              <w:spacing w:after="0" w:line="240" w:lineRule="auto"/>
              <w:jc w:val="left"/>
              <w:rPr>
                <w:rFonts w:eastAsia="Times New Roman" w:cs="Arial"/>
                <w:color w:val="000000"/>
                <w:szCs w:val="20"/>
                <w:lang w:eastAsia="es-MX"/>
              </w:rPr>
            </w:pPr>
            <w:hyperlink r:id="rId27" w:history="1">
              <w:r w:rsidRPr="00D81EFC">
                <w:rPr>
                  <w:rStyle w:val="Hipervnculo"/>
                  <w:rFonts w:eastAsia="Times New Roman" w:cs="Arial"/>
                  <w:szCs w:val="20"/>
                  <w:lang w:eastAsia="es-MX"/>
                </w:rPr>
                <w:t>https://retys.sinaloa.gob.mx/Portal/Inicio/</w:t>
              </w:r>
            </w:hyperlink>
          </w:p>
          <w:p w14:paraId="449875F2" w14:textId="4EEB190F" w:rsidR="009D7C35" w:rsidRPr="00D81EFC" w:rsidRDefault="00537D7F" w:rsidP="00D81EFC">
            <w:pPr>
              <w:spacing w:after="0" w:line="240" w:lineRule="auto"/>
              <w:jc w:val="left"/>
              <w:rPr>
                <w:rFonts w:eastAsia="Times New Roman" w:cs="Arial"/>
                <w:color w:val="000000"/>
                <w:szCs w:val="20"/>
                <w:lang w:eastAsia="es-MX"/>
              </w:rPr>
            </w:pPr>
            <w:hyperlink r:id="rId28" w:history="1">
              <w:r w:rsidRPr="00D81EFC">
                <w:rPr>
                  <w:rStyle w:val="Hipervnculo"/>
                  <w:rFonts w:eastAsia="Times New Roman" w:cs="Arial"/>
                  <w:szCs w:val="20"/>
                  <w:lang w:eastAsia="es-MX"/>
                </w:rPr>
                <w:t>https://transparencia.sinaloa.gob.mx/</w:t>
              </w:r>
            </w:hyperlink>
          </w:p>
        </w:tc>
      </w:tr>
      <w:tr w:rsidR="009D7C35" w:rsidRPr="00D81EFC" w14:paraId="22D41137" w14:textId="77777777" w:rsidTr="00BE181E">
        <w:trPr>
          <w:trHeight w:val="340"/>
        </w:trPr>
        <w:tc>
          <w:tcPr>
            <w:tcW w:w="5000" w:type="pct"/>
            <w:shd w:val="clear" w:color="auto" w:fill="7F7F7F" w:themeFill="text1" w:themeFillTint="80"/>
            <w:noWrap/>
            <w:vAlign w:val="center"/>
            <w:hideMark/>
          </w:tcPr>
          <w:p w14:paraId="78BDC24E" w14:textId="77777777" w:rsidR="009D7C35" w:rsidRPr="00D81EFC" w:rsidRDefault="009D7C35" w:rsidP="004A2A37">
            <w:pPr>
              <w:spacing w:after="0" w:line="240" w:lineRule="auto"/>
              <w:jc w:val="center"/>
              <w:rPr>
                <w:rFonts w:eastAsia="Times New Roman" w:cs="Arial"/>
                <w:b/>
                <w:bCs/>
                <w:color w:val="FFFFFF"/>
                <w:szCs w:val="20"/>
                <w:lang w:eastAsia="es-MX"/>
              </w:rPr>
            </w:pPr>
            <w:r w:rsidRPr="00D81EFC">
              <w:rPr>
                <w:rFonts w:eastAsia="Times New Roman" w:cs="Arial"/>
                <w:b/>
                <w:bCs/>
                <w:color w:val="FFFFFF"/>
                <w:szCs w:val="20"/>
                <w:lang w:eastAsia="es-MX"/>
              </w:rPr>
              <w:t>Estadísticas y registros administrativos</w:t>
            </w:r>
          </w:p>
        </w:tc>
      </w:tr>
      <w:tr w:rsidR="009D7C35" w:rsidRPr="00D81EFC" w14:paraId="27D2E60E" w14:textId="77777777" w:rsidTr="009C7E7D">
        <w:trPr>
          <w:trHeight w:val="690"/>
        </w:trPr>
        <w:tc>
          <w:tcPr>
            <w:tcW w:w="5000" w:type="pct"/>
            <w:noWrap/>
            <w:vAlign w:val="center"/>
            <w:hideMark/>
          </w:tcPr>
          <w:p w14:paraId="3CA52D98" w14:textId="2F591E51" w:rsidR="009D7C35" w:rsidRPr="00D81EFC" w:rsidRDefault="006E77BA" w:rsidP="00D81EFC">
            <w:pPr>
              <w:spacing w:after="0" w:line="240" w:lineRule="auto"/>
              <w:jc w:val="left"/>
              <w:rPr>
                <w:rFonts w:eastAsia="Times New Roman" w:cs="Arial"/>
                <w:color w:val="000000"/>
                <w:szCs w:val="20"/>
                <w:lang w:eastAsia="es-MX"/>
              </w:rPr>
            </w:pPr>
            <w:r w:rsidRPr="00D81EFC">
              <w:rPr>
                <w:rFonts w:eastAsia="Times New Roman" w:cs="Arial"/>
                <w:color w:val="000000"/>
                <w:szCs w:val="20"/>
                <w:lang w:eastAsia="es-MX"/>
              </w:rPr>
              <w:t>Informe trimestral de avance físico de metas y de alcances de su cumplimiento.</w:t>
            </w:r>
            <w:r w:rsidR="009D7C35" w:rsidRPr="00D81EFC">
              <w:rPr>
                <w:rFonts w:eastAsia="Times New Roman" w:cs="Arial"/>
                <w:color w:val="000000"/>
                <w:szCs w:val="20"/>
                <w:lang w:eastAsia="es-MX"/>
              </w:rPr>
              <w:t> </w:t>
            </w:r>
          </w:p>
        </w:tc>
      </w:tr>
    </w:tbl>
    <w:p w14:paraId="01FB1FFB" w14:textId="77777777" w:rsidR="00AE01E1" w:rsidRPr="00AE01E1" w:rsidRDefault="00AE01E1" w:rsidP="00EB4A15">
      <w:pPr>
        <w:rPr>
          <w:lang w:val="es-ES"/>
        </w:rPr>
      </w:pPr>
    </w:p>
    <w:sectPr w:rsidR="00AE01E1" w:rsidRPr="00AE01E1" w:rsidSect="0014229D">
      <w:headerReference w:type="default" r:id="rId29"/>
      <w:footerReference w:type="default" r:id="rId30"/>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CA09" w14:textId="77777777" w:rsidR="00E468F2" w:rsidRDefault="00E468F2" w:rsidP="0028627B">
      <w:pPr>
        <w:spacing w:after="0" w:line="240" w:lineRule="auto"/>
      </w:pPr>
      <w:r>
        <w:separator/>
      </w:r>
    </w:p>
  </w:endnote>
  <w:endnote w:type="continuationSeparator" w:id="0">
    <w:p w14:paraId="6AB0F752" w14:textId="77777777" w:rsidR="00E468F2" w:rsidRDefault="00E468F2"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Lt">
    <w:altName w:val="Century Gothic"/>
    <w:charset w:val="00"/>
    <w:family w:val="swiss"/>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995F" w14:textId="77777777" w:rsidR="00E468F2" w:rsidRDefault="00E468F2" w:rsidP="0051304D">
    <w:pPr>
      <w:pStyle w:val="Piedepgina"/>
    </w:pPr>
    <w:r>
      <w:rPr>
        <w:b/>
        <w:bCs/>
        <w:noProof/>
        <w:lang w:eastAsia="es-MX"/>
      </w:rPr>
      <mc:AlternateContent>
        <mc:Choice Requires="wpg">
          <w:drawing>
            <wp:anchor distT="0" distB="0" distL="114300" distR="114300" simplePos="0" relativeHeight="251656192" behindDoc="0" locked="0" layoutInCell="1" allowOverlap="1" wp14:anchorId="17E998EC" wp14:editId="779C4D2E">
              <wp:simplePos x="0" y="0"/>
              <wp:positionH relativeFrom="column">
                <wp:posOffset>-1378309</wp:posOffset>
              </wp:positionH>
              <wp:positionV relativeFrom="paragraph">
                <wp:posOffset>521832</wp:posOffset>
              </wp:positionV>
              <wp:extent cx="8084213" cy="1551029"/>
              <wp:effectExtent l="0" t="0" r="0" b="0"/>
              <wp:wrapNone/>
              <wp:docPr id="47" name="Grupo 47"/>
              <wp:cNvGraphicFramePr/>
              <a:graphic xmlns:a="http://schemas.openxmlformats.org/drawingml/2006/main">
                <a:graphicData uri="http://schemas.microsoft.com/office/word/2010/wordprocessingGroup">
                  <wpg:wgp>
                    <wpg:cNvGrpSpPr/>
                    <wpg:grpSpPr>
                      <a:xfrm>
                        <a:off x="0" y="0"/>
                        <a:ext cx="8084213" cy="1551029"/>
                        <a:chOff x="0" y="0"/>
                        <a:chExt cx="8084213" cy="1710471"/>
                      </a:xfrm>
                    </wpg:grpSpPr>
                    <wps:wsp>
                      <wps:cNvPr id="481" name="481 Rectángulo"/>
                      <wps:cNvSpPr/>
                      <wps:spPr>
                        <a:xfrm rot="10800000" flipH="1">
                          <a:off x="884583" y="0"/>
                          <a:ext cx="7199630" cy="477078"/>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Pentágono 45"/>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EDC62C6" id="Grupo 47" o:spid="_x0000_s1026" style="position:absolute;margin-left:-108.55pt;margin-top:41.1pt;width:636.55pt;height:122.15pt;z-index:251656192;mso-height-relative:margin" coordsize="80842,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">
              <v:rect id="481 Rectángulo" o:spid="_x0000_s1027"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5"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" adj="18810" fillcolor="#31849b [2408]" stroked="f" strokeweight="2pt">
                <v:fill opacity="39321f"/>
              </v:shape>
            </v:group>
          </w:pict>
        </mc:Fallback>
      </mc:AlternateContent>
    </w:r>
    <w:r>
      <w:rPr>
        <w:b/>
        <w:bCs/>
        <w:noProof/>
        <w:lang w:eastAsia="es-MX"/>
      </w:rPr>
      <mc:AlternateContent>
        <mc:Choice Requires="wps">
          <w:drawing>
            <wp:anchor distT="0" distB="0" distL="114300" distR="114300" simplePos="0" relativeHeight="251654144" behindDoc="0" locked="0" layoutInCell="1" allowOverlap="1" wp14:anchorId="4249C76F" wp14:editId="2374D28E">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13557" id="480 Rectángulo" o:spid="_x0000_s1026" style="position:absolute;margin-left:-3.6pt;margin-top:98.7pt;width:566.9pt;height:5.65pt;rotation:18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52096" behindDoc="0" locked="0" layoutInCell="1" allowOverlap="1" wp14:anchorId="53BE5445" wp14:editId="47B3CE3B">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57639" id="63 Rectángulo" o:spid="_x0000_s1026" style="position:absolute;margin-left:-15.6pt;margin-top:86.7pt;width:566.9pt;height:5.65pt;rotation:18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50048" behindDoc="0" locked="0" layoutInCell="1" allowOverlap="1" wp14:anchorId="57FB8E3D" wp14:editId="688CAE12">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B83E2" id="59 Rectángulo" o:spid="_x0000_s1026" style="position:absolute;margin-left:-27.6pt;margin-top:74.7pt;width:566.9pt;height:5.65pt;rotation:18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A539" w14:textId="77777777" w:rsidR="00E468F2" w:rsidRDefault="00E468F2" w:rsidP="0051304D">
    <w:pPr>
      <w:pStyle w:val="Piedepgina"/>
    </w:pPr>
    <w:r w:rsidRPr="001878FB">
      <w:rPr>
        <w:noProof/>
        <w:lang w:eastAsia="es-MX"/>
      </w:rPr>
      <mc:AlternateContent>
        <mc:Choice Requires="wps">
          <w:drawing>
            <wp:anchor distT="0" distB="0" distL="114300" distR="114300" simplePos="0" relativeHeight="251665408" behindDoc="0" locked="0" layoutInCell="1" allowOverlap="1" wp14:anchorId="3343407E" wp14:editId="360DF1DF">
              <wp:simplePos x="0" y="0"/>
              <wp:positionH relativeFrom="margin">
                <wp:posOffset>0</wp:posOffset>
              </wp:positionH>
              <wp:positionV relativeFrom="paragraph">
                <wp:posOffset>142875</wp:posOffset>
              </wp:positionV>
              <wp:extent cx="4319905" cy="323850"/>
              <wp:effectExtent l="0" t="0" r="0" b="0"/>
              <wp:wrapNone/>
              <wp:docPr id="19931772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3382566D" w14:textId="78403861" w:rsidR="00E468F2" w:rsidRPr="00D833BA" w:rsidRDefault="00E468F2" w:rsidP="0051304D">
                          <w:pPr>
                            <w:rPr>
                              <w:rFonts w:cstheme="minorHAnsi"/>
                              <w:b/>
                              <w:smallCaps/>
                              <w:szCs w:val="24"/>
                            </w:rPr>
                          </w:pPr>
                          <w:r>
                            <w:rPr>
                              <w:rFonts w:cstheme="minorHAnsi"/>
                              <w:b/>
                              <w:smallCaps/>
                              <w:szCs w:val="24"/>
                            </w:rPr>
                            <w:t>Evaluación Específica (de proceso con diseño)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43407E" id="_x0000_t202" coordsize="21600,21600" o:spt="202" path="m,l,21600r21600,l21600,xe">
              <v:stroke joinstyle="miter"/>
              <v:path gradientshapeok="t" o:connecttype="rect"/>
            </v:shapetype>
            <v:shape id="_x0000_s1033" type="#_x0000_t202" style="position:absolute;left:0;text-align:left;margin-left:0;margin-top:11.25pt;width:340.15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3382566D" w14:textId="78403861" w:rsidR="00E468F2" w:rsidRPr="00D833BA" w:rsidRDefault="00E468F2" w:rsidP="0051304D">
                    <w:pPr>
                      <w:rPr>
                        <w:rFonts w:cstheme="minorHAnsi"/>
                        <w:b/>
                        <w:smallCaps/>
                        <w:szCs w:val="24"/>
                      </w:rPr>
                    </w:pPr>
                    <w:r>
                      <w:rPr>
                        <w:rFonts w:cstheme="minorHAnsi"/>
                        <w:b/>
                        <w:smallCaps/>
                        <w:szCs w:val="24"/>
                      </w:rPr>
                      <w:t>Evaluación Específica (de proceso con diseño)</w:t>
                    </w:r>
                  </w:p>
                </w:txbxContent>
              </v:textbox>
              <w10:wrap anchorx="margin"/>
            </v:shape>
          </w:pict>
        </mc:Fallback>
      </mc:AlternateContent>
    </w:r>
    <w:r>
      <w:rPr>
        <w:b/>
        <w:bCs/>
        <w:noProof/>
        <w:lang w:eastAsia="es-MX"/>
      </w:rPr>
      <mc:AlternateContent>
        <mc:Choice Requires="wpg">
          <w:drawing>
            <wp:anchor distT="0" distB="0" distL="114300" distR="114300" simplePos="0" relativeHeight="251664384" behindDoc="0" locked="0" layoutInCell="1" allowOverlap="1" wp14:anchorId="5004D885" wp14:editId="64F33E5B">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CBA2D0" id="Grupo 48" o:spid="_x0000_s1026" style="position:absolute;margin-left:-133.55pt;margin-top:45pt;width:659.75pt;height:116.65pt;z-index:251664384;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" adj="18810" fillcolor="#31849b [2408]" stroked="f" strokeweight="2pt">
                <v:fill opacity="39321f"/>
              </v:shape>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58240" behindDoc="0" locked="0" layoutInCell="1" allowOverlap="1" wp14:anchorId="62AC134E" wp14:editId="7E6D86E7">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A5E14" w14:textId="58E75A1B" w:rsidR="00E468F2" w:rsidRPr="00BD2FB6" w:rsidRDefault="00E468F2" w:rsidP="0051304D">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F51D40">
                            <w:rPr>
                              <w:rFonts w:ascii="Medium" w:hAnsi="Medium" w:cs="Times New Roman"/>
                              <w:b/>
                              <w:bCs/>
                              <w:noProof/>
                              <w:color w:val="595959" w:themeColor="text1" w:themeTint="A6"/>
                              <w:szCs w:val="20"/>
                            </w:rPr>
                            <w:t>20</w:t>
                          </w:r>
                          <w:r w:rsidRPr="00BD2FB6">
                            <w:rPr>
                              <w:rFonts w:ascii="Medium" w:hAnsi="Medium" w:cs="Times New Roman"/>
                              <w:b/>
                              <w:bCs/>
                              <w:color w:val="595959" w:themeColor="text1" w:themeTint="A6"/>
                              <w:szCs w:val="20"/>
                            </w:rPr>
                            <w:fldChar w:fldCharType="end"/>
                          </w:r>
                        </w:p>
                        <w:p w14:paraId="1C37EDE0" w14:textId="77777777" w:rsidR="00E468F2" w:rsidRPr="00BD2FB6" w:rsidRDefault="00E468F2" w:rsidP="0051304D">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134E" id="Cuadro de texto 523" o:spid="_x0000_s1034" type="#_x0000_t202" style="position:absolute;left:0;text-align:left;margin-left:417.2pt;margin-top:16.85pt;width:70.8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2A3A5E14" w14:textId="58E75A1B" w:rsidR="00E468F2" w:rsidRPr="00BD2FB6" w:rsidRDefault="00E468F2" w:rsidP="0051304D">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F51D40">
                      <w:rPr>
                        <w:rFonts w:ascii="Medium" w:hAnsi="Medium" w:cs="Times New Roman"/>
                        <w:b/>
                        <w:bCs/>
                        <w:noProof/>
                        <w:color w:val="595959" w:themeColor="text1" w:themeTint="A6"/>
                        <w:szCs w:val="20"/>
                      </w:rPr>
                      <w:t>20</w:t>
                    </w:r>
                    <w:r w:rsidRPr="00BD2FB6">
                      <w:rPr>
                        <w:rFonts w:ascii="Medium" w:hAnsi="Medium" w:cs="Times New Roman"/>
                        <w:b/>
                        <w:bCs/>
                        <w:color w:val="595959" w:themeColor="text1" w:themeTint="A6"/>
                        <w:szCs w:val="20"/>
                      </w:rPr>
                      <w:fldChar w:fldCharType="end"/>
                    </w:r>
                  </w:p>
                  <w:p w14:paraId="1C37EDE0" w14:textId="77777777" w:rsidR="00E468F2" w:rsidRPr="00BD2FB6" w:rsidRDefault="00E468F2" w:rsidP="0051304D">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663360" behindDoc="0" locked="0" layoutInCell="1" allowOverlap="1" wp14:anchorId="4ADD3784" wp14:editId="23A79680">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E5415" id="480 Rectángulo" o:spid="_x0000_s1026" style="position:absolute;margin-left:-3.6pt;margin-top:98.7pt;width:566.9pt;height:5.6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62336" behindDoc="0" locked="0" layoutInCell="1" allowOverlap="1" wp14:anchorId="6F457447" wp14:editId="568AC872">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C5824" id="63 Rectángulo" o:spid="_x0000_s1026" style="position:absolute;margin-left:-15.6pt;margin-top:86.7pt;width:566.9pt;height:5.6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61312" behindDoc="0" locked="0" layoutInCell="1" allowOverlap="1" wp14:anchorId="2538929C" wp14:editId="065D324F">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4972E" id="59 Rectángulo" o:spid="_x0000_s1026" style="position:absolute;margin-left:-27.6pt;margin-top:74.7pt;width:566.9pt;height:5.6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CC1E" w14:textId="77777777" w:rsidR="00E468F2" w:rsidRDefault="00E468F2" w:rsidP="0028627B">
      <w:pPr>
        <w:spacing w:after="0" w:line="240" w:lineRule="auto"/>
      </w:pPr>
      <w:r>
        <w:separator/>
      </w:r>
    </w:p>
  </w:footnote>
  <w:footnote w:type="continuationSeparator" w:id="0">
    <w:p w14:paraId="33FEDD8B" w14:textId="77777777" w:rsidR="00E468F2" w:rsidRDefault="00E468F2" w:rsidP="0028627B">
      <w:pPr>
        <w:spacing w:after="0" w:line="240" w:lineRule="auto"/>
      </w:pPr>
      <w:r>
        <w:continuationSeparator/>
      </w:r>
    </w:p>
  </w:footnote>
  <w:footnote w:id="1">
    <w:p w14:paraId="39A32876" w14:textId="77777777" w:rsidR="00E468F2" w:rsidRPr="00054378" w:rsidRDefault="00E468F2" w:rsidP="00C654EA">
      <w:pPr>
        <w:pStyle w:val="Textonotapie"/>
      </w:pPr>
      <w:r w:rsidRPr="00C654EA">
        <w:rPr>
          <w:rStyle w:val="Refdenotaalpie"/>
          <w:sz w:val="16"/>
          <w:szCs w:val="16"/>
        </w:rPr>
        <w:footnoteRef/>
      </w:r>
      <w:r w:rsidRPr="00C654EA">
        <w:rPr>
          <w:sz w:val="16"/>
          <w:szCs w:val="16"/>
        </w:rPr>
        <w:t xml:space="preserve"> Se entenderá por sistematizada que la información se encuentre en bases de datos y disponible en un sistema informático; por actualizada, que el padrón contenga los datos más recientes de acuerdo con la periodicidad definida para el tipo de información; y por depurada, que no contenga duplicidades o beneficiarios no vigentes.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17B01D84" w:rsidR="00E468F2" w:rsidRDefault="00E468F2" w:rsidP="00682DE3">
    <w:pPr>
      <w:pStyle w:val="Encabezado"/>
    </w:pPr>
  </w:p>
  <w:p w14:paraId="11E41699" w14:textId="3CC5E966" w:rsidR="00E468F2" w:rsidRDefault="00E468F2" w:rsidP="00682DE3">
    <w:pPr>
      <w:pStyle w:val="Encabezado"/>
    </w:pPr>
  </w:p>
  <w:p w14:paraId="3EA6DCB8" w14:textId="77777777" w:rsidR="00437933" w:rsidRDefault="00437933" w:rsidP="00437933">
    <w:pPr>
      <w:pStyle w:val="Encabezado"/>
    </w:pPr>
    <w:r>
      <w:rPr>
        <w:noProof/>
        <w:lang w:eastAsia="es-MX"/>
      </w:rPr>
      <w:drawing>
        <wp:anchor distT="0" distB="0" distL="114300" distR="114300" simplePos="0" relativeHeight="251660288" behindDoc="0" locked="0" layoutInCell="1" allowOverlap="1" wp14:anchorId="226E4E7F" wp14:editId="7CC614D5">
          <wp:simplePos x="0" y="0"/>
          <wp:positionH relativeFrom="column">
            <wp:posOffset>1926590</wp:posOffset>
          </wp:positionH>
          <wp:positionV relativeFrom="paragraph">
            <wp:posOffset>-291465</wp:posOffset>
          </wp:positionV>
          <wp:extent cx="1658620" cy="579755"/>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F97B2FE" w14:textId="77777777" w:rsidR="00E468F2" w:rsidRPr="00682DE3" w:rsidRDefault="00E468F2" w:rsidP="00682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6699" w14:textId="77777777" w:rsidR="00437933" w:rsidRDefault="00437933" w:rsidP="00682DE3">
    <w:pPr>
      <w:pStyle w:val="Encabezado"/>
    </w:pPr>
  </w:p>
  <w:p w14:paraId="5163BEA4" w14:textId="77777777" w:rsidR="00437933" w:rsidRDefault="00437933" w:rsidP="00682DE3">
    <w:pPr>
      <w:pStyle w:val="Encabezado"/>
    </w:pPr>
  </w:p>
  <w:p w14:paraId="7A958938" w14:textId="77777777" w:rsidR="00437933" w:rsidRDefault="00437933" w:rsidP="0051304D">
    <w:pPr>
      <w:pStyle w:val="Encabezado"/>
    </w:pPr>
    <w:r w:rsidRPr="001878FB">
      <w:rPr>
        <w:noProof/>
        <w:lang w:eastAsia="es-MX"/>
      </w:rPr>
      <mc:AlternateContent>
        <mc:Choice Requires="wps">
          <w:drawing>
            <wp:anchor distT="0" distB="0" distL="114300" distR="114300" simplePos="0" relativeHeight="251719168" behindDoc="0" locked="0" layoutInCell="1" allowOverlap="1" wp14:anchorId="79418924" wp14:editId="62371F90">
              <wp:simplePos x="0" y="0"/>
              <wp:positionH relativeFrom="margin">
                <wp:posOffset>2234234</wp:posOffset>
              </wp:positionH>
              <wp:positionV relativeFrom="paragraph">
                <wp:posOffset>-277495</wp:posOffset>
              </wp:positionV>
              <wp:extent cx="3444486" cy="614150"/>
              <wp:effectExtent l="0" t="0" r="0" b="0"/>
              <wp:wrapNone/>
              <wp:docPr id="19840654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65141E9F" w14:textId="77777777" w:rsidR="00437933" w:rsidRPr="00464381" w:rsidRDefault="00437933" w:rsidP="00464381">
                          <w:pPr>
                            <w:jc w:val="right"/>
                            <w:rPr>
                              <w:rFonts w:cstheme="minorHAnsi"/>
                              <w:b/>
                              <w:smallCaps/>
                              <w:szCs w:val="24"/>
                            </w:rPr>
                          </w:pPr>
                          <w:r>
                            <w:rPr>
                              <w:rFonts w:cstheme="minorHAnsi"/>
                              <w:b/>
                              <w:smallCaps/>
                              <w:szCs w:val="24"/>
                            </w:rPr>
                            <w:t>E005 MODERNIZACION Y OPERACIÓN                               DEL REGISTRO CIVIL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418924" id="_x0000_t202" coordsize="21600,21600" o:spt="202" path="m,l,21600r21600,l21600,xe">
              <v:stroke joinstyle="miter"/>
              <v:path gradientshapeok="t" o:connecttype="rect"/>
            </v:shapetype>
            <v:shape id="_x0000_s1032" type="#_x0000_t202" style="position:absolute;left:0;text-align:left;margin-left:175.9pt;margin-top:-21.85pt;width:271.2pt;height:48.3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65141E9F" w14:textId="77777777" w:rsidR="00437933" w:rsidRPr="00464381" w:rsidRDefault="00437933" w:rsidP="00464381">
                    <w:pPr>
                      <w:jc w:val="right"/>
                      <w:rPr>
                        <w:rFonts w:cstheme="minorHAnsi"/>
                        <w:b/>
                        <w:smallCaps/>
                        <w:szCs w:val="24"/>
                      </w:rPr>
                    </w:pPr>
                    <w:r>
                      <w:rPr>
                        <w:rFonts w:cstheme="minorHAnsi"/>
                        <w:b/>
                        <w:smallCaps/>
                        <w:szCs w:val="24"/>
                      </w:rPr>
                      <w:t>E005 MODERNIZACION Y OPERACIÓN                               DEL REGISTRO CIVIL</w:t>
                    </w:r>
                  </w:p>
                </w:txbxContent>
              </v:textbox>
              <w10:wrap anchorx="margin"/>
            </v:shape>
          </w:pict>
        </mc:Fallback>
      </mc:AlternateContent>
    </w:r>
    <w:r>
      <w:rPr>
        <w:noProof/>
        <w:lang w:eastAsia="es-MX"/>
      </w:rPr>
      <w:drawing>
        <wp:anchor distT="0" distB="0" distL="114300" distR="114300" simplePos="0" relativeHeight="251721216" behindDoc="0" locked="0" layoutInCell="1" allowOverlap="1" wp14:anchorId="77C2D052" wp14:editId="07BEC10B">
          <wp:simplePos x="0" y="0"/>
          <wp:positionH relativeFrom="column">
            <wp:posOffset>-140013</wp:posOffset>
          </wp:positionH>
          <wp:positionV relativeFrom="paragraph">
            <wp:posOffset>-291465</wp:posOffset>
          </wp:positionV>
          <wp:extent cx="1658620" cy="579755"/>
          <wp:effectExtent l="0" t="0" r="0" b="0"/>
          <wp:wrapNone/>
          <wp:docPr id="353380417" name="Imagen 35338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18144" behindDoc="0" locked="0" layoutInCell="1" allowOverlap="1" wp14:anchorId="3C008229" wp14:editId="7A8E3D73">
              <wp:simplePos x="0" y="0"/>
              <wp:positionH relativeFrom="column">
                <wp:posOffset>-1144583</wp:posOffset>
              </wp:positionH>
              <wp:positionV relativeFrom="paragraph">
                <wp:posOffset>-126365</wp:posOffset>
              </wp:positionV>
              <wp:extent cx="1079500" cy="271780"/>
              <wp:effectExtent l="0" t="0" r="6350" b="0"/>
              <wp:wrapNone/>
              <wp:docPr id="1519640778" name="Grupo 1519640778"/>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1307786137"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036576"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A7A827" id="Grupo 1519640778" o:spid="_x0000_s1026" style="position:absolute;margin-left:-90.1pt;margin-top:-9.95pt;width:85pt;height:21.4pt;z-index:25171814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" fillcolor="#256475" stroked="f" strokeweight="2pt">
                <v:fill color2="white [3212]" rotate="t" focusposition="1,1" focussize="" colors="0 #256475;24248f #31849b;53084f white" focus="100%" type="gradientRadial"/>
              </v:rect>
            </v:group>
          </w:pict>
        </mc:Fallback>
      </mc:AlternateContent>
    </w:r>
    <w:r>
      <w:rPr>
        <w:noProof/>
        <w:lang w:eastAsia="es-MX"/>
      </w:rPr>
      <mc:AlternateContent>
        <mc:Choice Requires="wpg">
          <w:drawing>
            <wp:anchor distT="0" distB="0" distL="114300" distR="114300" simplePos="0" relativeHeight="251720192" behindDoc="0" locked="0" layoutInCell="1" allowOverlap="1" wp14:anchorId="3DD86DD2" wp14:editId="32F9F3AC">
              <wp:simplePos x="0" y="0"/>
              <wp:positionH relativeFrom="column">
                <wp:posOffset>5608633</wp:posOffset>
              </wp:positionH>
              <wp:positionV relativeFrom="paragraph">
                <wp:posOffset>-123825</wp:posOffset>
              </wp:positionV>
              <wp:extent cx="1080000" cy="271780"/>
              <wp:effectExtent l="0" t="0" r="6350" b="0"/>
              <wp:wrapNone/>
              <wp:docPr id="558719912" name="Grupo 558719912"/>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2101162124"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16137"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C81FAF" id="Grupo 558719912" o:spid="_x0000_s1026" style="position:absolute;margin-left:441.6pt;margin-top:-9.75pt;width:85.05pt;height:21.4pt;flip:x;z-index:25172019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" fillcolor="#256475" stroked="f" strokeweight="2pt">
                <v:fill color2="white [3212]" rotate="t" focusposition="1,1" focussize="" colors="0 #256475;24248f #31849b;53084f white" focus="100%" type="gradientRadial"/>
              </v:rect>
            </v:group>
          </w:pict>
        </mc:Fallback>
      </mc:AlternateContent>
    </w:r>
  </w:p>
  <w:p w14:paraId="55BE1BE8" w14:textId="77777777" w:rsidR="00437933" w:rsidRPr="00682DE3" w:rsidRDefault="00437933" w:rsidP="00682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C5820"/>
    <w:multiLevelType w:val="hybridMultilevel"/>
    <w:tmpl w:val="3D705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F77394"/>
    <w:multiLevelType w:val="hybridMultilevel"/>
    <w:tmpl w:val="684CA632"/>
    <w:lvl w:ilvl="0" w:tplc="0C0A0001">
      <w:start w:val="1"/>
      <w:numFmt w:val="bullet"/>
      <w:lvlText w:val=""/>
      <w:lvlJc w:val="left"/>
      <w:pPr>
        <w:ind w:left="3960" w:hanging="360"/>
      </w:pPr>
      <w:rPr>
        <w:rFonts w:ascii="Symbol" w:hAnsi="Symbol" w:hint="default"/>
      </w:rPr>
    </w:lvl>
    <w:lvl w:ilvl="1" w:tplc="0C0A0003" w:tentative="1">
      <w:start w:val="1"/>
      <w:numFmt w:val="bullet"/>
      <w:lvlText w:val="o"/>
      <w:lvlJc w:val="left"/>
      <w:pPr>
        <w:ind w:left="4680" w:hanging="360"/>
      </w:pPr>
      <w:rPr>
        <w:rFonts w:ascii="Courier New" w:hAnsi="Courier New" w:cs="Courier New" w:hint="default"/>
      </w:rPr>
    </w:lvl>
    <w:lvl w:ilvl="2" w:tplc="0C0A0005" w:tentative="1">
      <w:start w:val="1"/>
      <w:numFmt w:val="bullet"/>
      <w:lvlText w:val=""/>
      <w:lvlJc w:val="left"/>
      <w:pPr>
        <w:ind w:left="5400" w:hanging="360"/>
      </w:pPr>
      <w:rPr>
        <w:rFonts w:ascii="Wingdings" w:hAnsi="Wingdings" w:hint="default"/>
      </w:rPr>
    </w:lvl>
    <w:lvl w:ilvl="3" w:tplc="0C0A0001" w:tentative="1">
      <w:start w:val="1"/>
      <w:numFmt w:val="bullet"/>
      <w:lvlText w:val=""/>
      <w:lvlJc w:val="left"/>
      <w:pPr>
        <w:ind w:left="6120" w:hanging="360"/>
      </w:pPr>
      <w:rPr>
        <w:rFonts w:ascii="Symbol" w:hAnsi="Symbol" w:hint="default"/>
      </w:rPr>
    </w:lvl>
    <w:lvl w:ilvl="4" w:tplc="0C0A0003" w:tentative="1">
      <w:start w:val="1"/>
      <w:numFmt w:val="bullet"/>
      <w:lvlText w:val="o"/>
      <w:lvlJc w:val="left"/>
      <w:pPr>
        <w:ind w:left="6840" w:hanging="360"/>
      </w:pPr>
      <w:rPr>
        <w:rFonts w:ascii="Courier New" w:hAnsi="Courier New" w:cs="Courier New" w:hint="default"/>
      </w:rPr>
    </w:lvl>
    <w:lvl w:ilvl="5" w:tplc="0C0A0005" w:tentative="1">
      <w:start w:val="1"/>
      <w:numFmt w:val="bullet"/>
      <w:lvlText w:val=""/>
      <w:lvlJc w:val="left"/>
      <w:pPr>
        <w:ind w:left="7560" w:hanging="360"/>
      </w:pPr>
      <w:rPr>
        <w:rFonts w:ascii="Wingdings" w:hAnsi="Wingdings" w:hint="default"/>
      </w:rPr>
    </w:lvl>
    <w:lvl w:ilvl="6" w:tplc="0C0A0001" w:tentative="1">
      <w:start w:val="1"/>
      <w:numFmt w:val="bullet"/>
      <w:lvlText w:val=""/>
      <w:lvlJc w:val="left"/>
      <w:pPr>
        <w:ind w:left="8280" w:hanging="360"/>
      </w:pPr>
      <w:rPr>
        <w:rFonts w:ascii="Symbol" w:hAnsi="Symbol" w:hint="default"/>
      </w:rPr>
    </w:lvl>
    <w:lvl w:ilvl="7" w:tplc="0C0A0003" w:tentative="1">
      <w:start w:val="1"/>
      <w:numFmt w:val="bullet"/>
      <w:lvlText w:val="o"/>
      <w:lvlJc w:val="left"/>
      <w:pPr>
        <w:ind w:left="9000" w:hanging="360"/>
      </w:pPr>
      <w:rPr>
        <w:rFonts w:ascii="Courier New" w:hAnsi="Courier New" w:cs="Courier New" w:hint="default"/>
      </w:rPr>
    </w:lvl>
    <w:lvl w:ilvl="8" w:tplc="0C0A0005" w:tentative="1">
      <w:start w:val="1"/>
      <w:numFmt w:val="bullet"/>
      <w:lvlText w:val=""/>
      <w:lvlJc w:val="left"/>
      <w:pPr>
        <w:ind w:left="9720" w:hanging="360"/>
      </w:pPr>
      <w:rPr>
        <w:rFonts w:ascii="Wingdings" w:hAnsi="Wingdings" w:hint="default"/>
      </w:rPr>
    </w:lvl>
  </w:abstractNum>
  <w:abstractNum w:abstractNumId="3" w15:restartNumberingAfterBreak="0">
    <w:nsid w:val="077F307C"/>
    <w:multiLevelType w:val="hybridMultilevel"/>
    <w:tmpl w:val="9C8C18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D8156C"/>
    <w:multiLevelType w:val="hybridMultilevel"/>
    <w:tmpl w:val="4C828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70669F"/>
    <w:multiLevelType w:val="hybridMultilevel"/>
    <w:tmpl w:val="10C601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162B44"/>
    <w:multiLevelType w:val="hybridMultilevel"/>
    <w:tmpl w:val="6AFCB7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CF05F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4753FD"/>
    <w:multiLevelType w:val="hybridMultilevel"/>
    <w:tmpl w:val="A21CAD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0F6A57"/>
    <w:multiLevelType w:val="hybridMultilevel"/>
    <w:tmpl w:val="AEAA46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F45EDE"/>
    <w:multiLevelType w:val="hybridMultilevel"/>
    <w:tmpl w:val="63B23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6712CB7"/>
    <w:multiLevelType w:val="hybridMultilevel"/>
    <w:tmpl w:val="253CB2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174A28F9"/>
    <w:multiLevelType w:val="hybridMultilevel"/>
    <w:tmpl w:val="1F4C0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78208E1"/>
    <w:multiLevelType w:val="hybridMultilevel"/>
    <w:tmpl w:val="8A94B9C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7F00EF9"/>
    <w:multiLevelType w:val="hybridMultilevel"/>
    <w:tmpl w:val="13C4A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99346DF"/>
    <w:multiLevelType w:val="hybridMultilevel"/>
    <w:tmpl w:val="30188A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1AD63430"/>
    <w:multiLevelType w:val="hybridMultilevel"/>
    <w:tmpl w:val="8BBE5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0647FB"/>
    <w:multiLevelType w:val="hybridMultilevel"/>
    <w:tmpl w:val="39442F8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6EF4FF3"/>
    <w:multiLevelType w:val="hybridMultilevel"/>
    <w:tmpl w:val="F1C6DF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27047FD9"/>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8992F03"/>
    <w:multiLevelType w:val="hybridMultilevel"/>
    <w:tmpl w:val="91A26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B260831"/>
    <w:multiLevelType w:val="multilevel"/>
    <w:tmpl w:val="FED6002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927" w:hanging="360"/>
      </w:pPr>
      <w:rPr>
        <w:rFonts w:hint="default"/>
      </w:rPr>
    </w:lvl>
    <w:lvl w:ilvl="2">
      <w:start w:val="10"/>
      <w:numFmt w:val="decimal"/>
      <w:lvlText w:val="%3-"/>
      <w:lvlJc w:val="left"/>
      <w:pPr>
        <w:ind w:left="2160" w:hanging="360"/>
      </w:pPr>
      <w:rPr>
        <w:rFonts w:hint="default"/>
      </w:rPr>
    </w:lvl>
    <w:lvl w:ilvl="3">
      <w:start w:val="11"/>
      <w:numFmt w:val="decimal"/>
      <w:lvlText w:val="%4"/>
      <w:lvlJc w:val="left"/>
      <w:pPr>
        <w:ind w:left="2880" w:hanging="360"/>
      </w:pPr>
      <w:rPr>
        <w:rFonts w:hint="default"/>
      </w:rPr>
    </w:lvl>
    <w:lvl w:ilvl="4">
      <w:numFmt w:val="bullet"/>
      <w:lvlText w:val="•"/>
      <w:lvlJc w:val="left"/>
      <w:pPr>
        <w:ind w:left="3945" w:hanging="705"/>
      </w:pPr>
      <w:rPr>
        <w:rFonts w:ascii="Arial" w:eastAsiaTheme="minorHAnsi"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4" w15:restartNumberingAfterBreak="0">
    <w:nsid w:val="2CEC0B34"/>
    <w:multiLevelType w:val="hybridMultilevel"/>
    <w:tmpl w:val="A03EE278"/>
    <w:lvl w:ilvl="0" w:tplc="F3DCC9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7"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6312B53"/>
    <w:multiLevelType w:val="multilevel"/>
    <w:tmpl w:val="808E2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3F30CF"/>
    <w:multiLevelType w:val="hybridMultilevel"/>
    <w:tmpl w:val="570E1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9F247AE"/>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43" w15:restartNumberingAfterBreak="0">
    <w:nsid w:val="3DEE184B"/>
    <w:multiLevelType w:val="hybridMultilevel"/>
    <w:tmpl w:val="643CD25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3E9A4AB4"/>
    <w:multiLevelType w:val="hybridMultilevel"/>
    <w:tmpl w:val="19C87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14248B8"/>
    <w:multiLevelType w:val="hybridMultilevel"/>
    <w:tmpl w:val="0D74721C"/>
    <w:lvl w:ilvl="0" w:tplc="3A5AEF02">
      <w:start w:val="1"/>
      <w:numFmt w:val="lowerRoman"/>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41E5205B"/>
    <w:multiLevelType w:val="hybridMultilevel"/>
    <w:tmpl w:val="FF8A1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59A6E13"/>
    <w:multiLevelType w:val="hybridMultilevel"/>
    <w:tmpl w:val="3626C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6EF0FB8"/>
    <w:multiLevelType w:val="hybridMultilevel"/>
    <w:tmpl w:val="52BA18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980005F"/>
    <w:multiLevelType w:val="hybridMultilevel"/>
    <w:tmpl w:val="D63C361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49D70AB1"/>
    <w:multiLevelType w:val="hybridMultilevel"/>
    <w:tmpl w:val="C56436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4ABB28EC"/>
    <w:multiLevelType w:val="multilevel"/>
    <w:tmpl w:val="365C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D80181"/>
    <w:multiLevelType w:val="hybridMultilevel"/>
    <w:tmpl w:val="81C01086"/>
    <w:lvl w:ilvl="0" w:tplc="27682F62">
      <w:start w:val="1"/>
      <w:numFmt w:val="bullet"/>
      <w:lvlText w:val=""/>
      <w:lvlJc w:val="left"/>
      <w:pPr>
        <w:ind w:left="720" w:hanging="360"/>
      </w:pPr>
      <w:rPr>
        <w:rFonts w:ascii="Symbol" w:hAnsi="Symbol" w:hint="default"/>
      </w:rPr>
    </w:lvl>
    <w:lvl w:ilvl="1" w:tplc="59E402B0">
      <w:numFmt w:val="bullet"/>
      <w:lvlText w:val="•"/>
      <w:lvlJc w:val="left"/>
      <w:pPr>
        <w:ind w:left="1620" w:hanging="540"/>
      </w:pPr>
      <w:rPr>
        <w:rFonts w:ascii="Century Gothic" w:eastAsia="Times" w:hAnsi="Century Gothic" w:cs="Aria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5" w15:restartNumberingAfterBreak="0">
    <w:nsid w:val="4BE84BDC"/>
    <w:multiLevelType w:val="hybridMultilevel"/>
    <w:tmpl w:val="8006DC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CC26791"/>
    <w:multiLevelType w:val="hybridMultilevel"/>
    <w:tmpl w:val="CB48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5B426EB"/>
    <w:multiLevelType w:val="hybridMultilevel"/>
    <w:tmpl w:val="898C277E"/>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0" w15:restartNumberingAfterBreak="0">
    <w:nsid w:val="55DA4A97"/>
    <w:multiLevelType w:val="hybridMultilevel"/>
    <w:tmpl w:val="CD2A5A0E"/>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566D5514"/>
    <w:multiLevelType w:val="hybridMultilevel"/>
    <w:tmpl w:val="334C3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7CE3727"/>
    <w:multiLevelType w:val="hybridMultilevel"/>
    <w:tmpl w:val="1CB6F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A9F4C57"/>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B2E3C4C"/>
    <w:multiLevelType w:val="hybridMultilevel"/>
    <w:tmpl w:val="BEF07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BD83BA0"/>
    <w:multiLevelType w:val="hybridMultilevel"/>
    <w:tmpl w:val="682C0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5D35022D"/>
    <w:multiLevelType w:val="hybridMultilevel"/>
    <w:tmpl w:val="28BC15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8" w15:restartNumberingAfterBreak="0">
    <w:nsid w:val="5F3F4FE9"/>
    <w:multiLevelType w:val="hybridMultilevel"/>
    <w:tmpl w:val="0D74721C"/>
    <w:lvl w:ilvl="0" w:tplc="FFFFFFFF">
      <w:start w:val="1"/>
      <w:numFmt w:val="lowerRoman"/>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61F52DAA"/>
    <w:multiLevelType w:val="hybridMultilevel"/>
    <w:tmpl w:val="005077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2651413"/>
    <w:multiLevelType w:val="hybridMultilevel"/>
    <w:tmpl w:val="C4A8F3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6EC2849"/>
    <w:multiLevelType w:val="hybridMultilevel"/>
    <w:tmpl w:val="6F56A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996670B"/>
    <w:multiLevelType w:val="hybridMultilevel"/>
    <w:tmpl w:val="BC244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B1D79C4"/>
    <w:multiLevelType w:val="hybridMultilevel"/>
    <w:tmpl w:val="FB2EA4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B8B148F"/>
    <w:multiLevelType w:val="hybridMultilevel"/>
    <w:tmpl w:val="C28AC9C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C8A34C0"/>
    <w:multiLevelType w:val="hybridMultilevel"/>
    <w:tmpl w:val="CA6E7A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8" w15:restartNumberingAfterBreak="0">
    <w:nsid w:val="6DFE6CED"/>
    <w:multiLevelType w:val="hybridMultilevel"/>
    <w:tmpl w:val="FC528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6FFE38EA"/>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21E3EC6"/>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4B05CAD"/>
    <w:multiLevelType w:val="hybridMultilevel"/>
    <w:tmpl w:val="5A4C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6654DE0"/>
    <w:multiLevelType w:val="hybridMultilevel"/>
    <w:tmpl w:val="86A272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79226904"/>
    <w:multiLevelType w:val="hybridMultilevel"/>
    <w:tmpl w:val="F758B544"/>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A694FB6"/>
    <w:multiLevelType w:val="hybridMultilevel"/>
    <w:tmpl w:val="CA0A91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C8850A5"/>
    <w:multiLevelType w:val="hybridMultilevel"/>
    <w:tmpl w:val="10E20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7D45051F"/>
    <w:multiLevelType w:val="hybridMultilevel"/>
    <w:tmpl w:val="45A2C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DF91C4F"/>
    <w:multiLevelType w:val="hybridMultilevel"/>
    <w:tmpl w:val="6ACA30BE"/>
    <w:lvl w:ilvl="0" w:tplc="33301F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5241420">
    <w:abstractNumId w:val="54"/>
  </w:num>
  <w:num w:numId="2" w16cid:durableId="57940707">
    <w:abstractNumId w:val="12"/>
  </w:num>
  <w:num w:numId="3" w16cid:durableId="375393359">
    <w:abstractNumId w:val="75"/>
  </w:num>
  <w:num w:numId="4" w16cid:durableId="268895233">
    <w:abstractNumId w:val="84"/>
  </w:num>
  <w:num w:numId="5" w16cid:durableId="417530269">
    <w:abstractNumId w:val="0"/>
  </w:num>
  <w:num w:numId="6" w16cid:durableId="1416826508">
    <w:abstractNumId w:val="77"/>
  </w:num>
  <w:num w:numId="7" w16cid:durableId="186138533">
    <w:abstractNumId w:val="34"/>
  </w:num>
  <w:num w:numId="8" w16cid:durableId="1381785320">
    <w:abstractNumId w:val="38"/>
  </w:num>
  <w:num w:numId="9" w16cid:durableId="1841384785">
    <w:abstractNumId w:val="64"/>
  </w:num>
  <w:num w:numId="10" w16cid:durableId="1457917975">
    <w:abstractNumId w:val="55"/>
  </w:num>
  <w:num w:numId="11" w16cid:durableId="1788697012">
    <w:abstractNumId w:val="74"/>
  </w:num>
  <w:num w:numId="12" w16cid:durableId="211427198">
    <w:abstractNumId w:val="49"/>
  </w:num>
  <w:num w:numId="13" w16cid:durableId="2101366133">
    <w:abstractNumId w:val="50"/>
  </w:num>
  <w:num w:numId="14" w16cid:durableId="839470113">
    <w:abstractNumId w:val="63"/>
  </w:num>
  <w:num w:numId="15" w16cid:durableId="763189278">
    <w:abstractNumId w:val="35"/>
  </w:num>
  <w:num w:numId="16" w16cid:durableId="536040714">
    <w:abstractNumId w:val="14"/>
  </w:num>
  <w:num w:numId="17" w16cid:durableId="465590095">
    <w:abstractNumId w:val="10"/>
  </w:num>
  <w:num w:numId="18" w16cid:durableId="710691853">
    <w:abstractNumId w:val="5"/>
  </w:num>
  <w:num w:numId="19" w16cid:durableId="79066858">
    <w:abstractNumId w:val="66"/>
  </w:num>
  <w:num w:numId="20" w16cid:durableId="603919826">
    <w:abstractNumId w:val="8"/>
  </w:num>
  <w:num w:numId="21" w16cid:durableId="1558544133">
    <w:abstractNumId w:val="57"/>
  </w:num>
  <w:num w:numId="22" w16cid:durableId="544492157">
    <w:abstractNumId w:val="7"/>
  </w:num>
  <w:num w:numId="23" w16cid:durableId="56131132">
    <w:abstractNumId w:val="88"/>
  </w:num>
  <w:num w:numId="24" w16cid:durableId="657195628">
    <w:abstractNumId w:val="29"/>
  </w:num>
  <w:num w:numId="25" w16cid:durableId="971250965">
    <w:abstractNumId w:val="19"/>
  </w:num>
  <w:num w:numId="26" w16cid:durableId="69351934">
    <w:abstractNumId w:val="37"/>
  </w:num>
  <w:num w:numId="27" w16cid:durableId="1675495488">
    <w:abstractNumId w:val="72"/>
  </w:num>
  <w:num w:numId="28" w16cid:durableId="889726585">
    <w:abstractNumId w:val="26"/>
  </w:num>
  <w:num w:numId="29" w16cid:durableId="1472097812">
    <w:abstractNumId w:val="83"/>
  </w:num>
  <w:num w:numId="30" w16cid:durableId="856163982">
    <w:abstractNumId w:val="58"/>
  </w:num>
  <w:num w:numId="31" w16cid:durableId="472523614">
    <w:abstractNumId w:val="31"/>
  </w:num>
  <w:num w:numId="32" w16cid:durableId="651443645">
    <w:abstractNumId w:val="36"/>
  </w:num>
  <w:num w:numId="33" w16cid:durableId="1104613738">
    <w:abstractNumId w:val="48"/>
  </w:num>
  <w:num w:numId="34" w16cid:durableId="991716571">
    <w:abstractNumId w:val="51"/>
  </w:num>
  <w:num w:numId="35" w16cid:durableId="556360919">
    <w:abstractNumId w:val="25"/>
  </w:num>
  <w:num w:numId="36" w16cid:durableId="1690064566">
    <w:abstractNumId w:val="43"/>
  </w:num>
  <w:num w:numId="37" w16cid:durableId="1234895195">
    <w:abstractNumId w:val="85"/>
  </w:num>
  <w:num w:numId="38" w16cid:durableId="505874031">
    <w:abstractNumId w:val="11"/>
  </w:num>
  <w:num w:numId="39" w16cid:durableId="352613342">
    <w:abstractNumId w:val="33"/>
  </w:num>
  <w:num w:numId="40" w16cid:durableId="1011405">
    <w:abstractNumId w:val="17"/>
  </w:num>
  <w:num w:numId="41" w16cid:durableId="940841822">
    <w:abstractNumId w:val="20"/>
  </w:num>
  <w:num w:numId="42" w16cid:durableId="777875130">
    <w:abstractNumId w:val="86"/>
  </w:num>
  <w:num w:numId="43" w16cid:durableId="1264262405">
    <w:abstractNumId w:val="82"/>
  </w:num>
  <w:num w:numId="44" w16cid:durableId="1666395924">
    <w:abstractNumId w:val="61"/>
  </w:num>
  <w:num w:numId="45" w16cid:durableId="1262949798">
    <w:abstractNumId w:val="3"/>
  </w:num>
  <w:num w:numId="46" w16cid:durableId="115175018">
    <w:abstractNumId w:val="69"/>
  </w:num>
  <w:num w:numId="47" w16cid:durableId="298151852">
    <w:abstractNumId w:val="71"/>
  </w:num>
  <w:num w:numId="48" w16cid:durableId="1347368001">
    <w:abstractNumId w:val="59"/>
  </w:num>
  <w:num w:numId="49" w16cid:durableId="905577801">
    <w:abstractNumId w:val="60"/>
  </w:num>
  <w:num w:numId="50" w16cid:durableId="1828472763">
    <w:abstractNumId w:val="41"/>
  </w:num>
  <w:num w:numId="51" w16cid:durableId="233587171">
    <w:abstractNumId w:val="79"/>
  </w:num>
  <w:num w:numId="52" w16cid:durableId="429472631">
    <w:abstractNumId w:val="28"/>
  </w:num>
  <w:num w:numId="53" w16cid:durableId="1671371260">
    <w:abstractNumId w:val="24"/>
  </w:num>
  <w:num w:numId="54" w16cid:durableId="248272506">
    <w:abstractNumId w:val="80"/>
  </w:num>
  <w:num w:numId="55" w16cid:durableId="1827937313">
    <w:abstractNumId w:val="42"/>
  </w:num>
  <w:num w:numId="56" w16cid:durableId="171534191">
    <w:abstractNumId w:val="56"/>
  </w:num>
  <w:num w:numId="57" w16cid:durableId="963996292">
    <w:abstractNumId w:val="70"/>
  </w:num>
  <w:num w:numId="58" w16cid:durableId="1787196836">
    <w:abstractNumId w:val="45"/>
  </w:num>
  <w:num w:numId="59" w16cid:durableId="141314811">
    <w:abstractNumId w:val="68"/>
  </w:num>
  <w:num w:numId="60" w16cid:durableId="1253931588">
    <w:abstractNumId w:val="21"/>
  </w:num>
  <w:num w:numId="61" w16cid:durableId="2073305312">
    <w:abstractNumId w:val="9"/>
  </w:num>
  <w:num w:numId="62" w16cid:durableId="1003973775">
    <w:abstractNumId w:val="13"/>
  </w:num>
  <w:num w:numId="63" w16cid:durableId="449709294">
    <w:abstractNumId w:val="76"/>
  </w:num>
  <w:num w:numId="64" w16cid:durableId="183641459">
    <w:abstractNumId w:val="87"/>
  </w:num>
  <w:num w:numId="65" w16cid:durableId="322663633">
    <w:abstractNumId w:val="89"/>
  </w:num>
  <w:num w:numId="66" w16cid:durableId="1818641145">
    <w:abstractNumId w:val="23"/>
  </w:num>
  <w:num w:numId="67" w16cid:durableId="620260931">
    <w:abstractNumId w:val="4"/>
  </w:num>
  <w:num w:numId="68" w16cid:durableId="547837752">
    <w:abstractNumId w:val="32"/>
  </w:num>
  <w:num w:numId="69" w16cid:durableId="196742319">
    <w:abstractNumId w:val="53"/>
  </w:num>
  <w:num w:numId="70" w16cid:durableId="1944071921">
    <w:abstractNumId w:val="39"/>
  </w:num>
  <w:num w:numId="71" w16cid:durableId="1443527557">
    <w:abstractNumId w:val="22"/>
  </w:num>
  <w:num w:numId="72" w16cid:durableId="1445660271">
    <w:abstractNumId w:val="1"/>
  </w:num>
  <w:num w:numId="73" w16cid:durableId="962003331">
    <w:abstractNumId w:val="15"/>
  </w:num>
  <w:num w:numId="74" w16cid:durableId="1252936891">
    <w:abstractNumId w:val="18"/>
  </w:num>
  <w:num w:numId="75" w16cid:durableId="468783689">
    <w:abstractNumId w:val="62"/>
  </w:num>
  <w:num w:numId="76" w16cid:durableId="1070301118">
    <w:abstractNumId w:val="2"/>
  </w:num>
  <w:num w:numId="77" w16cid:durableId="518858824">
    <w:abstractNumId w:val="78"/>
  </w:num>
  <w:num w:numId="78" w16cid:durableId="915289717">
    <w:abstractNumId w:val="73"/>
  </w:num>
  <w:num w:numId="79" w16cid:durableId="1916621306">
    <w:abstractNumId w:val="46"/>
  </w:num>
  <w:num w:numId="80" w16cid:durableId="1337271105">
    <w:abstractNumId w:val="44"/>
  </w:num>
  <w:num w:numId="81" w16cid:durableId="1136948534">
    <w:abstractNumId w:val="16"/>
  </w:num>
  <w:num w:numId="82" w16cid:durableId="388265663">
    <w:abstractNumId w:val="6"/>
  </w:num>
  <w:num w:numId="83" w16cid:durableId="881599138">
    <w:abstractNumId w:val="40"/>
  </w:num>
  <w:num w:numId="84" w16cid:durableId="1308776552">
    <w:abstractNumId w:val="81"/>
  </w:num>
  <w:num w:numId="85" w16cid:durableId="1106462149">
    <w:abstractNumId w:val="52"/>
  </w:num>
  <w:num w:numId="86" w16cid:durableId="309985603">
    <w:abstractNumId w:val="27"/>
  </w:num>
  <w:num w:numId="87" w16cid:durableId="1828932611">
    <w:abstractNumId w:val="65"/>
  </w:num>
  <w:num w:numId="88" w16cid:durableId="935791415">
    <w:abstractNumId w:val="67"/>
  </w:num>
  <w:num w:numId="89" w16cid:durableId="1184830522">
    <w:abstractNumId w:val="30"/>
  </w:num>
  <w:num w:numId="90" w16cid:durableId="15816784">
    <w:abstractNumId w:val="4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7B"/>
    <w:rsid w:val="00000D32"/>
    <w:rsid w:val="00001FD3"/>
    <w:rsid w:val="00003FE9"/>
    <w:rsid w:val="00004FF9"/>
    <w:rsid w:val="00005A1D"/>
    <w:rsid w:val="00007BE2"/>
    <w:rsid w:val="00014115"/>
    <w:rsid w:val="00014162"/>
    <w:rsid w:val="00015E83"/>
    <w:rsid w:val="00022530"/>
    <w:rsid w:val="00024CF9"/>
    <w:rsid w:val="00031442"/>
    <w:rsid w:val="000339F6"/>
    <w:rsid w:val="000363B1"/>
    <w:rsid w:val="00041367"/>
    <w:rsid w:val="0004682D"/>
    <w:rsid w:val="000536DA"/>
    <w:rsid w:val="00060D97"/>
    <w:rsid w:val="0006479F"/>
    <w:rsid w:val="0006787D"/>
    <w:rsid w:val="000678A3"/>
    <w:rsid w:val="000770BA"/>
    <w:rsid w:val="000803A5"/>
    <w:rsid w:val="000820CD"/>
    <w:rsid w:val="00084513"/>
    <w:rsid w:val="000850BA"/>
    <w:rsid w:val="00085414"/>
    <w:rsid w:val="000859F4"/>
    <w:rsid w:val="0008643E"/>
    <w:rsid w:val="00086F7D"/>
    <w:rsid w:val="00087AE1"/>
    <w:rsid w:val="00093094"/>
    <w:rsid w:val="000943FA"/>
    <w:rsid w:val="0009678E"/>
    <w:rsid w:val="000968AF"/>
    <w:rsid w:val="000A1287"/>
    <w:rsid w:val="000A3A88"/>
    <w:rsid w:val="000A57D4"/>
    <w:rsid w:val="000A76F7"/>
    <w:rsid w:val="000B0435"/>
    <w:rsid w:val="000B076F"/>
    <w:rsid w:val="000B162B"/>
    <w:rsid w:val="000B2A22"/>
    <w:rsid w:val="000B3CC8"/>
    <w:rsid w:val="000B5B78"/>
    <w:rsid w:val="000B6345"/>
    <w:rsid w:val="000C470E"/>
    <w:rsid w:val="000C4D69"/>
    <w:rsid w:val="000D0EF2"/>
    <w:rsid w:val="000D7949"/>
    <w:rsid w:val="000E260E"/>
    <w:rsid w:val="000F3868"/>
    <w:rsid w:val="000F40A8"/>
    <w:rsid w:val="000F4D28"/>
    <w:rsid w:val="001008BC"/>
    <w:rsid w:val="00107B9F"/>
    <w:rsid w:val="0011009B"/>
    <w:rsid w:val="00110D2B"/>
    <w:rsid w:val="00111B93"/>
    <w:rsid w:val="00115BF4"/>
    <w:rsid w:val="00121247"/>
    <w:rsid w:val="00125F5A"/>
    <w:rsid w:val="00133E5D"/>
    <w:rsid w:val="0014229D"/>
    <w:rsid w:val="00142A0E"/>
    <w:rsid w:val="00152399"/>
    <w:rsid w:val="00154117"/>
    <w:rsid w:val="00156243"/>
    <w:rsid w:val="001605F3"/>
    <w:rsid w:val="00161DD9"/>
    <w:rsid w:val="0016490F"/>
    <w:rsid w:val="00166513"/>
    <w:rsid w:val="0017235F"/>
    <w:rsid w:val="00172414"/>
    <w:rsid w:val="001724F4"/>
    <w:rsid w:val="001743AF"/>
    <w:rsid w:val="00176A96"/>
    <w:rsid w:val="00183F64"/>
    <w:rsid w:val="00185748"/>
    <w:rsid w:val="00185D30"/>
    <w:rsid w:val="001866C6"/>
    <w:rsid w:val="0018675C"/>
    <w:rsid w:val="001878FB"/>
    <w:rsid w:val="001900CE"/>
    <w:rsid w:val="00190667"/>
    <w:rsid w:val="00194844"/>
    <w:rsid w:val="001A434F"/>
    <w:rsid w:val="001A79ED"/>
    <w:rsid w:val="001B2568"/>
    <w:rsid w:val="001B615F"/>
    <w:rsid w:val="001B6947"/>
    <w:rsid w:val="001B6F27"/>
    <w:rsid w:val="001B79F6"/>
    <w:rsid w:val="001D3033"/>
    <w:rsid w:val="001D3034"/>
    <w:rsid w:val="001D44F9"/>
    <w:rsid w:val="001D499D"/>
    <w:rsid w:val="001D71BD"/>
    <w:rsid w:val="001D7B9F"/>
    <w:rsid w:val="001D7EFB"/>
    <w:rsid w:val="001E1066"/>
    <w:rsid w:val="001E48F7"/>
    <w:rsid w:val="001E5744"/>
    <w:rsid w:val="001E5869"/>
    <w:rsid w:val="001E64D3"/>
    <w:rsid w:val="001E74DE"/>
    <w:rsid w:val="002002F2"/>
    <w:rsid w:val="00201433"/>
    <w:rsid w:val="00201BE8"/>
    <w:rsid w:val="002057BD"/>
    <w:rsid w:val="00212270"/>
    <w:rsid w:val="00212EA8"/>
    <w:rsid w:val="00215005"/>
    <w:rsid w:val="00221198"/>
    <w:rsid w:val="002247CB"/>
    <w:rsid w:val="002314A7"/>
    <w:rsid w:val="002342C8"/>
    <w:rsid w:val="00235BDD"/>
    <w:rsid w:val="00241B14"/>
    <w:rsid w:val="00241B26"/>
    <w:rsid w:val="00242075"/>
    <w:rsid w:val="002472F2"/>
    <w:rsid w:val="002532D9"/>
    <w:rsid w:val="002537F1"/>
    <w:rsid w:val="002538DC"/>
    <w:rsid w:val="00254635"/>
    <w:rsid w:val="00260CC7"/>
    <w:rsid w:val="002650AE"/>
    <w:rsid w:val="00266398"/>
    <w:rsid w:val="002666FC"/>
    <w:rsid w:val="00267566"/>
    <w:rsid w:val="0027332A"/>
    <w:rsid w:val="00274DD4"/>
    <w:rsid w:val="00275114"/>
    <w:rsid w:val="00275D48"/>
    <w:rsid w:val="00276AA3"/>
    <w:rsid w:val="00276B69"/>
    <w:rsid w:val="00282AB7"/>
    <w:rsid w:val="00284006"/>
    <w:rsid w:val="002840D3"/>
    <w:rsid w:val="0028589C"/>
    <w:rsid w:val="0028627B"/>
    <w:rsid w:val="00286CE6"/>
    <w:rsid w:val="00287759"/>
    <w:rsid w:val="002922AA"/>
    <w:rsid w:val="00293F52"/>
    <w:rsid w:val="00295CB4"/>
    <w:rsid w:val="00296431"/>
    <w:rsid w:val="002975B6"/>
    <w:rsid w:val="002A11DE"/>
    <w:rsid w:val="002A1A0C"/>
    <w:rsid w:val="002B2243"/>
    <w:rsid w:val="002B2E8F"/>
    <w:rsid w:val="002B3119"/>
    <w:rsid w:val="002B7F20"/>
    <w:rsid w:val="002C0B01"/>
    <w:rsid w:val="002C5D2C"/>
    <w:rsid w:val="002D2514"/>
    <w:rsid w:val="002D5658"/>
    <w:rsid w:val="002D6628"/>
    <w:rsid w:val="002D7D31"/>
    <w:rsid w:val="002E43A5"/>
    <w:rsid w:val="002E45EA"/>
    <w:rsid w:val="002E504C"/>
    <w:rsid w:val="002F2EB0"/>
    <w:rsid w:val="002F7F58"/>
    <w:rsid w:val="003000AF"/>
    <w:rsid w:val="003009B0"/>
    <w:rsid w:val="00304FDF"/>
    <w:rsid w:val="003130A5"/>
    <w:rsid w:val="0031478A"/>
    <w:rsid w:val="00315D28"/>
    <w:rsid w:val="00321CE2"/>
    <w:rsid w:val="00324AD3"/>
    <w:rsid w:val="00324F03"/>
    <w:rsid w:val="0033103D"/>
    <w:rsid w:val="00336981"/>
    <w:rsid w:val="00345B66"/>
    <w:rsid w:val="0035070E"/>
    <w:rsid w:val="00352FD6"/>
    <w:rsid w:val="00353F91"/>
    <w:rsid w:val="0035574B"/>
    <w:rsid w:val="00360FD7"/>
    <w:rsid w:val="00362C2A"/>
    <w:rsid w:val="00363373"/>
    <w:rsid w:val="003726BC"/>
    <w:rsid w:val="00373482"/>
    <w:rsid w:val="00375034"/>
    <w:rsid w:val="0037578A"/>
    <w:rsid w:val="0038329F"/>
    <w:rsid w:val="00383C44"/>
    <w:rsid w:val="00384836"/>
    <w:rsid w:val="00387481"/>
    <w:rsid w:val="003875C1"/>
    <w:rsid w:val="00390710"/>
    <w:rsid w:val="00394A22"/>
    <w:rsid w:val="0039590F"/>
    <w:rsid w:val="003A390E"/>
    <w:rsid w:val="003A3B99"/>
    <w:rsid w:val="003A4861"/>
    <w:rsid w:val="003B35AF"/>
    <w:rsid w:val="003C10F6"/>
    <w:rsid w:val="003C5546"/>
    <w:rsid w:val="003D015D"/>
    <w:rsid w:val="003D3D4C"/>
    <w:rsid w:val="003D61BD"/>
    <w:rsid w:val="003D6D64"/>
    <w:rsid w:val="003E2650"/>
    <w:rsid w:val="003E5383"/>
    <w:rsid w:val="003E700B"/>
    <w:rsid w:val="003E7601"/>
    <w:rsid w:val="003F10F2"/>
    <w:rsid w:val="003F23E4"/>
    <w:rsid w:val="003F55EC"/>
    <w:rsid w:val="003F6330"/>
    <w:rsid w:val="00401404"/>
    <w:rsid w:val="0040172A"/>
    <w:rsid w:val="004058AD"/>
    <w:rsid w:val="00406E48"/>
    <w:rsid w:val="00412BDB"/>
    <w:rsid w:val="00413FE3"/>
    <w:rsid w:val="00415163"/>
    <w:rsid w:val="00415ED5"/>
    <w:rsid w:val="00417FF7"/>
    <w:rsid w:val="004203DF"/>
    <w:rsid w:val="00422F36"/>
    <w:rsid w:val="00422F94"/>
    <w:rsid w:val="004236FE"/>
    <w:rsid w:val="004249ED"/>
    <w:rsid w:val="004253F0"/>
    <w:rsid w:val="004273C9"/>
    <w:rsid w:val="004274DA"/>
    <w:rsid w:val="00431934"/>
    <w:rsid w:val="00432626"/>
    <w:rsid w:val="00432BAC"/>
    <w:rsid w:val="00437933"/>
    <w:rsid w:val="00440035"/>
    <w:rsid w:val="00443EC7"/>
    <w:rsid w:val="004455A0"/>
    <w:rsid w:val="00446568"/>
    <w:rsid w:val="00446BCC"/>
    <w:rsid w:val="00451593"/>
    <w:rsid w:val="004524BB"/>
    <w:rsid w:val="00452C35"/>
    <w:rsid w:val="00452D56"/>
    <w:rsid w:val="00452E19"/>
    <w:rsid w:val="0046010D"/>
    <w:rsid w:val="00461342"/>
    <w:rsid w:val="004624F6"/>
    <w:rsid w:val="00464381"/>
    <w:rsid w:val="0046532E"/>
    <w:rsid w:val="00465B3A"/>
    <w:rsid w:val="00466647"/>
    <w:rsid w:val="00466B8C"/>
    <w:rsid w:val="004709AA"/>
    <w:rsid w:val="00473069"/>
    <w:rsid w:val="0048384F"/>
    <w:rsid w:val="0048566F"/>
    <w:rsid w:val="00485F98"/>
    <w:rsid w:val="004864B4"/>
    <w:rsid w:val="004876C8"/>
    <w:rsid w:val="00494F33"/>
    <w:rsid w:val="00496A09"/>
    <w:rsid w:val="00496E63"/>
    <w:rsid w:val="004A057B"/>
    <w:rsid w:val="004A0A9B"/>
    <w:rsid w:val="004A15BF"/>
    <w:rsid w:val="004A2A37"/>
    <w:rsid w:val="004A32EF"/>
    <w:rsid w:val="004A3749"/>
    <w:rsid w:val="004A6893"/>
    <w:rsid w:val="004B1A00"/>
    <w:rsid w:val="004B21CA"/>
    <w:rsid w:val="004B248F"/>
    <w:rsid w:val="004B7202"/>
    <w:rsid w:val="004C1088"/>
    <w:rsid w:val="004C108A"/>
    <w:rsid w:val="004C3EA8"/>
    <w:rsid w:val="004C64F7"/>
    <w:rsid w:val="004D4583"/>
    <w:rsid w:val="004E01E3"/>
    <w:rsid w:val="004E0AD4"/>
    <w:rsid w:val="004E263B"/>
    <w:rsid w:val="00500548"/>
    <w:rsid w:val="00501F54"/>
    <w:rsid w:val="005032CF"/>
    <w:rsid w:val="00505EAB"/>
    <w:rsid w:val="00505FC4"/>
    <w:rsid w:val="00506F70"/>
    <w:rsid w:val="00511D72"/>
    <w:rsid w:val="0051304D"/>
    <w:rsid w:val="00513665"/>
    <w:rsid w:val="00516CD8"/>
    <w:rsid w:val="00517B43"/>
    <w:rsid w:val="00521100"/>
    <w:rsid w:val="00522F29"/>
    <w:rsid w:val="005239ED"/>
    <w:rsid w:val="00524A5B"/>
    <w:rsid w:val="00534218"/>
    <w:rsid w:val="005348FB"/>
    <w:rsid w:val="00537D7F"/>
    <w:rsid w:val="00546744"/>
    <w:rsid w:val="0055635C"/>
    <w:rsid w:val="005661AA"/>
    <w:rsid w:val="00566472"/>
    <w:rsid w:val="005665D8"/>
    <w:rsid w:val="00567FAA"/>
    <w:rsid w:val="005725CD"/>
    <w:rsid w:val="00572F50"/>
    <w:rsid w:val="00580CF3"/>
    <w:rsid w:val="005850A2"/>
    <w:rsid w:val="00585924"/>
    <w:rsid w:val="005867DF"/>
    <w:rsid w:val="00587B73"/>
    <w:rsid w:val="00593F6C"/>
    <w:rsid w:val="00594351"/>
    <w:rsid w:val="005A23CC"/>
    <w:rsid w:val="005A2AA7"/>
    <w:rsid w:val="005A2F8E"/>
    <w:rsid w:val="005A7860"/>
    <w:rsid w:val="005B0608"/>
    <w:rsid w:val="005B3B78"/>
    <w:rsid w:val="005C2338"/>
    <w:rsid w:val="005C337D"/>
    <w:rsid w:val="005D115E"/>
    <w:rsid w:val="005D5843"/>
    <w:rsid w:val="005D5F88"/>
    <w:rsid w:val="005E09A3"/>
    <w:rsid w:val="005E5D08"/>
    <w:rsid w:val="005F4AED"/>
    <w:rsid w:val="005F5787"/>
    <w:rsid w:val="00600414"/>
    <w:rsid w:val="00603217"/>
    <w:rsid w:val="00605E27"/>
    <w:rsid w:val="00611DC4"/>
    <w:rsid w:val="00613FFD"/>
    <w:rsid w:val="00615905"/>
    <w:rsid w:val="00616B49"/>
    <w:rsid w:val="006223E1"/>
    <w:rsid w:val="00632616"/>
    <w:rsid w:val="00641D34"/>
    <w:rsid w:val="0065177B"/>
    <w:rsid w:val="0065217A"/>
    <w:rsid w:val="00652E91"/>
    <w:rsid w:val="00656E6B"/>
    <w:rsid w:val="00657E22"/>
    <w:rsid w:val="00665265"/>
    <w:rsid w:val="00670976"/>
    <w:rsid w:val="00670D50"/>
    <w:rsid w:val="00672111"/>
    <w:rsid w:val="006732DB"/>
    <w:rsid w:val="00675697"/>
    <w:rsid w:val="006804D2"/>
    <w:rsid w:val="00681FF4"/>
    <w:rsid w:val="00682943"/>
    <w:rsid w:val="00682DE3"/>
    <w:rsid w:val="00683829"/>
    <w:rsid w:val="00685CCC"/>
    <w:rsid w:val="00687D4A"/>
    <w:rsid w:val="006957EC"/>
    <w:rsid w:val="006A0EFE"/>
    <w:rsid w:val="006A57CA"/>
    <w:rsid w:val="006B4BAE"/>
    <w:rsid w:val="006B638C"/>
    <w:rsid w:val="006C01C9"/>
    <w:rsid w:val="006C1C7C"/>
    <w:rsid w:val="006C7B7C"/>
    <w:rsid w:val="006E526A"/>
    <w:rsid w:val="006E71BB"/>
    <w:rsid w:val="006E76F4"/>
    <w:rsid w:val="006E77BA"/>
    <w:rsid w:val="006F369A"/>
    <w:rsid w:val="006F4086"/>
    <w:rsid w:val="006F5529"/>
    <w:rsid w:val="006F6492"/>
    <w:rsid w:val="006F66D6"/>
    <w:rsid w:val="00711AD7"/>
    <w:rsid w:val="007135B4"/>
    <w:rsid w:val="007146D6"/>
    <w:rsid w:val="00715621"/>
    <w:rsid w:val="00721056"/>
    <w:rsid w:val="00722DEE"/>
    <w:rsid w:val="00724E0A"/>
    <w:rsid w:val="00726395"/>
    <w:rsid w:val="00726856"/>
    <w:rsid w:val="00733275"/>
    <w:rsid w:val="00734284"/>
    <w:rsid w:val="00734B00"/>
    <w:rsid w:val="00736C77"/>
    <w:rsid w:val="00737775"/>
    <w:rsid w:val="007408A7"/>
    <w:rsid w:val="0074165A"/>
    <w:rsid w:val="00741756"/>
    <w:rsid w:val="007420FE"/>
    <w:rsid w:val="00746134"/>
    <w:rsid w:val="00747F21"/>
    <w:rsid w:val="00747F73"/>
    <w:rsid w:val="00750E19"/>
    <w:rsid w:val="007515FA"/>
    <w:rsid w:val="00752B50"/>
    <w:rsid w:val="0075448F"/>
    <w:rsid w:val="00754FFF"/>
    <w:rsid w:val="00760976"/>
    <w:rsid w:val="007622D6"/>
    <w:rsid w:val="00763F84"/>
    <w:rsid w:val="00765264"/>
    <w:rsid w:val="00766CC9"/>
    <w:rsid w:val="00780DF1"/>
    <w:rsid w:val="007923BC"/>
    <w:rsid w:val="00793231"/>
    <w:rsid w:val="00794674"/>
    <w:rsid w:val="007A0506"/>
    <w:rsid w:val="007A51C0"/>
    <w:rsid w:val="007A6357"/>
    <w:rsid w:val="007B0BF6"/>
    <w:rsid w:val="007B1E99"/>
    <w:rsid w:val="007B5EAE"/>
    <w:rsid w:val="007B7EB9"/>
    <w:rsid w:val="007C6D37"/>
    <w:rsid w:val="007D1284"/>
    <w:rsid w:val="007D7D0F"/>
    <w:rsid w:val="007E1BFC"/>
    <w:rsid w:val="007E1E04"/>
    <w:rsid w:val="007E62D1"/>
    <w:rsid w:val="007E62FD"/>
    <w:rsid w:val="007E662E"/>
    <w:rsid w:val="007E6D62"/>
    <w:rsid w:val="007F7B85"/>
    <w:rsid w:val="00800734"/>
    <w:rsid w:val="00802776"/>
    <w:rsid w:val="00803F4F"/>
    <w:rsid w:val="008073B9"/>
    <w:rsid w:val="00807E06"/>
    <w:rsid w:val="00815015"/>
    <w:rsid w:val="00816AAF"/>
    <w:rsid w:val="00816E21"/>
    <w:rsid w:val="008229A5"/>
    <w:rsid w:val="00830395"/>
    <w:rsid w:val="00830A13"/>
    <w:rsid w:val="00830DDE"/>
    <w:rsid w:val="00833095"/>
    <w:rsid w:val="008333AE"/>
    <w:rsid w:val="00837173"/>
    <w:rsid w:val="008372C0"/>
    <w:rsid w:val="00837BE6"/>
    <w:rsid w:val="00841442"/>
    <w:rsid w:val="00842BDB"/>
    <w:rsid w:val="00847F6F"/>
    <w:rsid w:val="0085090C"/>
    <w:rsid w:val="0085459D"/>
    <w:rsid w:val="00854782"/>
    <w:rsid w:val="00855341"/>
    <w:rsid w:val="00855DD2"/>
    <w:rsid w:val="008563E5"/>
    <w:rsid w:val="00860C38"/>
    <w:rsid w:val="00860EE5"/>
    <w:rsid w:val="00865D33"/>
    <w:rsid w:val="008717E4"/>
    <w:rsid w:val="00876C86"/>
    <w:rsid w:val="00883927"/>
    <w:rsid w:val="0088642B"/>
    <w:rsid w:val="00891E01"/>
    <w:rsid w:val="008963DB"/>
    <w:rsid w:val="008964D2"/>
    <w:rsid w:val="008A04C1"/>
    <w:rsid w:val="008A1C84"/>
    <w:rsid w:val="008A5164"/>
    <w:rsid w:val="008A7FCF"/>
    <w:rsid w:val="008B01BB"/>
    <w:rsid w:val="008B14EA"/>
    <w:rsid w:val="008B549A"/>
    <w:rsid w:val="008B5A43"/>
    <w:rsid w:val="008C1BE5"/>
    <w:rsid w:val="008C244C"/>
    <w:rsid w:val="008C2FA6"/>
    <w:rsid w:val="008C30BF"/>
    <w:rsid w:val="008D2F32"/>
    <w:rsid w:val="008D31C3"/>
    <w:rsid w:val="008D666B"/>
    <w:rsid w:val="008D67F9"/>
    <w:rsid w:val="008E0C59"/>
    <w:rsid w:val="008E204C"/>
    <w:rsid w:val="008E2EC9"/>
    <w:rsid w:val="008E40C5"/>
    <w:rsid w:val="008E4149"/>
    <w:rsid w:val="008E5651"/>
    <w:rsid w:val="00903352"/>
    <w:rsid w:val="00907404"/>
    <w:rsid w:val="00911536"/>
    <w:rsid w:val="00913269"/>
    <w:rsid w:val="00920302"/>
    <w:rsid w:val="00921EB2"/>
    <w:rsid w:val="0092302F"/>
    <w:rsid w:val="00925B46"/>
    <w:rsid w:val="009261C8"/>
    <w:rsid w:val="00927C33"/>
    <w:rsid w:val="00927C52"/>
    <w:rsid w:val="00932BE3"/>
    <w:rsid w:val="00932DC5"/>
    <w:rsid w:val="00937073"/>
    <w:rsid w:val="00941C77"/>
    <w:rsid w:val="0094497E"/>
    <w:rsid w:val="00944C44"/>
    <w:rsid w:val="009456B3"/>
    <w:rsid w:val="009460F1"/>
    <w:rsid w:val="00946720"/>
    <w:rsid w:val="0094690B"/>
    <w:rsid w:val="00947EBB"/>
    <w:rsid w:val="009534BA"/>
    <w:rsid w:val="0095413A"/>
    <w:rsid w:val="00960C55"/>
    <w:rsid w:val="009627DE"/>
    <w:rsid w:val="00963B7F"/>
    <w:rsid w:val="0096466E"/>
    <w:rsid w:val="0096587C"/>
    <w:rsid w:val="00977F00"/>
    <w:rsid w:val="009851E3"/>
    <w:rsid w:val="00986F6D"/>
    <w:rsid w:val="0098746D"/>
    <w:rsid w:val="009919BB"/>
    <w:rsid w:val="00996075"/>
    <w:rsid w:val="00996FA9"/>
    <w:rsid w:val="009973BF"/>
    <w:rsid w:val="009979AF"/>
    <w:rsid w:val="009A2628"/>
    <w:rsid w:val="009A2647"/>
    <w:rsid w:val="009A4D5F"/>
    <w:rsid w:val="009A7193"/>
    <w:rsid w:val="009A7C9F"/>
    <w:rsid w:val="009B3229"/>
    <w:rsid w:val="009C336C"/>
    <w:rsid w:val="009C7E7D"/>
    <w:rsid w:val="009D7C35"/>
    <w:rsid w:val="009E001C"/>
    <w:rsid w:val="009E4746"/>
    <w:rsid w:val="009E6BE7"/>
    <w:rsid w:val="009E79EE"/>
    <w:rsid w:val="009F0824"/>
    <w:rsid w:val="009F1E01"/>
    <w:rsid w:val="009F2CD0"/>
    <w:rsid w:val="009F412B"/>
    <w:rsid w:val="00A0438C"/>
    <w:rsid w:val="00A137A2"/>
    <w:rsid w:val="00A14291"/>
    <w:rsid w:val="00A21D0A"/>
    <w:rsid w:val="00A23129"/>
    <w:rsid w:val="00A27DB5"/>
    <w:rsid w:val="00A3092F"/>
    <w:rsid w:val="00A32B54"/>
    <w:rsid w:val="00A33C42"/>
    <w:rsid w:val="00A34D21"/>
    <w:rsid w:val="00A36E12"/>
    <w:rsid w:val="00A37F37"/>
    <w:rsid w:val="00A42335"/>
    <w:rsid w:val="00A435A8"/>
    <w:rsid w:val="00A4445D"/>
    <w:rsid w:val="00A47FDB"/>
    <w:rsid w:val="00A51C94"/>
    <w:rsid w:val="00A53B29"/>
    <w:rsid w:val="00A610DD"/>
    <w:rsid w:val="00A616AA"/>
    <w:rsid w:val="00A634CA"/>
    <w:rsid w:val="00A63E1C"/>
    <w:rsid w:val="00A640A1"/>
    <w:rsid w:val="00A6670C"/>
    <w:rsid w:val="00A67314"/>
    <w:rsid w:val="00A7462A"/>
    <w:rsid w:val="00A74997"/>
    <w:rsid w:val="00A74F12"/>
    <w:rsid w:val="00A821CB"/>
    <w:rsid w:val="00A8251B"/>
    <w:rsid w:val="00A84143"/>
    <w:rsid w:val="00A84321"/>
    <w:rsid w:val="00A86193"/>
    <w:rsid w:val="00A86F2D"/>
    <w:rsid w:val="00A870CE"/>
    <w:rsid w:val="00A8721C"/>
    <w:rsid w:val="00A93470"/>
    <w:rsid w:val="00A950C9"/>
    <w:rsid w:val="00A95CA4"/>
    <w:rsid w:val="00A9718A"/>
    <w:rsid w:val="00AA20F6"/>
    <w:rsid w:val="00AA3DCC"/>
    <w:rsid w:val="00AA7C57"/>
    <w:rsid w:val="00AB71A5"/>
    <w:rsid w:val="00AC0549"/>
    <w:rsid w:val="00AC5507"/>
    <w:rsid w:val="00AC558E"/>
    <w:rsid w:val="00AC630E"/>
    <w:rsid w:val="00AC7BE3"/>
    <w:rsid w:val="00AD071F"/>
    <w:rsid w:val="00AD093A"/>
    <w:rsid w:val="00AD4677"/>
    <w:rsid w:val="00AD62D4"/>
    <w:rsid w:val="00AD7158"/>
    <w:rsid w:val="00AD7F9A"/>
    <w:rsid w:val="00AE01E1"/>
    <w:rsid w:val="00AE0CA2"/>
    <w:rsid w:val="00AE2946"/>
    <w:rsid w:val="00AE3207"/>
    <w:rsid w:val="00AE7814"/>
    <w:rsid w:val="00AF4750"/>
    <w:rsid w:val="00AF5747"/>
    <w:rsid w:val="00B00A6D"/>
    <w:rsid w:val="00B02CAB"/>
    <w:rsid w:val="00B0303B"/>
    <w:rsid w:val="00B036F6"/>
    <w:rsid w:val="00B103D0"/>
    <w:rsid w:val="00B10FD7"/>
    <w:rsid w:val="00B12A30"/>
    <w:rsid w:val="00B130D1"/>
    <w:rsid w:val="00B13393"/>
    <w:rsid w:val="00B16B61"/>
    <w:rsid w:val="00B201B2"/>
    <w:rsid w:val="00B20933"/>
    <w:rsid w:val="00B22673"/>
    <w:rsid w:val="00B227A0"/>
    <w:rsid w:val="00B25807"/>
    <w:rsid w:val="00B27A4F"/>
    <w:rsid w:val="00B31C80"/>
    <w:rsid w:val="00B32569"/>
    <w:rsid w:val="00B354C6"/>
    <w:rsid w:val="00B370CD"/>
    <w:rsid w:val="00B37528"/>
    <w:rsid w:val="00B406CA"/>
    <w:rsid w:val="00B42E38"/>
    <w:rsid w:val="00B4348A"/>
    <w:rsid w:val="00B449E3"/>
    <w:rsid w:val="00B449F7"/>
    <w:rsid w:val="00B5145B"/>
    <w:rsid w:val="00B53647"/>
    <w:rsid w:val="00B54588"/>
    <w:rsid w:val="00B54CF5"/>
    <w:rsid w:val="00B54EE6"/>
    <w:rsid w:val="00B566C6"/>
    <w:rsid w:val="00B628E2"/>
    <w:rsid w:val="00B62993"/>
    <w:rsid w:val="00B63B0E"/>
    <w:rsid w:val="00B6498B"/>
    <w:rsid w:val="00B70784"/>
    <w:rsid w:val="00B71BE0"/>
    <w:rsid w:val="00B743FB"/>
    <w:rsid w:val="00B84038"/>
    <w:rsid w:val="00B8482D"/>
    <w:rsid w:val="00B951A7"/>
    <w:rsid w:val="00B964BE"/>
    <w:rsid w:val="00BA13EF"/>
    <w:rsid w:val="00BA517C"/>
    <w:rsid w:val="00BA5D21"/>
    <w:rsid w:val="00BB147D"/>
    <w:rsid w:val="00BB4CC0"/>
    <w:rsid w:val="00BB4F72"/>
    <w:rsid w:val="00BC0DBE"/>
    <w:rsid w:val="00BC66E5"/>
    <w:rsid w:val="00BC72B2"/>
    <w:rsid w:val="00BD3259"/>
    <w:rsid w:val="00BD7C31"/>
    <w:rsid w:val="00BE181E"/>
    <w:rsid w:val="00BE5017"/>
    <w:rsid w:val="00BF07CB"/>
    <w:rsid w:val="00BF6D84"/>
    <w:rsid w:val="00C0589B"/>
    <w:rsid w:val="00C066C9"/>
    <w:rsid w:val="00C144E2"/>
    <w:rsid w:val="00C15AF4"/>
    <w:rsid w:val="00C15F58"/>
    <w:rsid w:val="00C20813"/>
    <w:rsid w:val="00C217A1"/>
    <w:rsid w:val="00C22F09"/>
    <w:rsid w:val="00C231CD"/>
    <w:rsid w:val="00C248B5"/>
    <w:rsid w:val="00C27F10"/>
    <w:rsid w:val="00C315E7"/>
    <w:rsid w:val="00C31780"/>
    <w:rsid w:val="00C41081"/>
    <w:rsid w:val="00C416FF"/>
    <w:rsid w:val="00C41B43"/>
    <w:rsid w:val="00C44138"/>
    <w:rsid w:val="00C46A01"/>
    <w:rsid w:val="00C509E8"/>
    <w:rsid w:val="00C63ACA"/>
    <w:rsid w:val="00C64FB4"/>
    <w:rsid w:val="00C654EA"/>
    <w:rsid w:val="00C65762"/>
    <w:rsid w:val="00C71391"/>
    <w:rsid w:val="00C714B5"/>
    <w:rsid w:val="00C73BE8"/>
    <w:rsid w:val="00C7421D"/>
    <w:rsid w:val="00C767DF"/>
    <w:rsid w:val="00C81A7E"/>
    <w:rsid w:val="00C85005"/>
    <w:rsid w:val="00C93A57"/>
    <w:rsid w:val="00CA156C"/>
    <w:rsid w:val="00CA4B67"/>
    <w:rsid w:val="00CA662A"/>
    <w:rsid w:val="00CB15E1"/>
    <w:rsid w:val="00CB3B45"/>
    <w:rsid w:val="00CB5D6E"/>
    <w:rsid w:val="00CB7032"/>
    <w:rsid w:val="00CB7172"/>
    <w:rsid w:val="00CC268B"/>
    <w:rsid w:val="00CC3D62"/>
    <w:rsid w:val="00CC4BB1"/>
    <w:rsid w:val="00CC6A1E"/>
    <w:rsid w:val="00CD0D57"/>
    <w:rsid w:val="00CD2505"/>
    <w:rsid w:val="00CD3C35"/>
    <w:rsid w:val="00CD6716"/>
    <w:rsid w:val="00CE26B9"/>
    <w:rsid w:val="00CE73C5"/>
    <w:rsid w:val="00CF0E6C"/>
    <w:rsid w:val="00CF1638"/>
    <w:rsid w:val="00CF5725"/>
    <w:rsid w:val="00CF7D77"/>
    <w:rsid w:val="00D01180"/>
    <w:rsid w:val="00D14864"/>
    <w:rsid w:val="00D16268"/>
    <w:rsid w:val="00D1792E"/>
    <w:rsid w:val="00D221BA"/>
    <w:rsid w:val="00D265D1"/>
    <w:rsid w:val="00D26CE9"/>
    <w:rsid w:val="00D27EC1"/>
    <w:rsid w:val="00D32380"/>
    <w:rsid w:val="00D32674"/>
    <w:rsid w:val="00D360E5"/>
    <w:rsid w:val="00D43121"/>
    <w:rsid w:val="00D4498C"/>
    <w:rsid w:val="00D45300"/>
    <w:rsid w:val="00D45363"/>
    <w:rsid w:val="00D45860"/>
    <w:rsid w:val="00D47875"/>
    <w:rsid w:val="00D63480"/>
    <w:rsid w:val="00D63A58"/>
    <w:rsid w:val="00D65155"/>
    <w:rsid w:val="00D67805"/>
    <w:rsid w:val="00D81EFC"/>
    <w:rsid w:val="00D832BF"/>
    <w:rsid w:val="00D84964"/>
    <w:rsid w:val="00D86647"/>
    <w:rsid w:val="00D91E3E"/>
    <w:rsid w:val="00D97DA7"/>
    <w:rsid w:val="00D97E69"/>
    <w:rsid w:val="00DA0322"/>
    <w:rsid w:val="00DA2ED2"/>
    <w:rsid w:val="00DA6FAF"/>
    <w:rsid w:val="00DB0951"/>
    <w:rsid w:val="00DB2179"/>
    <w:rsid w:val="00DB2D5C"/>
    <w:rsid w:val="00DB33AD"/>
    <w:rsid w:val="00DB4BFC"/>
    <w:rsid w:val="00DB574E"/>
    <w:rsid w:val="00DC25E4"/>
    <w:rsid w:val="00DC7AFF"/>
    <w:rsid w:val="00DD22D4"/>
    <w:rsid w:val="00DD25DF"/>
    <w:rsid w:val="00DD532C"/>
    <w:rsid w:val="00DE0679"/>
    <w:rsid w:val="00DE0BAB"/>
    <w:rsid w:val="00DE60A6"/>
    <w:rsid w:val="00DF1D04"/>
    <w:rsid w:val="00DF24F0"/>
    <w:rsid w:val="00DF48E2"/>
    <w:rsid w:val="00DF6116"/>
    <w:rsid w:val="00DF68FE"/>
    <w:rsid w:val="00DF733F"/>
    <w:rsid w:val="00E0174F"/>
    <w:rsid w:val="00E0421A"/>
    <w:rsid w:val="00E05969"/>
    <w:rsid w:val="00E11295"/>
    <w:rsid w:val="00E16486"/>
    <w:rsid w:val="00E20086"/>
    <w:rsid w:val="00E23786"/>
    <w:rsid w:val="00E261CB"/>
    <w:rsid w:val="00E27DEE"/>
    <w:rsid w:val="00E345F7"/>
    <w:rsid w:val="00E4050F"/>
    <w:rsid w:val="00E441ED"/>
    <w:rsid w:val="00E468F2"/>
    <w:rsid w:val="00E50CF4"/>
    <w:rsid w:val="00E51149"/>
    <w:rsid w:val="00E53859"/>
    <w:rsid w:val="00E54371"/>
    <w:rsid w:val="00E609A1"/>
    <w:rsid w:val="00E6263A"/>
    <w:rsid w:val="00E65109"/>
    <w:rsid w:val="00E712C7"/>
    <w:rsid w:val="00E72151"/>
    <w:rsid w:val="00E73462"/>
    <w:rsid w:val="00E7400A"/>
    <w:rsid w:val="00E87007"/>
    <w:rsid w:val="00E93982"/>
    <w:rsid w:val="00E9498E"/>
    <w:rsid w:val="00E972B6"/>
    <w:rsid w:val="00EA1725"/>
    <w:rsid w:val="00EA3434"/>
    <w:rsid w:val="00EA7194"/>
    <w:rsid w:val="00EA76B3"/>
    <w:rsid w:val="00EB06F4"/>
    <w:rsid w:val="00EB1C5A"/>
    <w:rsid w:val="00EB2D4D"/>
    <w:rsid w:val="00EB407F"/>
    <w:rsid w:val="00EB47FB"/>
    <w:rsid w:val="00EB4A15"/>
    <w:rsid w:val="00EC3B69"/>
    <w:rsid w:val="00EC7032"/>
    <w:rsid w:val="00ED02E9"/>
    <w:rsid w:val="00ED0FF9"/>
    <w:rsid w:val="00ED1C23"/>
    <w:rsid w:val="00ED5615"/>
    <w:rsid w:val="00ED5FB9"/>
    <w:rsid w:val="00ED65BD"/>
    <w:rsid w:val="00EE0606"/>
    <w:rsid w:val="00EE131B"/>
    <w:rsid w:val="00EE66FF"/>
    <w:rsid w:val="00EF001F"/>
    <w:rsid w:val="00EF3C80"/>
    <w:rsid w:val="00EF4C33"/>
    <w:rsid w:val="00EF5FDA"/>
    <w:rsid w:val="00F05EA3"/>
    <w:rsid w:val="00F06B47"/>
    <w:rsid w:val="00F10127"/>
    <w:rsid w:val="00F14264"/>
    <w:rsid w:val="00F15282"/>
    <w:rsid w:val="00F20516"/>
    <w:rsid w:val="00F21C37"/>
    <w:rsid w:val="00F2222E"/>
    <w:rsid w:val="00F228C4"/>
    <w:rsid w:val="00F2296A"/>
    <w:rsid w:val="00F22E6B"/>
    <w:rsid w:val="00F258A1"/>
    <w:rsid w:val="00F27232"/>
    <w:rsid w:val="00F27632"/>
    <w:rsid w:val="00F31FA9"/>
    <w:rsid w:val="00F3239A"/>
    <w:rsid w:val="00F3592E"/>
    <w:rsid w:val="00F36E1B"/>
    <w:rsid w:val="00F40312"/>
    <w:rsid w:val="00F419D7"/>
    <w:rsid w:val="00F443DC"/>
    <w:rsid w:val="00F45F48"/>
    <w:rsid w:val="00F47AC3"/>
    <w:rsid w:val="00F50F12"/>
    <w:rsid w:val="00F50FE8"/>
    <w:rsid w:val="00F51D40"/>
    <w:rsid w:val="00F52ECD"/>
    <w:rsid w:val="00F5440F"/>
    <w:rsid w:val="00F60108"/>
    <w:rsid w:val="00F63AA1"/>
    <w:rsid w:val="00F711F8"/>
    <w:rsid w:val="00F7294E"/>
    <w:rsid w:val="00F72C06"/>
    <w:rsid w:val="00F73060"/>
    <w:rsid w:val="00F74379"/>
    <w:rsid w:val="00F81048"/>
    <w:rsid w:val="00F820AD"/>
    <w:rsid w:val="00F879E8"/>
    <w:rsid w:val="00F917B7"/>
    <w:rsid w:val="00F930CC"/>
    <w:rsid w:val="00F947A0"/>
    <w:rsid w:val="00F951B7"/>
    <w:rsid w:val="00F958C2"/>
    <w:rsid w:val="00F95982"/>
    <w:rsid w:val="00F9612F"/>
    <w:rsid w:val="00F969F5"/>
    <w:rsid w:val="00F97CDB"/>
    <w:rsid w:val="00FB05EF"/>
    <w:rsid w:val="00FB27C7"/>
    <w:rsid w:val="00FB4582"/>
    <w:rsid w:val="00FB5E77"/>
    <w:rsid w:val="00FB6A24"/>
    <w:rsid w:val="00FB74EA"/>
    <w:rsid w:val="00FC04E9"/>
    <w:rsid w:val="00FC2329"/>
    <w:rsid w:val="00FC3810"/>
    <w:rsid w:val="00FC3A30"/>
    <w:rsid w:val="00FC52C3"/>
    <w:rsid w:val="00FC66EE"/>
    <w:rsid w:val="00FC6B42"/>
    <w:rsid w:val="00FD0929"/>
    <w:rsid w:val="00FD28DC"/>
    <w:rsid w:val="00FD4E4B"/>
    <w:rsid w:val="00FD68BA"/>
    <w:rsid w:val="00FE3117"/>
    <w:rsid w:val="00FE3C06"/>
    <w:rsid w:val="00FE5022"/>
    <w:rsid w:val="00FF05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EA78805"/>
  <w15:docId w15:val="{A16B2325-9FBC-4677-BBBB-733E1BE1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D1"/>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51304D"/>
    <w:pPr>
      <w:spacing w:after="0"/>
      <w:ind w:left="600"/>
      <w:jc w:val="center"/>
    </w:pPr>
    <w:rPr>
      <w:rFonts w:asciiTheme="minorHAnsi" w:hAnsiTheme="minorHAnsi" w:cstheme="minorHAnsi"/>
      <w:b/>
      <w:bCs/>
      <w:smallCaps/>
      <w:color w:val="404040" w:themeColor="text1" w:themeTint="BF"/>
      <w:sz w:val="4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_TEXTO NOTA PIE DE PAGINA,nota,pie,independiente,Letrero,margen, Car Car Car Car,margen Car Car"/>
    <w:basedOn w:val="Normal"/>
    <w:link w:val="TextonotapieCar"/>
    <w:unhideWhenUsed/>
    <w:qFormat/>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nota Car,pie Car,independiente Car,Letrero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5"/>
      </w:numPr>
    </w:pPr>
  </w:style>
  <w:style w:type="numbering" w:customStyle="1" w:styleId="Estilo88">
    <w:name w:val="Estilo88"/>
    <w:uiPriority w:val="99"/>
    <w:rsid w:val="00B22673"/>
    <w:pPr>
      <w:numPr>
        <w:numId w:val="16"/>
      </w:numPr>
    </w:pPr>
  </w:style>
  <w:style w:type="numbering" w:customStyle="1" w:styleId="Estilo95">
    <w:name w:val="Estilo95"/>
    <w:uiPriority w:val="99"/>
    <w:rsid w:val="00B22673"/>
    <w:pPr>
      <w:numPr>
        <w:numId w:val="18"/>
      </w:numPr>
    </w:pPr>
  </w:style>
  <w:style w:type="numbering" w:customStyle="1" w:styleId="Estilo96">
    <w:name w:val="Estilo96"/>
    <w:uiPriority w:val="99"/>
    <w:rsid w:val="002C5D2C"/>
    <w:pPr>
      <w:numPr>
        <w:numId w:val="19"/>
      </w:numPr>
    </w:pPr>
  </w:style>
  <w:style w:type="numbering" w:customStyle="1" w:styleId="Estilo24">
    <w:name w:val="Estilo24"/>
    <w:uiPriority w:val="99"/>
    <w:rsid w:val="002C5D2C"/>
    <w:pPr>
      <w:numPr>
        <w:numId w:val="20"/>
      </w:numPr>
    </w:pPr>
  </w:style>
  <w:style w:type="numbering" w:customStyle="1" w:styleId="Estilo97">
    <w:name w:val="Estilo97"/>
    <w:uiPriority w:val="99"/>
    <w:rsid w:val="00CA662A"/>
    <w:pPr>
      <w:numPr>
        <w:numId w:val="22"/>
      </w:numPr>
    </w:pPr>
  </w:style>
  <w:style w:type="numbering" w:customStyle="1" w:styleId="Estilo99">
    <w:name w:val="Estilo99"/>
    <w:uiPriority w:val="99"/>
    <w:rsid w:val="005A7860"/>
    <w:pPr>
      <w:numPr>
        <w:numId w:val="23"/>
      </w:numPr>
    </w:pPr>
  </w:style>
  <w:style w:type="numbering" w:customStyle="1" w:styleId="Estilo100">
    <w:name w:val="Estilo100"/>
    <w:uiPriority w:val="99"/>
    <w:rsid w:val="005A7860"/>
    <w:pPr>
      <w:numPr>
        <w:numId w:val="24"/>
      </w:numPr>
    </w:pPr>
  </w:style>
  <w:style w:type="numbering" w:customStyle="1" w:styleId="Estilo101">
    <w:name w:val="Estilo101"/>
    <w:uiPriority w:val="99"/>
    <w:rsid w:val="00A870CE"/>
    <w:pPr>
      <w:numPr>
        <w:numId w:val="25"/>
      </w:numPr>
    </w:pPr>
  </w:style>
  <w:style w:type="numbering" w:customStyle="1" w:styleId="Estilo102">
    <w:name w:val="Estilo102"/>
    <w:uiPriority w:val="99"/>
    <w:rsid w:val="00A870CE"/>
    <w:pPr>
      <w:numPr>
        <w:numId w:val="26"/>
      </w:numPr>
    </w:pPr>
  </w:style>
  <w:style w:type="numbering" w:customStyle="1" w:styleId="Estilo103">
    <w:name w:val="Estilo103"/>
    <w:uiPriority w:val="99"/>
    <w:rsid w:val="00765264"/>
    <w:pPr>
      <w:numPr>
        <w:numId w:val="27"/>
      </w:numPr>
    </w:pPr>
  </w:style>
  <w:style w:type="numbering" w:customStyle="1" w:styleId="Estilo104">
    <w:name w:val="Estilo104"/>
    <w:uiPriority w:val="99"/>
    <w:rsid w:val="00765264"/>
    <w:pPr>
      <w:numPr>
        <w:numId w:val="28"/>
      </w:numPr>
    </w:pPr>
  </w:style>
  <w:style w:type="numbering" w:customStyle="1" w:styleId="Estilo105">
    <w:name w:val="Estilo105"/>
    <w:uiPriority w:val="99"/>
    <w:rsid w:val="003F6330"/>
    <w:pPr>
      <w:numPr>
        <w:numId w:val="29"/>
      </w:numPr>
    </w:pPr>
  </w:style>
  <w:style w:type="numbering" w:customStyle="1" w:styleId="Estilo106">
    <w:name w:val="Estilo106"/>
    <w:uiPriority w:val="99"/>
    <w:rsid w:val="003F6330"/>
    <w:pPr>
      <w:numPr>
        <w:numId w:val="30"/>
      </w:numPr>
    </w:pPr>
  </w:style>
  <w:style w:type="numbering" w:customStyle="1" w:styleId="Estilo107">
    <w:name w:val="Estilo107"/>
    <w:uiPriority w:val="99"/>
    <w:rsid w:val="003D61BD"/>
    <w:pPr>
      <w:numPr>
        <w:numId w:val="31"/>
      </w:numPr>
    </w:pPr>
  </w:style>
  <w:style w:type="numbering" w:customStyle="1" w:styleId="Estilo108">
    <w:name w:val="Estilo108"/>
    <w:uiPriority w:val="99"/>
    <w:rsid w:val="003D61BD"/>
    <w:pPr>
      <w:numPr>
        <w:numId w:val="32"/>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913269"/>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913269"/>
    <w:rPr>
      <w:rFonts w:ascii="Courier New" w:eastAsia="Times New Roman" w:hAnsi="Courier New" w:cs="Courier New"/>
      <w:sz w:val="20"/>
      <w:szCs w:val="20"/>
      <w:lang w:val="es-ES" w:eastAsia="es-ES"/>
    </w:rPr>
  </w:style>
  <w:style w:type="numbering" w:customStyle="1" w:styleId="Estilo9">
    <w:name w:val="Estilo9"/>
    <w:rsid w:val="00C27F10"/>
    <w:pPr>
      <w:numPr>
        <w:numId w:val="39"/>
      </w:numPr>
    </w:pPr>
  </w:style>
  <w:style w:type="numbering" w:customStyle="1" w:styleId="Estilo16">
    <w:name w:val="Estilo16"/>
    <w:rsid w:val="00C654EA"/>
    <w:pPr>
      <w:numPr>
        <w:numId w:val="53"/>
      </w:numPr>
    </w:pPr>
  </w:style>
  <w:style w:type="numbering" w:customStyle="1" w:styleId="Estilo1">
    <w:name w:val="Estilo1"/>
    <w:rsid w:val="00FB5E77"/>
    <w:pPr>
      <w:numPr>
        <w:numId w:val="55"/>
      </w:numPr>
    </w:pPr>
  </w:style>
  <w:style w:type="paragraph" w:customStyle="1" w:styleId="Default">
    <w:name w:val="Default"/>
    <w:rsid w:val="008E5651"/>
    <w:pPr>
      <w:autoSpaceDE w:val="0"/>
      <w:autoSpaceDN w:val="0"/>
      <w:adjustRightInd w:val="0"/>
      <w:spacing w:after="0" w:line="240" w:lineRule="auto"/>
    </w:pPr>
    <w:rPr>
      <w:rFonts w:ascii="Futura Lt" w:eastAsia="Times New Roman" w:hAnsi="Futura Lt" w:cs="Futura Lt"/>
      <w:color w:val="000000"/>
      <w:sz w:val="24"/>
      <w:szCs w:val="24"/>
      <w:lang w:val="es-ES" w:eastAsia="es-ES"/>
    </w:rPr>
  </w:style>
  <w:style w:type="paragraph" w:styleId="Lista">
    <w:name w:val="List"/>
    <w:basedOn w:val="Normal"/>
    <w:qFormat/>
    <w:rsid w:val="00B130D1"/>
    <w:pPr>
      <w:spacing w:after="0" w:line="240" w:lineRule="auto"/>
      <w:ind w:left="283" w:hanging="283"/>
      <w:jc w:val="left"/>
    </w:pPr>
    <w:rPr>
      <w:rFonts w:ascii="Times New Roman" w:eastAsia="Times New Roman" w:hAnsi="Times New Roman" w:cs="Times New Roman"/>
      <w:szCs w:val="20"/>
      <w:lang w:eastAsia="es-ES"/>
    </w:rPr>
  </w:style>
  <w:style w:type="table" w:customStyle="1" w:styleId="Tablaconcuadrcula1">
    <w:name w:val="Tabla con cuadrícula1"/>
    <w:basedOn w:val="Tablanormal"/>
    <w:next w:val="Tablaconcuadrcula"/>
    <w:uiPriority w:val="39"/>
    <w:rsid w:val="0021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32BE3"/>
    <w:rPr>
      <w:i/>
      <w:iCs/>
    </w:rPr>
  </w:style>
  <w:style w:type="character" w:styleId="Textoennegrita">
    <w:name w:val="Strong"/>
    <w:basedOn w:val="Fuentedeprrafopredeter"/>
    <w:uiPriority w:val="22"/>
    <w:qFormat/>
    <w:rsid w:val="00172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3917867">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75316158">
      <w:bodyDiv w:val="1"/>
      <w:marLeft w:val="0"/>
      <w:marRight w:val="0"/>
      <w:marTop w:val="0"/>
      <w:marBottom w:val="0"/>
      <w:divBdr>
        <w:top w:val="none" w:sz="0" w:space="0" w:color="auto"/>
        <w:left w:val="none" w:sz="0" w:space="0" w:color="auto"/>
        <w:bottom w:val="none" w:sz="0" w:space="0" w:color="auto"/>
        <w:right w:val="none" w:sz="0" w:space="0" w:color="auto"/>
      </w:divBdr>
      <w:divsChild>
        <w:div w:id="800269992">
          <w:marLeft w:val="0"/>
          <w:marRight w:val="0"/>
          <w:marTop w:val="0"/>
          <w:marBottom w:val="0"/>
          <w:divBdr>
            <w:top w:val="none" w:sz="0" w:space="0" w:color="auto"/>
            <w:left w:val="none" w:sz="0" w:space="0" w:color="auto"/>
            <w:bottom w:val="none" w:sz="0" w:space="0" w:color="auto"/>
            <w:right w:val="none" w:sz="0" w:space="0" w:color="auto"/>
          </w:divBdr>
          <w:divsChild>
            <w:div w:id="1766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8984">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3766179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394624064">
      <w:bodyDiv w:val="1"/>
      <w:marLeft w:val="0"/>
      <w:marRight w:val="0"/>
      <w:marTop w:val="0"/>
      <w:marBottom w:val="0"/>
      <w:divBdr>
        <w:top w:val="none" w:sz="0" w:space="0" w:color="auto"/>
        <w:left w:val="none" w:sz="0" w:space="0" w:color="auto"/>
        <w:bottom w:val="none" w:sz="0" w:space="0" w:color="auto"/>
        <w:right w:val="none" w:sz="0" w:space="0" w:color="auto"/>
      </w:divBdr>
      <w:divsChild>
        <w:div w:id="116419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513410">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98619712">
      <w:bodyDiv w:val="1"/>
      <w:marLeft w:val="0"/>
      <w:marRight w:val="0"/>
      <w:marTop w:val="0"/>
      <w:marBottom w:val="0"/>
      <w:divBdr>
        <w:top w:val="none" w:sz="0" w:space="0" w:color="auto"/>
        <w:left w:val="none" w:sz="0" w:space="0" w:color="auto"/>
        <w:bottom w:val="none" w:sz="0" w:space="0" w:color="auto"/>
        <w:right w:val="none" w:sz="0" w:space="0" w:color="auto"/>
      </w:divBdr>
    </w:div>
    <w:div w:id="528834895">
      <w:bodyDiv w:val="1"/>
      <w:marLeft w:val="0"/>
      <w:marRight w:val="0"/>
      <w:marTop w:val="0"/>
      <w:marBottom w:val="0"/>
      <w:divBdr>
        <w:top w:val="none" w:sz="0" w:space="0" w:color="auto"/>
        <w:left w:val="none" w:sz="0" w:space="0" w:color="auto"/>
        <w:bottom w:val="none" w:sz="0" w:space="0" w:color="auto"/>
        <w:right w:val="none" w:sz="0" w:space="0" w:color="auto"/>
      </w:divBdr>
    </w:div>
    <w:div w:id="556018015">
      <w:bodyDiv w:val="1"/>
      <w:marLeft w:val="0"/>
      <w:marRight w:val="0"/>
      <w:marTop w:val="0"/>
      <w:marBottom w:val="0"/>
      <w:divBdr>
        <w:top w:val="none" w:sz="0" w:space="0" w:color="auto"/>
        <w:left w:val="none" w:sz="0" w:space="0" w:color="auto"/>
        <w:bottom w:val="none" w:sz="0" w:space="0" w:color="auto"/>
        <w:right w:val="none" w:sz="0" w:space="0" w:color="auto"/>
      </w:divBdr>
    </w:div>
    <w:div w:id="556210778">
      <w:bodyDiv w:val="1"/>
      <w:marLeft w:val="0"/>
      <w:marRight w:val="0"/>
      <w:marTop w:val="0"/>
      <w:marBottom w:val="0"/>
      <w:divBdr>
        <w:top w:val="none" w:sz="0" w:space="0" w:color="auto"/>
        <w:left w:val="none" w:sz="0" w:space="0" w:color="auto"/>
        <w:bottom w:val="none" w:sz="0" w:space="0" w:color="auto"/>
        <w:right w:val="none" w:sz="0" w:space="0" w:color="auto"/>
      </w:divBdr>
    </w:div>
    <w:div w:id="596016443">
      <w:bodyDiv w:val="1"/>
      <w:marLeft w:val="0"/>
      <w:marRight w:val="0"/>
      <w:marTop w:val="0"/>
      <w:marBottom w:val="0"/>
      <w:divBdr>
        <w:top w:val="none" w:sz="0" w:space="0" w:color="auto"/>
        <w:left w:val="none" w:sz="0" w:space="0" w:color="auto"/>
        <w:bottom w:val="none" w:sz="0" w:space="0" w:color="auto"/>
        <w:right w:val="none" w:sz="0" w:space="0" w:color="auto"/>
      </w:divBdr>
      <w:divsChild>
        <w:div w:id="1983121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38152342">
      <w:bodyDiv w:val="1"/>
      <w:marLeft w:val="0"/>
      <w:marRight w:val="0"/>
      <w:marTop w:val="0"/>
      <w:marBottom w:val="0"/>
      <w:divBdr>
        <w:top w:val="none" w:sz="0" w:space="0" w:color="auto"/>
        <w:left w:val="none" w:sz="0" w:space="0" w:color="auto"/>
        <w:bottom w:val="none" w:sz="0" w:space="0" w:color="auto"/>
        <w:right w:val="none" w:sz="0" w:space="0" w:color="auto"/>
      </w:divBdr>
      <w:divsChild>
        <w:div w:id="132612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479422">
      <w:bodyDiv w:val="1"/>
      <w:marLeft w:val="0"/>
      <w:marRight w:val="0"/>
      <w:marTop w:val="0"/>
      <w:marBottom w:val="0"/>
      <w:divBdr>
        <w:top w:val="none" w:sz="0" w:space="0" w:color="auto"/>
        <w:left w:val="none" w:sz="0" w:space="0" w:color="auto"/>
        <w:bottom w:val="none" w:sz="0" w:space="0" w:color="auto"/>
        <w:right w:val="none" w:sz="0" w:space="0" w:color="auto"/>
      </w:divBdr>
      <w:divsChild>
        <w:div w:id="1269460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762074405">
      <w:bodyDiv w:val="1"/>
      <w:marLeft w:val="0"/>
      <w:marRight w:val="0"/>
      <w:marTop w:val="0"/>
      <w:marBottom w:val="0"/>
      <w:divBdr>
        <w:top w:val="none" w:sz="0" w:space="0" w:color="auto"/>
        <w:left w:val="none" w:sz="0" w:space="0" w:color="auto"/>
        <w:bottom w:val="none" w:sz="0" w:space="0" w:color="auto"/>
        <w:right w:val="none" w:sz="0" w:space="0" w:color="auto"/>
      </w:divBdr>
    </w:div>
    <w:div w:id="773860170">
      <w:bodyDiv w:val="1"/>
      <w:marLeft w:val="0"/>
      <w:marRight w:val="0"/>
      <w:marTop w:val="0"/>
      <w:marBottom w:val="0"/>
      <w:divBdr>
        <w:top w:val="none" w:sz="0" w:space="0" w:color="auto"/>
        <w:left w:val="none" w:sz="0" w:space="0" w:color="auto"/>
        <w:bottom w:val="none" w:sz="0" w:space="0" w:color="auto"/>
        <w:right w:val="none" w:sz="0" w:space="0" w:color="auto"/>
      </w:divBdr>
    </w:div>
    <w:div w:id="774864784">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99266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265844970">
          <w:marLeft w:val="274"/>
          <w:marRight w:val="0"/>
          <w:marTop w:val="0"/>
          <w:marBottom w:val="0"/>
          <w:divBdr>
            <w:top w:val="none" w:sz="0" w:space="0" w:color="auto"/>
            <w:left w:val="none" w:sz="0" w:space="0" w:color="auto"/>
            <w:bottom w:val="none" w:sz="0" w:space="0" w:color="auto"/>
            <w:right w:val="none" w:sz="0" w:space="0" w:color="auto"/>
          </w:divBdr>
        </w:div>
        <w:div w:id="1833789613">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59343029">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 w:id="2087216305">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15906914">
      <w:bodyDiv w:val="1"/>
      <w:marLeft w:val="0"/>
      <w:marRight w:val="0"/>
      <w:marTop w:val="0"/>
      <w:marBottom w:val="0"/>
      <w:divBdr>
        <w:top w:val="none" w:sz="0" w:space="0" w:color="auto"/>
        <w:left w:val="none" w:sz="0" w:space="0" w:color="auto"/>
        <w:bottom w:val="none" w:sz="0" w:space="0" w:color="auto"/>
        <w:right w:val="none" w:sz="0" w:space="0" w:color="auto"/>
      </w:divBdr>
      <w:divsChild>
        <w:div w:id="45834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598961">
      <w:bodyDiv w:val="1"/>
      <w:marLeft w:val="0"/>
      <w:marRight w:val="0"/>
      <w:marTop w:val="0"/>
      <w:marBottom w:val="0"/>
      <w:divBdr>
        <w:top w:val="none" w:sz="0" w:space="0" w:color="auto"/>
        <w:left w:val="none" w:sz="0" w:space="0" w:color="auto"/>
        <w:bottom w:val="none" w:sz="0" w:space="0" w:color="auto"/>
        <w:right w:val="none" w:sz="0" w:space="0" w:color="auto"/>
      </w:divBdr>
    </w:div>
    <w:div w:id="1276983823">
      <w:bodyDiv w:val="1"/>
      <w:marLeft w:val="0"/>
      <w:marRight w:val="0"/>
      <w:marTop w:val="0"/>
      <w:marBottom w:val="0"/>
      <w:divBdr>
        <w:top w:val="none" w:sz="0" w:space="0" w:color="auto"/>
        <w:left w:val="none" w:sz="0" w:space="0" w:color="auto"/>
        <w:bottom w:val="none" w:sz="0" w:space="0" w:color="auto"/>
        <w:right w:val="none" w:sz="0" w:space="0" w:color="auto"/>
      </w:divBdr>
      <w:divsChild>
        <w:div w:id="2121951998">
          <w:marLeft w:val="-420"/>
          <w:marRight w:val="0"/>
          <w:marTop w:val="0"/>
          <w:marBottom w:val="0"/>
          <w:divBdr>
            <w:top w:val="none" w:sz="0" w:space="0" w:color="auto"/>
            <w:left w:val="none" w:sz="0" w:space="0" w:color="auto"/>
            <w:bottom w:val="none" w:sz="0" w:space="0" w:color="auto"/>
            <w:right w:val="none" w:sz="0" w:space="0" w:color="auto"/>
          </w:divBdr>
          <w:divsChild>
            <w:div w:id="1287395379">
              <w:marLeft w:val="0"/>
              <w:marRight w:val="0"/>
              <w:marTop w:val="0"/>
              <w:marBottom w:val="0"/>
              <w:divBdr>
                <w:top w:val="none" w:sz="0" w:space="0" w:color="auto"/>
                <w:left w:val="none" w:sz="0" w:space="0" w:color="auto"/>
                <w:bottom w:val="none" w:sz="0" w:space="0" w:color="auto"/>
                <w:right w:val="none" w:sz="0" w:space="0" w:color="auto"/>
              </w:divBdr>
              <w:divsChild>
                <w:div w:id="2095973461">
                  <w:marLeft w:val="0"/>
                  <w:marRight w:val="0"/>
                  <w:marTop w:val="0"/>
                  <w:marBottom w:val="0"/>
                  <w:divBdr>
                    <w:top w:val="none" w:sz="0" w:space="0" w:color="auto"/>
                    <w:left w:val="none" w:sz="0" w:space="0" w:color="auto"/>
                    <w:bottom w:val="none" w:sz="0" w:space="0" w:color="auto"/>
                    <w:right w:val="none" w:sz="0" w:space="0" w:color="auto"/>
                  </w:divBdr>
                  <w:divsChild>
                    <w:div w:id="777287453">
                      <w:marLeft w:val="0"/>
                      <w:marRight w:val="0"/>
                      <w:marTop w:val="0"/>
                      <w:marBottom w:val="0"/>
                      <w:divBdr>
                        <w:top w:val="none" w:sz="0" w:space="0" w:color="auto"/>
                        <w:left w:val="none" w:sz="0" w:space="0" w:color="auto"/>
                        <w:bottom w:val="none" w:sz="0" w:space="0" w:color="auto"/>
                        <w:right w:val="none" w:sz="0" w:space="0" w:color="auto"/>
                      </w:divBdr>
                    </w:div>
                    <w:div w:id="9518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291280177">
      <w:bodyDiv w:val="1"/>
      <w:marLeft w:val="0"/>
      <w:marRight w:val="0"/>
      <w:marTop w:val="0"/>
      <w:marBottom w:val="0"/>
      <w:divBdr>
        <w:top w:val="none" w:sz="0" w:space="0" w:color="auto"/>
        <w:left w:val="none" w:sz="0" w:space="0" w:color="auto"/>
        <w:bottom w:val="none" w:sz="0" w:space="0" w:color="auto"/>
        <w:right w:val="none" w:sz="0" w:space="0" w:color="auto"/>
      </w:divBdr>
    </w:div>
    <w:div w:id="1350445437">
      <w:bodyDiv w:val="1"/>
      <w:marLeft w:val="0"/>
      <w:marRight w:val="0"/>
      <w:marTop w:val="0"/>
      <w:marBottom w:val="0"/>
      <w:divBdr>
        <w:top w:val="none" w:sz="0" w:space="0" w:color="auto"/>
        <w:left w:val="none" w:sz="0" w:space="0" w:color="auto"/>
        <w:bottom w:val="none" w:sz="0" w:space="0" w:color="auto"/>
        <w:right w:val="none" w:sz="0" w:space="0" w:color="auto"/>
      </w:divBdr>
      <w:divsChild>
        <w:div w:id="184983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07460256">
      <w:bodyDiv w:val="1"/>
      <w:marLeft w:val="0"/>
      <w:marRight w:val="0"/>
      <w:marTop w:val="0"/>
      <w:marBottom w:val="0"/>
      <w:divBdr>
        <w:top w:val="none" w:sz="0" w:space="0" w:color="auto"/>
        <w:left w:val="none" w:sz="0" w:space="0" w:color="auto"/>
        <w:bottom w:val="none" w:sz="0" w:space="0" w:color="auto"/>
        <w:right w:val="none" w:sz="0" w:space="0" w:color="auto"/>
      </w:divBdr>
    </w:div>
    <w:div w:id="1421024647">
      <w:bodyDiv w:val="1"/>
      <w:marLeft w:val="0"/>
      <w:marRight w:val="0"/>
      <w:marTop w:val="0"/>
      <w:marBottom w:val="0"/>
      <w:divBdr>
        <w:top w:val="none" w:sz="0" w:space="0" w:color="auto"/>
        <w:left w:val="none" w:sz="0" w:space="0" w:color="auto"/>
        <w:bottom w:val="none" w:sz="0" w:space="0" w:color="auto"/>
        <w:right w:val="none" w:sz="0" w:space="0" w:color="auto"/>
      </w:divBdr>
      <w:divsChild>
        <w:div w:id="1106267427">
          <w:marLeft w:val="0"/>
          <w:marRight w:val="0"/>
          <w:marTop w:val="0"/>
          <w:marBottom w:val="0"/>
          <w:divBdr>
            <w:top w:val="none" w:sz="0" w:space="0" w:color="auto"/>
            <w:left w:val="none" w:sz="0" w:space="0" w:color="auto"/>
            <w:bottom w:val="none" w:sz="0" w:space="0" w:color="auto"/>
            <w:right w:val="none" w:sz="0" w:space="0" w:color="auto"/>
          </w:divBdr>
          <w:divsChild>
            <w:div w:id="858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129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59972881">
      <w:bodyDiv w:val="1"/>
      <w:marLeft w:val="0"/>
      <w:marRight w:val="0"/>
      <w:marTop w:val="0"/>
      <w:marBottom w:val="0"/>
      <w:divBdr>
        <w:top w:val="none" w:sz="0" w:space="0" w:color="auto"/>
        <w:left w:val="none" w:sz="0" w:space="0" w:color="auto"/>
        <w:bottom w:val="none" w:sz="0" w:space="0" w:color="auto"/>
        <w:right w:val="none" w:sz="0" w:space="0" w:color="auto"/>
      </w:divBdr>
    </w:div>
    <w:div w:id="1587768673">
      <w:bodyDiv w:val="1"/>
      <w:marLeft w:val="0"/>
      <w:marRight w:val="0"/>
      <w:marTop w:val="0"/>
      <w:marBottom w:val="0"/>
      <w:divBdr>
        <w:top w:val="none" w:sz="0" w:space="0" w:color="auto"/>
        <w:left w:val="none" w:sz="0" w:space="0" w:color="auto"/>
        <w:bottom w:val="none" w:sz="0" w:space="0" w:color="auto"/>
        <w:right w:val="none" w:sz="0" w:space="0" w:color="auto"/>
      </w:divBdr>
      <w:divsChild>
        <w:div w:id="22225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30893666">
      <w:bodyDiv w:val="1"/>
      <w:marLeft w:val="0"/>
      <w:marRight w:val="0"/>
      <w:marTop w:val="0"/>
      <w:marBottom w:val="0"/>
      <w:divBdr>
        <w:top w:val="none" w:sz="0" w:space="0" w:color="auto"/>
        <w:left w:val="none" w:sz="0" w:space="0" w:color="auto"/>
        <w:bottom w:val="none" w:sz="0" w:space="0" w:color="auto"/>
        <w:right w:val="none" w:sz="0" w:space="0" w:color="auto"/>
      </w:divBdr>
    </w:div>
    <w:div w:id="1631201511">
      <w:bodyDiv w:val="1"/>
      <w:marLeft w:val="0"/>
      <w:marRight w:val="0"/>
      <w:marTop w:val="0"/>
      <w:marBottom w:val="0"/>
      <w:divBdr>
        <w:top w:val="none" w:sz="0" w:space="0" w:color="auto"/>
        <w:left w:val="none" w:sz="0" w:space="0" w:color="auto"/>
        <w:bottom w:val="none" w:sz="0" w:space="0" w:color="auto"/>
        <w:right w:val="none" w:sz="0" w:space="0" w:color="auto"/>
      </w:divBdr>
      <w:divsChild>
        <w:div w:id="937181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54013512">
      <w:bodyDiv w:val="1"/>
      <w:marLeft w:val="0"/>
      <w:marRight w:val="0"/>
      <w:marTop w:val="0"/>
      <w:marBottom w:val="0"/>
      <w:divBdr>
        <w:top w:val="none" w:sz="0" w:space="0" w:color="auto"/>
        <w:left w:val="none" w:sz="0" w:space="0" w:color="auto"/>
        <w:bottom w:val="none" w:sz="0" w:space="0" w:color="auto"/>
        <w:right w:val="none" w:sz="0" w:space="0" w:color="auto"/>
      </w:divBdr>
      <w:divsChild>
        <w:div w:id="15672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119090">
      <w:bodyDiv w:val="1"/>
      <w:marLeft w:val="0"/>
      <w:marRight w:val="0"/>
      <w:marTop w:val="0"/>
      <w:marBottom w:val="0"/>
      <w:divBdr>
        <w:top w:val="none" w:sz="0" w:space="0" w:color="auto"/>
        <w:left w:val="none" w:sz="0" w:space="0" w:color="auto"/>
        <w:bottom w:val="none" w:sz="0" w:space="0" w:color="auto"/>
        <w:right w:val="none" w:sz="0" w:space="0" w:color="auto"/>
      </w:divBdr>
    </w:div>
    <w:div w:id="1810242511">
      <w:bodyDiv w:val="1"/>
      <w:marLeft w:val="0"/>
      <w:marRight w:val="0"/>
      <w:marTop w:val="0"/>
      <w:marBottom w:val="0"/>
      <w:divBdr>
        <w:top w:val="none" w:sz="0" w:space="0" w:color="auto"/>
        <w:left w:val="none" w:sz="0" w:space="0" w:color="auto"/>
        <w:bottom w:val="none" w:sz="0" w:space="0" w:color="auto"/>
        <w:right w:val="none" w:sz="0" w:space="0" w:color="auto"/>
      </w:divBdr>
    </w:div>
    <w:div w:id="1812362014">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82747672">
      <w:bodyDiv w:val="1"/>
      <w:marLeft w:val="0"/>
      <w:marRight w:val="0"/>
      <w:marTop w:val="0"/>
      <w:marBottom w:val="0"/>
      <w:divBdr>
        <w:top w:val="none" w:sz="0" w:space="0" w:color="auto"/>
        <w:left w:val="none" w:sz="0" w:space="0" w:color="auto"/>
        <w:bottom w:val="none" w:sz="0" w:space="0" w:color="auto"/>
        <w:right w:val="none" w:sz="0" w:space="0" w:color="auto"/>
      </w:divBdr>
    </w:div>
    <w:div w:id="1910144762">
      <w:bodyDiv w:val="1"/>
      <w:marLeft w:val="0"/>
      <w:marRight w:val="0"/>
      <w:marTop w:val="0"/>
      <w:marBottom w:val="0"/>
      <w:divBdr>
        <w:top w:val="none" w:sz="0" w:space="0" w:color="auto"/>
        <w:left w:val="none" w:sz="0" w:space="0" w:color="auto"/>
        <w:bottom w:val="none" w:sz="0" w:space="0" w:color="auto"/>
        <w:right w:val="none" w:sz="0" w:space="0" w:color="auto"/>
      </w:divBdr>
    </w:div>
    <w:div w:id="1938169306">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836332">
      <w:bodyDiv w:val="1"/>
      <w:marLeft w:val="0"/>
      <w:marRight w:val="0"/>
      <w:marTop w:val="0"/>
      <w:marBottom w:val="0"/>
      <w:divBdr>
        <w:top w:val="none" w:sz="0" w:space="0" w:color="auto"/>
        <w:left w:val="none" w:sz="0" w:space="0" w:color="auto"/>
        <w:bottom w:val="none" w:sz="0" w:space="0" w:color="auto"/>
        <w:right w:val="none" w:sz="0" w:space="0" w:color="auto"/>
      </w:divBdr>
      <w:divsChild>
        <w:div w:id="1232890927">
          <w:marLeft w:val="-420"/>
          <w:marRight w:val="0"/>
          <w:marTop w:val="0"/>
          <w:marBottom w:val="0"/>
          <w:divBdr>
            <w:top w:val="none" w:sz="0" w:space="0" w:color="auto"/>
            <w:left w:val="none" w:sz="0" w:space="0" w:color="auto"/>
            <w:bottom w:val="none" w:sz="0" w:space="0" w:color="auto"/>
            <w:right w:val="none" w:sz="0" w:space="0" w:color="auto"/>
          </w:divBdr>
          <w:divsChild>
            <w:div w:id="426772499">
              <w:marLeft w:val="0"/>
              <w:marRight w:val="0"/>
              <w:marTop w:val="0"/>
              <w:marBottom w:val="0"/>
              <w:divBdr>
                <w:top w:val="none" w:sz="0" w:space="0" w:color="auto"/>
                <w:left w:val="none" w:sz="0" w:space="0" w:color="auto"/>
                <w:bottom w:val="none" w:sz="0" w:space="0" w:color="auto"/>
                <w:right w:val="none" w:sz="0" w:space="0" w:color="auto"/>
              </w:divBdr>
              <w:divsChild>
                <w:div w:id="1486892893">
                  <w:marLeft w:val="0"/>
                  <w:marRight w:val="0"/>
                  <w:marTop w:val="0"/>
                  <w:marBottom w:val="0"/>
                  <w:divBdr>
                    <w:top w:val="none" w:sz="0" w:space="0" w:color="auto"/>
                    <w:left w:val="none" w:sz="0" w:space="0" w:color="auto"/>
                    <w:bottom w:val="none" w:sz="0" w:space="0" w:color="auto"/>
                    <w:right w:val="none" w:sz="0" w:space="0" w:color="auto"/>
                  </w:divBdr>
                  <w:divsChild>
                    <w:div w:id="276329309">
                      <w:marLeft w:val="0"/>
                      <w:marRight w:val="0"/>
                      <w:marTop w:val="0"/>
                      <w:marBottom w:val="0"/>
                      <w:divBdr>
                        <w:top w:val="none" w:sz="0" w:space="0" w:color="auto"/>
                        <w:left w:val="none" w:sz="0" w:space="0" w:color="auto"/>
                        <w:bottom w:val="none" w:sz="0" w:space="0" w:color="auto"/>
                        <w:right w:val="none" w:sz="0" w:space="0" w:color="auto"/>
                      </w:divBdr>
                    </w:div>
                    <w:div w:id="14390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819">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2488498">
      <w:bodyDiv w:val="1"/>
      <w:marLeft w:val="0"/>
      <w:marRight w:val="0"/>
      <w:marTop w:val="0"/>
      <w:marBottom w:val="0"/>
      <w:divBdr>
        <w:top w:val="none" w:sz="0" w:space="0" w:color="auto"/>
        <w:left w:val="none" w:sz="0" w:space="0" w:color="auto"/>
        <w:bottom w:val="none" w:sz="0" w:space="0" w:color="auto"/>
        <w:right w:val="none" w:sz="0" w:space="0" w:color="auto"/>
      </w:divBdr>
    </w:div>
    <w:div w:id="2036300496">
      <w:bodyDiv w:val="1"/>
      <w:marLeft w:val="0"/>
      <w:marRight w:val="0"/>
      <w:marTop w:val="0"/>
      <w:marBottom w:val="0"/>
      <w:divBdr>
        <w:top w:val="none" w:sz="0" w:space="0" w:color="auto"/>
        <w:left w:val="none" w:sz="0" w:space="0" w:color="auto"/>
        <w:bottom w:val="none" w:sz="0" w:space="0" w:color="auto"/>
        <w:right w:val="none" w:sz="0" w:space="0" w:color="auto"/>
      </w:divBdr>
    </w:div>
    <w:div w:id="2093627203">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08886434">
      <w:bodyDiv w:val="1"/>
      <w:marLeft w:val="0"/>
      <w:marRight w:val="0"/>
      <w:marTop w:val="0"/>
      <w:marBottom w:val="0"/>
      <w:divBdr>
        <w:top w:val="none" w:sz="0" w:space="0" w:color="auto"/>
        <w:left w:val="none" w:sz="0" w:space="0" w:color="auto"/>
        <w:bottom w:val="none" w:sz="0" w:space="0" w:color="auto"/>
        <w:right w:val="none" w:sz="0" w:space="0" w:color="auto"/>
      </w:divBdr>
      <w:divsChild>
        <w:div w:id="448279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yperlink" Target="https://transparencia.sinaloa.gob.mx/" TargetMode="External"/><Relationship Id="rId3" Type="http://schemas.openxmlformats.org/officeDocument/2006/relationships/styles" Target="styles.xml"/><Relationship Id="rId21" Type="http://schemas.openxmlformats.org/officeDocument/2006/relationships/hyperlink" Target="https://transparencia.sinaloa.gob.mx/p/ley-de-ingresos-y-presupuesto-de-egresos-del-estado-de-sinaloa-para-el-ejercicio-fiscal-2024"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9.png"/><Relationship Id="rId25" Type="http://schemas.openxmlformats.org/officeDocument/2006/relationships/hyperlink" Target="https://retys.sinaloa.gob.mx/Portal/Inicio/"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retys.sinaloa.gob.mx/Portal/CatalogoTramit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media.transparencia.sinaloa.gob.mx/uploads/files/2/MANUAL%20PESAR%20POE%2001042019.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gob.mx/sfp/documentos/guia-para-la-optimizacion-estandarizacion-y-mejora-continua-de-procesos" TargetMode="External"/><Relationship Id="rId28" Type="http://schemas.openxmlformats.org/officeDocument/2006/relationships/hyperlink" Target="https://transparencia.sinaloa.gob.mx/" TargetMode="External"/><Relationship Id="rId10" Type="http://schemas.microsoft.com/office/2007/relationships/hdphoto" Target="media/hdphoto1.wdp"/><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hyperlink" Target="https://retys.sinaloa.gob.mx/Portal/Inicio/"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C740-2FB9-463A-83F2-79199E90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13184</Words>
  <Characters>72513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CLSinaloa</dc:creator>
  <cp:keywords/>
  <dc:description/>
  <cp:lastModifiedBy>usuario</cp:lastModifiedBy>
  <cp:revision>6</cp:revision>
  <cp:lastPrinted>2025-09-10T18:16:00Z</cp:lastPrinted>
  <dcterms:created xsi:type="dcterms:W3CDTF">2025-09-10T18:07:00Z</dcterms:created>
  <dcterms:modified xsi:type="dcterms:W3CDTF">2025-10-01T16:31:00Z</dcterms:modified>
</cp:coreProperties>
</file>